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73976" w14:textId="77777777" w:rsidR="003F48EE" w:rsidRDefault="00CC3422" w:rsidP="00FE2DDE">
      <w:pPr>
        <w:ind w:left="-454" w:right="-964"/>
        <w:rPr>
          <w:rFonts w:ascii="Helvetica" w:hAnsi="Helvetica" w:cs="Helvetica"/>
          <w:b/>
          <w:bCs/>
          <w:color w:val="244B7F"/>
          <w:sz w:val="64"/>
          <w:szCs w:val="64"/>
        </w:rPr>
      </w:pPr>
      <w:r>
        <w:rPr>
          <w:noProof/>
        </w:rPr>
        <w:drawing>
          <wp:anchor distT="0" distB="0" distL="114300" distR="114300" simplePos="0" relativeHeight="251673600" behindDoc="1" locked="0" layoutInCell="1" allowOverlap="1" wp14:anchorId="4DE0C5CB" wp14:editId="547A4E9B">
            <wp:simplePos x="0" y="0"/>
            <wp:positionH relativeFrom="margin">
              <wp:posOffset>-501650</wp:posOffset>
            </wp:positionH>
            <wp:positionV relativeFrom="page">
              <wp:posOffset>501650</wp:posOffset>
            </wp:positionV>
            <wp:extent cx="1528445" cy="2184400"/>
            <wp:effectExtent l="0" t="0" r="0" b="6350"/>
            <wp:wrapTight wrapText="bothSides">
              <wp:wrapPolygon edited="0">
                <wp:start x="0" y="0"/>
                <wp:lineTo x="0" y="21474"/>
                <wp:lineTo x="21268" y="21474"/>
                <wp:lineTo x="2126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8445" cy="218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elvetica" w:hAnsi="Helvetica" w:cs="Helvetica"/>
          <w:b/>
          <w:bCs/>
          <w:noProof/>
          <w:color w:val="244B7F"/>
          <w:sz w:val="56"/>
          <w:szCs w:val="56"/>
        </w:rPr>
        <mc:AlternateContent>
          <mc:Choice Requires="wps">
            <w:drawing>
              <wp:anchor distT="0" distB="0" distL="114300" distR="114300" simplePos="0" relativeHeight="251658240" behindDoc="1" locked="0" layoutInCell="1" allowOverlap="1" wp14:anchorId="5BF1C454" wp14:editId="2D3788FE">
                <wp:simplePos x="0" y="0"/>
                <wp:positionH relativeFrom="column">
                  <wp:posOffset>-1531620</wp:posOffset>
                </wp:positionH>
                <wp:positionV relativeFrom="paragraph">
                  <wp:posOffset>-1079500</wp:posOffset>
                </wp:positionV>
                <wp:extent cx="2971800" cy="10358120"/>
                <wp:effectExtent l="0" t="0" r="19050" b="24130"/>
                <wp:wrapNone/>
                <wp:docPr id="4" name="Rectangle 4"/>
                <wp:cNvGraphicFramePr/>
                <a:graphic xmlns:a="http://schemas.openxmlformats.org/drawingml/2006/main">
                  <a:graphicData uri="http://schemas.microsoft.com/office/word/2010/wordprocessingShape">
                    <wps:wsp>
                      <wps:cNvSpPr/>
                      <wps:spPr>
                        <a:xfrm>
                          <a:off x="0" y="0"/>
                          <a:ext cx="2971800" cy="10358120"/>
                        </a:xfrm>
                        <a:prstGeom prst="rect">
                          <a:avLst/>
                        </a:prstGeom>
                        <a:solidFill>
                          <a:srgbClr val="244B7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366597" id="Rectangle 4" o:spid="_x0000_s1026" style="position:absolute;margin-left:-120.6pt;margin-top:-85pt;width:234pt;height:81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" fillcolor="#244b7f" strokecolor="#1f4d78 [1604]" strokeweight="1pt"/>
            </w:pict>
          </mc:Fallback>
        </mc:AlternateContent>
      </w:r>
      <w:r w:rsidR="00F5191B">
        <w:rPr>
          <w:rFonts w:ascii="Helvetica" w:hAnsi="Helvetica" w:cs="Helvetica"/>
          <w:b/>
          <w:bCs/>
          <w:color w:val="244B7F"/>
          <w:sz w:val="64"/>
          <w:szCs w:val="64"/>
        </w:rPr>
        <w:t xml:space="preserve">    </w:t>
      </w:r>
      <w:r w:rsidR="0022102A">
        <w:rPr>
          <w:rFonts w:ascii="Helvetica" w:hAnsi="Helvetica" w:cs="Helvetica"/>
          <w:b/>
          <w:bCs/>
          <w:color w:val="244B7F"/>
          <w:sz w:val="64"/>
          <w:szCs w:val="64"/>
        </w:rPr>
        <w:t xml:space="preserve"> </w:t>
      </w:r>
    </w:p>
    <w:p w14:paraId="68533612" w14:textId="7645EDFA" w:rsidR="00D4072E" w:rsidRDefault="00D90BD4" w:rsidP="00861F33">
      <w:pPr>
        <w:ind w:left="2160" w:right="-964" w:firstLine="720"/>
        <w:rPr>
          <w:rFonts w:ascii="Helvetica" w:hAnsi="Helvetica" w:cs="Helvetica"/>
          <w:b/>
          <w:bCs/>
          <w:color w:val="244B7F"/>
          <w:sz w:val="60"/>
          <w:szCs w:val="60"/>
        </w:rPr>
      </w:pPr>
      <w:r w:rsidRPr="004A4E47">
        <w:rPr>
          <w:rFonts w:ascii="Helvetica" w:hAnsi="Helvetica" w:cs="Helvetica"/>
          <w:b/>
          <w:bCs/>
          <w:color w:val="244B7F"/>
          <w:sz w:val="60"/>
          <w:szCs w:val="60"/>
        </w:rPr>
        <w:t>Parenting Plan</w:t>
      </w:r>
      <w:r w:rsidR="00711ECA">
        <w:rPr>
          <w:rFonts w:ascii="Helvetica" w:hAnsi="Helvetica" w:cs="Helvetica"/>
          <w:b/>
          <w:bCs/>
          <w:color w:val="244B7F"/>
          <w:sz w:val="60"/>
          <w:szCs w:val="60"/>
        </w:rPr>
        <w:t xml:space="preserve"> </w:t>
      </w:r>
      <w:r w:rsidR="00323B5C">
        <w:rPr>
          <w:rFonts w:ascii="Helvetica" w:hAnsi="Helvetica" w:cs="Helvetica"/>
          <w:b/>
          <w:bCs/>
          <w:color w:val="244B7F"/>
          <w:sz w:val="60"/>
          <w:szCs w:val="60"/>
        </w:rPr>
        <w:t>Template</w:t>
      </w:r>
    </w:p>
    <w:p w14:paraId="2205B9F2" w14:textId="0B0F5DA5" w:rsidR="00D90BD4" w:rsidRDefault="00383E18" w:rsidP="00317A3F">
      <w:pPr>
        <w:ind w:left="1440" w:firstLine="720"/>
        <w:rPr>
          <w:rFonts w:ascii="Helvetica" w:hAnsi="Helvetica" w:cs="Helvetica"/>
          <w:noProof/>
        </w:rPr>
      </w:pPr>
      <w:r>
        <w:rPr>
          <w:rFonts w:ascii="Helvetica" w:hAnsi="Helvetica" w:cs="Helvetica"/>
          <w:noProof/>
        </w:rPr>
        <w:t xml:space="preserve">   </w:t>
      </w:r>
      <w:r w:rsidR="00D90BD4">
        <w:rPr>
          <w:rFonts w:ascii="Helvetica" w:hAnsi="Helvetica" w:cs="Helvetica"/>
        </w:rPr>
        <w:t xml:space="preserve">   </w:t>
      </w:r>
      <w:r w:rsidR="00037919">
        <w:rPr>
          <w:rFonts w:ascii="Helvetica" w:hAnsi="Helvetica" w:cs="Helvetica"/>
        </w:rPr>
        <w:t xml:space="preserve">             </w:t>
      </w:r>
      <w:r w:rsidR="00D90BD4">
        <w:rPr>
          <w:rFonts w:ascii="Helvetica" w:hAnsi="Helvetica" w:cs="Helvetica"/>
        </w:rPr>
        <w:t xml:space="preserve">  </w:t>
      </w:r>
      <w:r w:rsidR="00D90BD4">
        <w:rPr>
          <w:rFonts w:ascii="Helvetica" w:hAnsi="Helvetica" w:cs="Helvetica"/>
          <w:noProof/>
        </w:rPr>
        <w:t xml:space="preserve"> </w:t>
      </w:r>
      <w:r w:rsidR="00037919">
        <w:rPr>
          <w:rFonts w:ascii="Helvetica" w:hAnsi="Helvetica" w:cs="Helvetica"/>
          <w:noProof/>
        </w:rPr>
        <w:t xml:space="preserve">   </w:t>
      </w:r>
      <w:r w:rsidR="00D90BD4">
        <w:rPr>
          <w:rFonts w:ascii="Helvetica" w:hAnsi="Helvetica" w:cs="Helvetica"/>
          <w:noProof/>
        </w:rPr>
        <w:t xml:space="preserve">   </w:t>
      </w:r>
    </w:p>
    <w:p w14:paraId="50BB4065" w14:textId="53B6C5E3" w:rsidR="00D90BD4" w:rsidRDefault="00D90BD4" w:rsidP="00D90BD4">
      <w:pPr>
        <w:ind w:left="1440" w:firstLine="720"/>
        <w:rPr>
          <w:rFonts w:ascii="Helvetica" w:hAnsi="Helvetica" w:cs="Helvetica"/>
          <w:noProof/>
        </w:rPr>
      </w:pPr>
    </w:p>
    <w:p w14:paraId="3AA24778" w14:textId="47C441B3" w:rsidR="00D90BD4" w:rsidRDefault="006359E0" w:rsidP="00D90BD4">
      <w:pPr>
        <w:ind w:left="1440" w:firstLine="720"/>
        <w:rPr>
          <w:rFonts w:ascii="Helvetica" w:hAnsi="Helvetica" w:cs="Helvetica"/>
          <w:noProof/>
        </w:rPr>
      </w:pPr>
      <w:r>
        <w:rPr>
          <w:rFonts w:ascii="Helvetica" w:hAnsi="Helvetica" w:cs="Helvetica"/>
          <w:noProof/>
        </w:rPr>
        <w:drawing>
          <wp:anchor distT="0" distB="0" distL="114300" distR="114300" simplePos="0" relativeHeight="251676672" behindDoc="1" locked="0" layoutInCell="1" allowOverlap="1" wp14:anchorId="40510FAA" wp14:editId="0A9B5597">
            <wp:simplePos x="0" y="0"/>
            <wp:positionH relativeFrom="column">
              <wp:posOffset>4819650</wp:posOffset>
            </wp:positionH>
            <wp:positionV relativeFrom="paragraph">
              <wp:posOffset>3175</wp:posOffset>
            </wp:positionV>
            <wp:extent cx="1441450" cy="1320800"/>
            <wp:effectExtent l="0" t="0" r="6350" b="0"/>
            <wp:wrapTight wrapText="bothSides">
              <wp:wrapPolygon edited="0">
                <wp:start x="6566" y="0"/>
                <wp:lineTo x="5995" y="312"/>
                <wp:lineTo x="4853" y="4050"/>
                <wp:lineTo x="4567" y="5296"/>
                <wp:lineTo x="856" y="9969"/>
                <wp:lineTo x="0" y="10281"/>
                <wp:lineTo x="0" y="15577"/>
                <wp:lineTo x="285" y="20562"/>
                <wp:lineTo x="18841" y="21185"/>
                <wp:lineTo x="20839" y="21185"/>
                <wp:lineTo x="21410" y="16823"/>
                <wp:lineTo x="21410" y="14954"/>
                <wp:lineTo x="21124" y="10592"/>
                <wp:lineTo x="15700" y="4985"/>
                <wp:lineTo x="14273" y="935"/>
                <wp:lineTo x="13702" y="0"/>
                <wp:lineTo x="6566"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1450" cy="1320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elvetica" w:hAnsi="Helvetica" w:cs="Helvetica"/>
          <w:noProof/>
          <w:lang w:eastAsia="en-CA"/>
        </w:rPr>
        <w:drawing>
          <wp:anchor distT="0" distB="0" distL="114300" distR="114300" simplePos="0" relativeHeight="251675648" behindDoc="1" locked="0" layoutInCell="1" allowOverlap="1" wp14:anchorId="4E0D8F71" wp14:editId="2A6CE460">
            <wp:simplePos x="0" y="0"/>
            <wp:positionH relativeFrom="column">
              <wp:posOffset>3467100</wp:posOffset>
            </wp:positionH>
            <wp:positionV relativeFrom="paragraph">
              <wp:posOffset>635</wp:posOffset>
            </wp:positionV>
            <wp:extent cx="902970" cy="1320165"/>
            <wp:effectExtent l="0" t="0" r="0" b="0"/>
            <wp:wrapTight wrapText="bothSides">
              <wp:wrapPolygon edited="0">
                <wp:start x="9570" y="0"/>
                <wp:lineTo x="6835" y="4987"/>
                <wp:lineTo x="2734" y="6545"/>
                <wp:lineTo x="911" y="8104"/>
                <wp:lineTo x="0" y="10286"/>
                <wp:lineTo x="0" y="21195"/>
                <wp:lineTo x="20962" y="21195"/>
                <wp:lineTo x="20962" y="11532"/>
                <wp:lineTo x="20506" y="9974"/>
                <wp:lineTo x="14127" y="0"/>
                <wp:lineTo x="9570" y="0"/>
              </wp:wrapPolygon>
            </wp:wrapTight>
            <wp:docPr id="3" name="Picture 3" descr="A picture containing toy, doll&#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A picture containing toy, doll&#10;&#10;Description automatically generated"/>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2970" cy="1320165"/>
                    </a:xfrm>
                    <a:prstGeom prst="rect">
                      <a:avLst/>
                    </a:prstGeom>
                    <a:noFill/>
                    <a:ln>
                      <a:noFill/>
                    </a:ln>
                  </pic:spPr>
                </pic:pic>
              </a:graphicData>
            </a:graphic>
          </wp:anchor>
        </w:drawing>
      </w:r>
      <w:r w:rsidR="00824755" w:rsidRPr="00AE441F">
        <w:rPr>
          <w:rFonts w:ascii="Helvetica" w:hAnsi="Helvetica" w:cs="Helvetica"/>
          <w:noProof/>
        </w:rPr>
        <w:drawing>
          <wp:anchor distT="0" distB="0" distL="114300" distR="114300" simplePos="0" relativeHeight="251674624" behindDoc="1" locked="0" layoutInCell="1" allowOverlap="1" wp14:anchorId="1DC3F1F3" wp14:editId="3CDC1F2F">
            <wp:simplePos x="0" y="0"/>
            <wp:positionH relativeFrom="column">
              <wp:posOffset>1657350</wp:posOffset>
            </wp:positionH>
            <wp:positionV relativeFrom="paragraph">
              <wp:posOffset>635</wp:posOffset>
            </wp:positionV>
            <wp:extent cx="1196340" cy="1320800"/>
            <wp:effectExtent l="0" t="0" r="3810" b="0"/>
            <wp:wrapTight wrapText="bothSides">
              <wp:wrapPolygon edited="0">
                <wp:start x="16854" y="0"/>
                <wp:lineTo x="7223" y="623"/>
                <wp:lineTo x="4127" y="1869"/>
                <wp:lineTo x="4127" y="4985"/>
                <wp:lineTo x="0" y="9035"/>
                <wp:lineTo x="0" y="10281"/>
                <wp:lineTo x="2064" y="14954"/>
                <wp:lineTo x="1376" y="21185"/>
                <wp:lineTo x="7911" y="21185"/>
                <wp:lineTo x="21325" y="21185"/>
                <wp:lineTo x="21325" y="10281"/>
                <wp:lineTo x="20637" y="8100"/>
                <wp:lineTo x="17197" y="4985"/>
                <wp:lineTo x="18917" y="0"/>
                <wp:lineTo x="16854" y="0"/>
              </wp:wrapPolygon>
            </wp:wrapTight>
            <wp:docPr id="7" name="Picture 22" descr="A picture containing toy, LE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A picture containing toy, LEGO&#10;&#10;Description automatically generated"/>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96340" cy="1320800"/>
                    </a:xfrm>
                    <a:prstGeom prst="rect">
                      <a:avLst/>
                    </a:prstGeom>
                    <a:noFill/>
                    <a:ln>
                      <a:noFill/>
                    </a:ln>
                  </pic:spPr>
                </pic:pic>
              </a:graphicData>
            </a:graphic>
          </wp:anchor>
        </w:drawing>
      </w:r>
    </w:p>
    <w:p w14:paraId="598E00A5" w14:textId="20036B42" w:rsidR="00D90BD4" w:rsidRDefault="00D90BD4" w:rsidP="00102D94">
      <w:pPr>
        <w:rPr>
          <w:rFonts w:ascii="Helvetica" w:hAnsi="Helvetica" w:cs="Helvetica"/>
          <w:sz w:val="20"/>
          <w:szCs w:val="20"/>
        </w:rPr>
      </w:pPr>
    </w:p>
    <w:p w14:paraId="3E3697DF" w14:textId="4F6D1822" w:rsidR="00102D94" w:rsidRDefault="00102D94" w:rsidP="00102D94">
      <w:pPr>
        <w:rPr>
          <w:rFonts w:ascii="Helvetica" w:hAnsi="Helvetica" w:cs="Helvetica"/>
          <w:sz w:val="20"/>
          <w:szCs w:val="20"/>
        </w:rPr>
      </w:pPr>
    </w:p>
    <w:p w14:paraId="492AE5F9" w14:textId="77777777" w:rsidR="00102D94" w:rsidRPr="00FE2DDE" w:rsidRDefault="00102D94" w:rsidP="00102D94">
      <w:pPr>
        <w:rPr>
          <w:rFonts w:ascii="Helvetica" w:hAnsi="Helvetica" w:cs="Helvetica"/>
          <w:sz w:val="24"/>
          <w:szCs w:val="24"/>
        </w:rPr>
      </w:pPr>
    </w:p>
    <w:p w14:paraId="7F27F6F5" w14:textId="77777777" w:rsidR="00830716" w:rsidRDefault="00830716" w:rsidP="00102D94">
      <w:pPr>
        <w:spacing w:after="180"/>
        <w:ind w:left="2880"/>
        <w:rPr>
          <w:rFonts w:ascii="Helvetica" w:hAnsi="Helvetica" w:cs="Helvetica"/>
          <w:b/>
          <w:color w:val="3B3838"/>
          <w:sz w:val="20"/>
          <w:szCs w:val="20"/>
        </w:rPr>
      </w:pPr>
    </w:p>
    <w:p w14:paraId="5D0ABE03" w14:textId="77777777" w:rsidR="00861F33" w:rsidRDefault="00861F33" w:rsidP="00102D94">
      <w:pPr>
        <w:spacing w:after="180"/>
        <w:ind w:left="2880"/>
        <w:rPr>
          <w:rFonts w:ascii="Helvetica" w:hAnsi="Helvetica" w:cs="Helvetica"/>
          <w:b/>
          <w:color w:val="3B3838"/>
          <w:sz w:val="24"/>
          <w:szCs w:val="24"/>
        </w:rPr>
      </w:pPr>
    </w:p>
    <w:p w14:paraId="2AB0F035" w14:textId="77777777" w:rsidR="00861F33" w:rsidRDefault="00861F33" w:rsidP="00102D94">
      <w:pPr>
        <w:spacing w:after="180"/>
        <w:ind w:left="2880"/>
        <w:rPr>
          <w:rFonts w:ascii="Helvetica" w:hAnsi="Helvetica" w:cs="Helvetica"/>
          <w:b/>
          <w:color w:val="3B3838"/>
          <w:sz w:val="24"/>
          <w:szCs w:val="24"/>
        </w:rPr>
      </w:pPr>
    </w:p>
    <w:p w14:paraId="39397D30" w14:textId="77777777" w:rsidR="00861F33" w:rsidRDefault="00861F33" w:rsidP="00102D94">
      <w:pPr>
        <w:spacing w:after="180"/>
        <w:ind w:left="2880"/>
        <w:rPr>
          <w:rFonts w:ascii="Helvetica" w:hAnsi="Helvetica" w:cs="Helvetica"/>
          <w:b/>
          <w:color w:val="3B3838"/>
          <w:sz w:val="24"/>
          <w:szCs w:val="24"/>
        </w:rPr>
      </w:pPr>
    </w:p>
    <w:p w14:paraId="0EBDEA56" w14:textId="77777777" w:rsidR="00861F33" w:rsidRDefault="00861F33" w:rsidP="00102D94">
      <w:pPr>
        <w:spacing w:after="180"/>
        <w:ind w:left="2880"/>
        <w:rPr>
          <w:rFonts w:ascii="Helvetica" w:hAnsi="Helvetica" w:cs="Helvetica"/>
          <w:b/>
          <w:color w:val="3B3838"/>
          <w:sz w:val="24"/>
          <w:szCs w:val="24"/>
        </w:rPr>
      </w:pPr>
    </w:p>
    <w:p w14:paraId="6DBDB426" w14:textId="77777777" w:rsidR="007935C8" w:rsidRDefault="007935C8" w:rsidP="00102D94">
      <w:pPr>
        <w:spacing w:after="180"/>
        <w:ind w:left="2880"/>
        <w:rPr>
          <w:rFonts w:ascii="Helvetica" w:hAnsi="Helvetica" w:cs="Helvetica"/>
          <w:b/>
          <w:color w:val="3B3838"/>
          <w:sz w:val="24"/>
          <w:szCs w:val="24"/>
        </w:rPr>
      </w:pPr>
    </w:p>
    <w:p w14:paraId="75ECD4D8" w14:textId="06A11C0C" w:rsidR="00102D94" w:rsidRPr="00206108" w:rsidRDefault="00102D94" w:rsidP="00102D94">
      <w:pPr>
        <w:spacing w:after="180"/>
        <w:ind w:left="2880"/>
        <w:rPr>
          <w:rFonts w:ascii="Helvetica" w:hAnsi="Helvetica" w:cs="Helvetica"/>
          <w:color w:val="3B3838"/>
          <w:sz w:val="24"/>
          <w:szCs w:val="24"/>
        </w:rPr>
      </w:pPr>
      <w:r w:rsidRPr="00206108">
        <w:rPr>
          <w:rFonts w:ascii="Helvetica" w:hAnsi="Helvetica" w:cs="Helvetica"/>
          <w:b/>
          <w:color w:val="3B3838"/>
          <w:sz w:val="24"/>
          <w:szCs w:val="24"/>
        </w:rPr>
        <w:t xml:space="preserve">Permission to Use or Copy: </w:t>
      </w:r>
      <w:r w:rsidRPr="00206108">
        <w:rPr>
          <w:rFonts w:ascii="Helvetica" w:hAnsi="Helvetica" w:cs="Helvetica"/>
          <w:color w:val="3B3838"/>
          <w:sz w:val="24"/>
          <w:szCs w:val="24"/>
        </w:rPr>
        <w:t>This publication may be used or copied by parents and family justice professionals without charge. Commercial reproduction of significant portions or the entire document is prohibited, except with the express permission of the</w:t>
      </w:r>
      <w:r w:rsidR="00433812" w:rsidRPr="00206108">
        <w:rPr>
          <w:rFonts w:ascii="Helvetica" w:hAnsi="Helvetica" w:cs="Helvetica"/>
          <w:color w:val="3B3838"/>
          <w:sz w:val="24"/>
          <w:szCs w:val="24"/>
        </w:rPr>
        <w:t xml:space="preserve"> Alberta</w:t>
      </w:r>
      <w:r w:rsidRPr="00206108">
        <w:rPr>
          <w:rFonts w:ascii="Helvetica" w:hAnsi="Helvetica" w:cs="Helvetica"/>
          <w:color w:val="3B3838"/>
          <w:sz w:val="24"/>
          <w:szCs w:val="24"/>
        </w:rPr>
        <w:t xml:space="preserve"> Chapter of the Association of Family and Conciliation Courts (AFCC-</w:t>
      </w:r>
      <w:r w:rsidR="00433812" w:rsidRPr="00206108">
        <w:rPr>
          <w:rFonts w:ascii="Helvetica" w:hAnsi="Helvetica" w:cs="Helvetica"/>
          <w:color w:val="3B3838"/>
          <w:sz w:val="24"/>
          <w:szCs w:val="24"/>
        </w:rPr>
        <w:t>Alberta</w:t>
      </w:r>
      <w:r w:rsidRPr="00206108">
        <w:rPr>
          <w:rFonts w:ascii="Helvetica" w:hAnsi="Helvetica" w:cs="Helvetica"/>
          <w:color w:val="3B3838"/>
          <w:sz w:val="24"/>
          <w:szCs w:val="24"/>
        </w:rPr>
        <w:t xml:space="preserve">). </w:t>
      </w:r>
    </w:p>
    <w:p w14:paraId="53444522" w14:textId="77777777" w:rsidR="00215E93" w:rsidRPr="00206108" w:rsidRDefault="00102D94" w:rsidP="00FE2DDE">
      <w:pPr>
        <w:spacing w:after="180"/>
        <w:ind w:left="2880"/>
        <w:rPr>
          <w:rFonts w:ascii="Helvetica" w:hAnsi="Helvetica" w:cs="Helvetica"/>
          <w:color w:val="3B3838"/>
          <w:sz w:val="24"/>
          <w:szCs w:val="24"/>
        </w:rPr>
      </w:pPr>
      <w:r w:rsidRPr="00206108">
        <w:rPr>
          <w:rFonts w:ascii="Helvetica" w:hAnsi="Helvetica" w:cs="Helvetica"/>
          <w:color w:val="3B3838"/>
          <w:sz w:val="24"/>
          <w:szCs w:val="24"/>
        </w:rPr>
        <w:t>These materials are not intended to provide legal or other professional advice, and neither the AFCC</w:t>
      </w:r>
      <w:r w:rsidR="008712C3" w:rsidRPr="00206108">
        <w:rPr>
          <w:rFonts w:ascii="Helvetica" w:hAnsi="Helvetica" w:cs="Helvetica"/>
          <w:color w:val="3B3838"/>
          <w:sz w:val="24"/>
          <w:szCs w:val="24"/>
        </w:rPr>
        <w:t xml:space="preserve"> </w:t>
      </w:r>
      <w:r w:rsidR="00433812" w:rsidRPr="00206108">
        <w:rPr>
          <w:rFonts w:ascii="Helvetica" w:hAnsi="Helvetica" w:cs="Helvetica"/>
          <w:color w:val="3B3838"/>
          <w:sz w:val="24"/>
          <w:szCs w:val="24"/>
        </w:rPr>
        <w:t>Alberta</w:t>
      </w:r>
      <w:r w:rsidR="000F07D6" w:rsidRPr="00206108">
        <w:rPr>
          <w:rFonts w:ascii="Helvetica" w:hAnsi="Helvetica" w:cs="Helvetica"/>
          <w:color w:val="3B3838"/>
          <w:sz w:val="24"/>
          <w:szCs w:val="24"/>
        </w:rPr>
        <w:t xml:space="preserve"> nor</w:t>
      </w:r>
      <w:r w:rsidRPr="00206108">
        <w:rPr>
          <w:rFonts w:ascii="Helvetica" w:hAnsi="Helvetica" w:cs="Helvetica"/>
          <w:color w:val="3B3838"/>
          <w:sz w:val="24"/>
          <w:szCs w:val="24"/>
        </w:rPr>
        <w:t xml:space="preserve"> the members of the Task Force have any liability to users. </w:t>
      </w:r>
    </w:p>
    <w:p w14:paraId="65155B2E" w14:textId="603B0539" w:rsidR="00031966" w:rsidRPr="00206108" w:rsidRDefault="00031966" w:rsidP="00FE2DDE">
      <w:pPr>
        <w:spacing w:after="180"/>
        <w:ind w:left="2880"/>
        <w:rPr>
          <w:rFonts w:ascii="Helvetica" w:hAnsi="Helvetica" w:cs="Helvetica"/>
          <w:color w:val="3B3838"/>
          <w:sz w:val="24"/>
          <w:szCs w:val="24"/>
        </w:rPr>
      </w:pPr>
      <w:r w:rsidRPr="00206108">
        <w:rPr>
          <w:rFonts w:ascii="Helvetica" w:hAnsi="Helvetica" w:cs="Calibri"/>
          <w:color w:val="000000"/>
          <w:sz w:val="24"/>
          <w:szCs w:val="24"/>
        </w:rPr>
        <w:t>The AFCC-Alberta gratefully acknowledges the work of the AFCC-Ontario for creating and sharing their Parenting Plan Template.</w:t>
      </w:r>
    </w:p>
    <w:p w14:paraId="68783C9F" w14:textId="1E8AA886" w:rsidR="00D90BD4" w:rsidRPr="00360711" w:rsidRDefault="00D90BD4" w:rsidP="00FE2DDE">
      <w:pPr>
        <w:spacing w:after="180"/>
        <w:ind w:left="2880"/>
        <w:rPr>
          <w:rFonts w:ascii="Helvetica" w:hAnsi="Helvetica" w:cs="Helvetica"/>
          <w:color w:val="3B3838" w:themeColor="background2" w:themeShade="40"/>
          <w:sz w:val="20"/>
          <w:szCs w:val="20"/>
        </w:rPr>
      </w:pPr>
    </w:p>
    <w:p w14:paraId="0EE791BB" w14:textId="77777777" w:rsidR="00861F33" w:rsidRDefault="00861F33">
      <w:pPr>
        <w:spacing w:after="0" w:line="240" w:lineRule="auto"/>
        <w:rPr>
          <w:rFonts w:ascii="Helvetica" w:hAnsi="Helvetica" w:cstheme="minorHAnsi"/>
          <w:b/>
          <w:color w:val="244B7F"/>
          <w:sz w:val="28"/>
          <w:szCs w:val="28"/>
        </w:rPr>
      </w:pPr>
      <w:r>
        <w:rPr>
          <w:rFonts w:ascii="Helvetica" w:hAnsi="Helvetica" w:cstheme="minorHAnsi"/>
          <w:b/>
          <w:color w:val="244B7F"/>
          <w:sz w:val="28"/>
          <w:szCs w:val="28"/>
        </w:rPr>
        <w:br w:type="page"/>
      </w:r>
    </w:p>
    <w:p w14:paraId="07B47D75" w14:textId="77777777" w:rsidR="00F6610B" w:rsidRDefault="00F6610B" w:rsidP="00C65DA8">
      <w:pPr>
        <w:rPr>
          <w:rFonts w:ascii="Helvetica" w:hAnsi="Helvetica" w:cstheme="minorHAnsi"/>
          <w:b/>
          <w:color w:val="244B7F"/>
          <w:sz w:val="28"/>
          <w:szCs w:val="28"/>
        </w:rPr>
      </w:pPr>
    </w:p>
    <w:p w14:paraId="3AC7C104" w14:textId="4158D371" w:rsidR="00C65DA8" w:rsidRPr="007F5404" w:rsidRDefault="00C65DA8" w:rsidP="00C65DA8">
      <w:pPr>
        <w:rPr>
          <w:rFonts w:ascii="Helvetica" w:hAnsi="Helvetica" w:cstheme="minorHAnsi"/>
          <w:b/>
          <w:color w:val="244B7F"/>
          <w:sz w:val="28"/>
          <w:szCs w:val="28"/>
        </w:rPr>
      </w:pPr>
      <w:r w:rsidRPr="007F5404">
        <w:rPr>
          <w:rFonts w:ascii="Helvetica" w:hAnsi="Helvetica" w:cstheme="minorHAnsi"/>
          <w:b/>
          <w:color w:val="244B7F"/>
          <w:sz w:val="28"/>
          <w:szCs w:val="28"/>
        </w:rPr>
        <w:t xml:space="preserve">Preparation of the </w:t>
      </w:r>
      <w:r w:rsidRPr="007F5404">
        <w:rPr>
          <w:rFonts w:ascii="Helvetica" w:hAnsi="Helvetica" w:cstheme="minorHAnsi"/>
          <w:b/>
          <w:i/>
          <w:color w:val="244B7F"/>
          <w:sz w:val="28"/>
          <w:szCs w:val="28"/>
        </w:rPr>
        <w:t xml:space="preserve">Parenting Plan </w:t>
      </w:r>
      <w:r w:rsidR="00737380" w:rsidRPr="007F5404">
        <w:rPr>
          <w:rFonts w:ascii="Helvetica" w:hAnsi="Helvetica" w:cstheme="minorHAnsi"/>
          <w:b/>
          <w:i/>
          <w:color w:val="244B7F"/>
          <w:sz w:val="28"/>
          <w:szCs w:val="28"/>
        </w:rPr>
        <w:t>Template</w:t>
      </w:r>
    </w:p>
    <w:p w14:paraId="1C4486E4" w14:textId="27F1684D" w:rsidR="00D741A2" w:rsidRPr="000F07D6" w:rsidRDefault="00C65DA8" w:rsidP="00D741A2">
      <w:pPr>
        <w:spacing w:line="240" w:lineRule="auto"/>
        <w:rPr>
          <w:rFonts w:ascii="Helvetica" w:hAnsi="Helvetica" w:cs="Calibri"/>
          <w:sz w:val="24"/>
          <w:szCs w:val="24"/>
        </w:rPr>
      </w:pPr>
      <w:r w:rsidRPr="000F07D6">
        <w:rPr>
          <w:rFonts w:ascii="Helvetica" w:hAnsi="Helvetica" w:cstheme="minorHAnsi"/>
          <w:sz w:val="24"/>
          <w:szCs w:val="24"/>
        </w:rPr>
        <w:t>Th</w:t>
      </w:r>
      <w:r w:rsidR="00F336D9" w:rsidRPr="000F07D6">
        <w:rPr>
          <w:rFonts w:ascii="Helvetica" w:hAnsi="Helvetica" w:cstheme="minorHAnsi"/>
          <w:sz w:val="24"/>
          <w:szCs w:val="24"/>
        </w:rPr>
        <w:t>e</w:t>
      </w:r>
      <w:r w:rsidRPr="000F07D6">
        <w:rPr>
          <w:rFonts w:ascii="Helvetica" w:hAnsi="Helvetica" w:cstheme="minorHAnsi"/>
          <w:sz w:val="24"/>
          <w:szCs w:val="24"/>
        </w:rPr>
        <w:t xml:space="preserve"> </w:t>
      </w:r>
      <w:r w:rsidR="00F336D9" w:rsidRPr="000F07D6">
        <w:rPr>
          <w:rFonts w:ascii="Helvetica" w:hAnsi="Helvetica" w:cstheme="minorHAnsi"/>
          <w:i/>
          <w:sz w:val="24"/>
          <w:szCs w:val="24"/>
        </w:rPr>
        <w:t>AFCC</w:t>
      </w:r>
      <w:r w:rsidR="00E667D3" w:rsidRPr="000F07D6">
        <w:rPr>
          <w:rFonts w:ascii="Helvetica" w:hAnsi="Helvetica" w:cstheme="minorHAnsi"/>
          <w:i/>
          <w:sz w:val="24"/>
          <w:szCs w:val="24"/>
        </w:rPr>
        <w:t xml:space="preserve"> Alberta</w:t>
      </w:r>
      <w:r w:rsidR="00F336D9" w:rsidRPr="000F07D6">
        <w:rPr>
          <w:rFonts w:ascii="Helvetica" w:hAnsi="Helvetica" w:cstheme="minorHAnsi"/>
          <w:i/>
          <w:sz w:val="24"/>
          <w:szCs w:val="24"/>
        </w:rPr>
        <w:t xml:space="preserve"> P</w:t>
      </w:r>
      <w:r w:rsidRPr="000F07D6">
        <w:rPr>
          <w:rFonts w:ascii="Helvetica" w:hAnsi="Helvetica" w:cstheme="minorHAnsi"/>
          <w:i/>
          <w:sz w:val="24"/>
          <w:szCs w:val="24"/>
        </w:rPr>
        <w:t xml:space="preserve">arenting Plan </w:t>
      </w:r>
      <w:r w:rsidR="00737380" w:rsidRPr="000F07D6">
        <w:rPr>
          <w:rFonts w:ascii="Helvetica" w:hAnsi="Helvetica" w:cstheme="minorHAnsi"/>
          <w:i/>
          <w:sz w:val="24"/>
          <w:szCs w:val="24"/>
        </w:rPr>
        <w:t>Template</w:t>
      </w:r>
      <w:r w:rsidRPr="000F07D6">
        <w:rPr>
          <w:rFonts w:ascii="Helvetica" w:hAnsi="Helvetica" w:cstheme="minorHAnsi"/>
          <w:sz w:val="24"/>
          <w:szCs w:val="24"/>
        </w:rPr>
        <w:t xml:space="preserve"> has been prepared by </w:t>
      </w:r>
      <w:r w:rsidR="00E667D3" w:rsidRPr="000F07D6">
        <w:rPr>
          <w:rFonts w:ascii="Helvetica" w:hAnsi="Helvetica" w:cstheme="minorHAnsi"/>
          <w:sz w:val="24"/>
          <w:szCs w:val="24"/>
        </w:rPr>
        <w:t>a Task Force estab</w:t>
      </w:r>
      <w:r w:rsidR="008712C3" w:rsidRPr="000F07D6">
        <w:rPr>
          <w:rFonts w:ascii="Helvetica" w:hAnsi="Helvetica" w:cstheme="minorHAnsi"/>
          <w:sz w:val="24"/>
          <w:szCs w:val="24"/>
        </w:rPr>
        <w:t xml:space="preserve">lished </w:t>
      </w:r>
      <w:r w:rsidR="00E667D3" w:rsidRPr="000F07D6">
        <w:rPr>
          <w:rFonts w:ascii="Helvetica" w:hAnsi="Helvetica" w:cstheme="minorHAnsi"/>
          <w:sz w:val="24"/>
          <w:szCs w:val="24"/>
        </w:rPr>
        <w:t xml:space="preserve">by </w:t>
      </w:r>
      <w:r w:rsidRPr="000F07D6">
        <w:rPr>
          <w:rFonts w:ascii="Helvetica" w:hAnsi="Helvetica" w:cstheme="minorHAnsi"/>
          <w:sz w:val="24"/>
          <w:szCs w:val="24"/>
        </w:rPr>
        <w:t xml:space="preserve">the </w:t>
      </w:r>
      <w:r w:rsidR="007C1F81" w:rsidRPr="000F07D6">
        <w:rPr>
          <w:rFonts w:ascii="Helvetica" w:hAnsi="Helvetica" w:cstheme="minorHAnsi"/>
          <w:sz w:val="24"/>
          <w:szCs w:val="24"/>
        </w:rPr>
        <w:t>Alberta</w:t>
      </w:r>
      <w:r w:rsidRPr="000F07D6">
        <w:rPr>
          <w:rFonts w:ascii="Helvetica" w:hAnsi="Helvetica" w:cstheme="minorHAnsi"/>
          <w:sz w:val="24"/>
          <w:szCs w:val="24"/>
        </w:rPr>
        <w:t xml:space="preserve"> Chapter of the Association of Family </w:t>
      </w:r>
      <w:r w:rsidR="000735B2" w:rsidRPr="000F07D6">
        <w:rPr>
          <w:rFonts w:ascii="Helvetica" w:hAnsi="Helvetica" w:cstheme="minorHAnsi"/>
          <w:sz w:val="24"/>
          <w:szCs w:val="24"/>
        </w:rPr>
        <w:t>and</w:t>
      </w:r>
      <w:r w:rsidRPr="000F07D6">
        <w:rPr>
          <w:rFonts w:ascii="Helvetica" w:hAnsi="Helvetica" w:cstheme="minorHAnsi"/>
          <w:sz w:val="24"/>
          <w:szCs w:val="24"/>
        </w:rPr>
        <w:t xml:space="preserve"> Conciliation Courts</w:t>
      </w:r>
      <w:r w:rsidR="00E667D3" w:rsidRPr="000F07D6">
        <w:rPr>
          <w:rFonts w:ascii="Helvetica" w:hAnsi="Helvetica" w:cstheme="minorHAnsi"/>
          <w:sz w:val="24"/>
          <w:szCs w:val="24"/>
        </w:rPr>
        <w:t xml:space="preserve"> </w:t>
      </w:r>
      <w:r w:rsidRPr="000F07D6">
        <w:rPr>
          <w:rFonts w:ascii="Helvetica" w:hAnsi="Helvetica" w:cstheme="minorHAnsi"/>
          <w:sz w:val="24"/>
          <w:szCs w:val="24"/>
        </w:rPr>
        <w:t xml:space="preserve">to assist parents and their professional advisors in </w:t>
      </w:r>
      <w:r w:rsidR="00767B7A" w:rsidRPr="000F07D6">
        <w:rPr>
          <w:rFonts w:ascii="Helvetica" w:hAnsi="Helvetica" w:cstheme="minorHAnsi"/>
          <w:sz w:val="24"/>
          <w:szCs w:val="24"/>
        </w:rPr>
        <w:t>d</w:t>
      </w:r>
      <w:r w:rsidRPr="000F07D6">
        <w:rPr>
          <w:rFonts w:ascii="Helvetica" w:hAnsi="Helvetica" w:cstheme="minorHAnsi"/>
          <w:sz w:val="24"/>
          <w:szCs w:val="24"/>
        </w:rPr>
        <w:t>evelopin</w:t>
      </w:r>
      <w:r w:rsidR="00767B7A" w:rsidRPr="000F07D6">
        <w:rPr>
          <w:rFonts w:ascii="Helvetica" w:hAnsi="Helvetica" w:cstheme="minorHAnsi"/>
          <w:sz w:val="24"/>
          <w:szCs w:val="24"/>
        </w:rPr>
        <w:t xml:space="preserve">g </w:t>
      </w:r>
      <w:r w:rsidRPr="000F07D6">
        <w:rPr>
          <w:rFonts w:ascii="Helvetica" w:hAnsi="Helvetica" w:cstheme="minorHAnsi"/>
          <w:sz w:val="24"/>
          <w:szCs w:val="24"/>
        </w:rPr>
        <w:t>child</w:t>
      </w:r>
      <w:r w:rsidR="00767B7A" w:rsidRPr="000F07D6">
        <w:rPr>
          <w:rFonts w:ascii="Helvetica" w:hAnsi="Helvetica" w:cstheme="minorHAnsi"/>
          <w:sz w:val="24"/>
          <w:szCs w:val="24"/>
        </w:rPr>
        <w:t>-</w:t>
      </w:r>
      <w:r w:rsidRPr="000F07D6">
        <w:rPr>
          <w:rFonts w:ascii="Helvetica" w:hAnsi="Helvetica" w:cstheme="minorHAnsi"/>
          <w:sz w:val="24"/>
          <w:szCs w:val="24"/>
        </w:rPr>
        <w:t xml:space="preserve">focused </w:t>
      </w:r>
      <w:r w:rsidR="00767B7A" w:rsidRPr="000F07D6">
        <w:rPr>
          <w:rFonts w:ascii="Helvetica" w:hAnsi="Helvetica" w:cstheme="minorHAnsi"/>
          <w:sz w:val="24"/>
          <w:szCs w:val="24"/>
        </w:rPr>
        <w:t xml:space="preserve">parenting </w:t>
      </w:r>
      <w:r w:rsidRPr="000F07D6">
        <w:rPr>
          <w:rFonts w:ascii="Helvetica" w:hAnsi="Helvetica" w:cstheme="minorHAnsi"/>
          <w:sz w:val="24"/>
          <w:szCs w:val="24"/>
        </w:rPr>
        <w:t xml:space="preserve">plans. The material in this </w:t>
      </w:r>
      <w:r w:rsidR="00737380" w:rsidRPr="000F07D6">
        <w:rPr>
          <w:rFonts w:ascii="Helvetica" w:hAnsi="Helvetica" w:cstheme="minorHAnsi"/>
          <w:i/>
          <w:sz w:val="24"/>
          <w:szCs w:val="24"/>
        </w:rPr>
        <w:t>Template</w:t>
      </w:r>
      <w:r w:rsidRPr="000F07D6">
        <w:rPr>
          <w:rFonts w:ascii="Helvetica" w:hAnsi="Helvetica" w:cstheme="minorHAnsi"/>
          <w:sz w:val="24"/>
          <w:szCs w:val="24"/>
        </w:rPr>
        <w:t xml:space="preserve"> provides </w:t>
      </w:r>
      <w:r w:rsidR="00144F97" w:rsidRPr="000F07D6">
        <w:rPr>
          <w:rFonts w:ascii="Helvetica" w:hAnsi="Helvetica" w:cstheme="minorHAnsi"/>
          <w:sz w:val="24"/>
          <w:szCs w:val="24"/>
        </w:rPr>
        <w:t xml:space="preserve">discussion and </w:t>
      </w:r>
      <w:r w:rsidRPr="000F07D6">
        <w:rPr>
          <w:rFonts w:ascii="Helvetica" w:hAnsi="Helvetica" w:cstheme="minorHAnsi"/>
          <w:sz w:val="24"/>
          <w:szCs w:val="24"/>
        </w:rPr>
        <w:t xml:space="preserve">suggestions for </w:t>
      </w:r>
      <w:r w:rsidR="00144F97" w:rsidRPr="000F07D6">
        <w:rPr>
          <w:rFonts w:ascii="Helvetica" w:hAnsi="Helvetica" w:cstheme="minorHAnsi"/>
          <w:sz w:val="24"/>
          <w:szCs w:val="24"/>
        </w:rPr>
        <w:t xml:space="preserve">possible </w:t>
      </w:r>
      <w:r w:rsidRPr="000F07D6">
        <w:rPr>
          <w:rFonts w:ascii="Helvetica" w:hAnsi="Helvetica" w:cstheme="minorHAnsi"/>
          <w:sz w:val="24"/>
          <w:szCs w:val="24"/>
        </w:rPr>
        <w:t xml:space="preserve">clauses that may be used or adapted </w:t>
      </w:r>
      <w:r w:rsidR="00F336D9" w:rsidRPr="000F07D6">
        <w:rPr>
          <w:rFonts w:ascii="Helvetica" w:hAnsi="Helvetica" w:cstheme="minorHAnsi"/>
          <w:sz w:val="24"/>
          <w:szCs w:val="24"/>
        </w:rPr>
        <w:t xml:space="preserve">by </w:t>
      </w:r>
      <w:r w:rsidRPr="000F07D6">
        <w:rPr>
          <w:rFonts w:ascii="Helvetica" w:hAnsi="Helvetica" w:cstheme="minorHAnsi"/>
          <w:sz w:val="24"/>
          <w:szCs w:val="24"/>
        </w:rPr>
        <w:t>parents and their advisors</w:t>
      </w:r>
      <w:r w:rsidR="00F336D9" w:rsidRPr="000F07D6">
        <w:rPr>
          <w:rFonts w:ascii="Helvetica" w:hAnsi="Helvetica" w:cstheme="minorHAnsi"/>
          <w:sz w:val="24"/>
          <w:szCs w:val="24"/>
        </w:rPr>
        <w:t xml:space="preserve">. </w:t>
      </w:r>
      <w:r w:rsidR="00BC3DAD" w:rsidRPr="000F07D6">
        <w:rPr>
          <w:rFonts w:ascii="Helvetica" w:hAnsi="Helvetica" w:cstheme="minorHAnsi"/>
          <w:sz w:val="24"/>
          <w:szCs w:val="24"/>
        </w:rPr>
        <w:t xml:space="preserve">The </w:t>
      </w:r>
      <w:r w:rsidR="00BC3DAD" w:rsidRPr="000F07D6">
        <w:rPr>
          <w:rFonts w:ascii="Helvetica" w:hAnsi="Helvetica" w:cstheme="minorHAnsi"/>
          <w:i/>
          <w:iCs/>
          <w:sz w:val="24"/>
          <w:szCs w:val="24"/>
        </w:rPr>
        <w:t>Template</w:t>
      </w:r>
      <w:r w:rsidR="00BC3DAD" w:rsidRPr="000F07D6">
        <w:rPr>
          <w:rFonts w:ascii="Helvetica" w:hAnsi="Helvetica" w:cstheme="minorHAnsi"/>
          <w:sz w:val="24"/>
          <w:szCs w:val="24"/>
        </w:rPr>
        <w:t xml:space="preserve"> </w:t>
      </w:r>
      <w:r w:rsidR="00F336D9" w:rsidRPr="000F07D6">
        <w:rPr>
          <w:rFonts w:ascii="Helvetica" w:hAnsi="Helvetica" w:cstheme="minorHAnsi"/>
          <w:sz w:val="24"/>
          <w:szCs w:val="24"/>
        </w:rPr>
        <w:t xml:space="preserve">is intended to be used in conjunction with the </w:t>
      </w:r>
      <w:r w:rsidR="00F336D9" w:rsidRPr="000F07D6">
        <w:rPr>
          <w:rFonts w:ascii="Helvetica" w:hAnsi="Helvetica" w:cstheme="minorHAnsi"/>
          <w:i/>
          <w:sz w:val="24"/>
          <w:szCs w:val="24"/>
        </w:rPr>
        <w:t>AFCC</w:t>
      </w:r>
      <w:r w:rsidR="00E667D3" w:rsidRPr="000F07D6">
        <w:rPr>
          <w:rFonts w:ascii="Helvetica" w:hAnsi="Helvetica" w:cstheme="minorHAnsi"/>
          <w:i/>
          <w:sz w:val="24"/>
          <w:szCs w:val="24"/>
        </w:rPr>
        <w:t xml:space="preserve"> Alberta</w:t>
      </w:r>
      <w:r w:rsidR="00F336D9" w:rsidRPr="000F07D6">
        <w:rPr>
          <w:rFonts w:ascii="Helvetica" w:hAnsi="Helvetica" w:cstheme="minorHAnsi"/>
          <w:i/>
          <w:sz w:val="24"/>
          <w:szCs w:val="24"/>
        </w:rPr>
        <w:t xml:space="preserve"> Parenting Plan Guide, </w:t>
      </w:r>
      <w:r w:rsidR="00F336D9" w:rsidRPr="000F07D6">
        <w:rPr>
          <w:rFonts w:ascii="Helvetica" w:hAnsi="Helvetica" w:cstheme="minorHAnsi"/>
          <w:sz w:val="24"/>
          <w:szCs w:val="24"/>
        </w:rPr>
        <w:t xml:space="preserve">which offers suggestions </w:t>
      </w:r>
      <w:r w:rsidR="00296073" w:rsidRPr="000F07D6">
        <w:rPr>
          <w:rFonts w:ascii="Helvetica" w:hAnsi="Helvetica" w:cstheme="minorHAnsi"/>
          <w:sz w:val="24"/>
          <w:szCs w:val="24"/>
        </w:rPr>
        <w:t>for positive co</w:t>
      </w:r>
      <w:r w:rsidR="00BB63C7" w:rsidRPr="000F07D6">
        <w:rPr>
          <w:rFonts w:ascii="Helvetica" w:hAnsi="Helvetica" w:cstheme="minorHAnsi"/>
          <w:sz w:val="24"/>
          <w:szCs w:val="24"/>
        </w:rPr>
        <w:t>-</w:t>
      </w:r>
      <w:r w:rsidR="00296073" w:rsidRPr="000F07D6">
        <w:rPr>
          <w:rFonts w:ascii="Helvetica" w:hAnsi="Helvetica" w:cstheme="minorHAnsi"/>
          <w:sz w:val="24"/>
          <w:szCs w:val="24"/>
        </w:rPr>
        <w:t xml:space="preserve">parenting, and discusses age-appropriate </w:t>
      </w:r>
      <w:r w:rsidR="00F336D9" w:rsidRPr="000F07D6">
        <w:rPr>
          <w:rFonts w:ascii="Helvetica" w:hAnsi="Helvetica" w:cstheme="minorHAnsi"/>
          <w:sz w:val="24"/>
          <w:szCs w:val="24"/>
        </w:rPr>
        <w:t>residential schedules for children</w:t>
      </w:r>
      <w:r w:rsidR="00296073" w:rsidRPr="000F07D6">
        <w:rPr>
          <w:rFonts w:ascii="Helvetica" w:hAnsi="Helvetica" w:cstheme="minorHAnsi"/>
          <w:sz w:val="24"/>
          <w:szCs w:val="24"/>
        </w:rPr>
        <w:t xml:space="preserve"> and the making </w:t>
      </w:r>
      <w:r w:rsidR="00767B7A" w:rsidRPr="000F07D6">
        <w:rPr>
          <w:rFonts w:ascii="Helvetica" w:hAnsi="Helvetica" w:cstheme="minorHAnsi"/>
          <w:sz w:val="24"/>
          <w:szCs w:val="24"/>
        </w:rPr>
        <w:t xml:space="preserve">of </w:t>
      </w:r>
      <w:r w:rsidR="00296073" w:rsidRPr="000F07D6">
        <w:rPr>
          <w:rFonts w:ascii="Helvetica" w:hAnsi="Helvetica" w:cstheme="minorHAnsi"/>
          <w:sz w:val="24"/>
          <w:szCs w:val="24"/>
        </w:rPr>
        <w:t>a parenting plan</w:t>
      </w:r>
      <w:r w:rsidR="00F336D9" w:rsidRPr="000F07D6">
        <w:rPr>
          <w:rFonts w:ascii="Helvetica" w:hAnsi="Helvetica" w:cstheme="minorHAnsi"/>
          <w:sz w:val="24"/>
          <w:szCs w:val="24"/>
        </w:rPr>
        <w:t>.</w:t>
      </w:r>
      <w:r w:rsidRPr="000F07D6">
        <w:rPr>
          <w:rFonts w:ascii="Helvetica" w:hAnsi="Helvetica" w:cstheme="minorHAnsi"/>
          <w:sz w:val="24"/>
          <w:szCs w:val="24"/>
        </w:rPr>
        <w:t xml:space="preserve"> </w:t>
      </w:r>
      <w:r w:rsidR="007C10E1" w:rsidRPr="000F07D6">
        <w:rPr>
          <w:rFonts w:ascii="Helvetica" w:hAnsi="Helvetica" w:cstheme="minorHAnsi"/>
          <w:sz w:val="24"/>
          <w:szCs w:val="24"/>
        </w:rPr>
        <w:t xml:space="preserve">The </w:t>
      </w:r>
      <w:r w:rsidR="007C10E1" w:rsidRPr="000F07D6">
        <w:rPr>
          <w:rFonts w:ascii="Helvetica" w:hAnsi="Helvetica" w:cstheme="minorHAnsi"/>
          <w:i/>
          <w:sz w:val="24"/>
          <w:szCs w:val="24"/>
        </w:rPr>
        <w:t xml:space="preserve">Guide </w:t>
      </w:r>
      <w:r w:rsidR="007C10E1" w:rsidRPr="000F07D6">
        <w:rPr>
          <w:rFonts w:ascii="Helvetica" w:hAnsi="Helvetica" w:cstheme="minorHAnsi"/>
          <w:sz w:val="24"/>
          <w:szCs w:val="24"/>
        </w:rPr>
        <w:t xml:space="preserve">should be read before the </w:t>
      </w:r>
      <w:r w:rsidR="00737380" w:rsidRPr="000F07D6">
        <w:rPr>
          <w:rFonts w:ascii="Helvetica" w:hAnsi="Helvetica" w:cstheme="minorHAnsi"/>
          <w:i/>
          <w:sz w:val="24"/>
          <w:szCs w:val="24"/>
        </w:rPr>
        <w:t>Template</w:t>
      </w:r>
      <w:r w:rsidR="007C10E1" w:rsidRPr="000F07D6">
        <w:rPr>
          <w:rFonts w:ascii="Helvetica" w:hAnsi="Helvetica" w:cstheme="minorHAnsi"/>
          <w:i/>
          <w:sz w:val="24"/>
          <w:szCs w:val="24"/>
        </w:rPr>
        <w:t xml:space="preserve"> </w:t>
      </w:r>
      <w:r w:rsidR="007C10E1" w:rsidRPr="000F07D6">
        <w:rPr>
          <w:rFonts w:ascii="Helvetica" w:hAnsi="Helvetica" w:cstheme="minorHAnsi"/>
          <w:sz w:val="24"/>
          <w:szCs w:val="24"/>
        </w:rPr>
        <w:t xml:space="preserve">is used. </w:t>
      </w:r>
      <w:r w:rsidR="00D741A2" w:rsidRPr="000F07D6">
        <w:rPr>
          <w:rFonts w:ascii="Helvetica" w:hAnsi="Helvetica" w:cs="Calibri"/>
          <w:sz w:val="24"/>
          <w:szCs w:val="24"/>
        </w:rPr>
        <w:t>The central premise of th</w:t>
      </w:r>
      <w:r w:rsidR="007C10E1" w:rsidRPr="000F07D6">
        <w:rPr>
          <w:rFonts w:ascii="Helvetica" w:hAnsi="Helvetica" w:cs="Calibri"/>
          <w:sz w:val="24"/>
          <w:szCs w:val="24"/>
        </w:rPr>
        <w:t xml:space="preserve">e </w:t>
      </w:r>
      <w:r w:rsidR="007C10E1" w:rsidRPr="000F07D6">
        <w:rPr>
          <w:rFonts w:ascii="Helvetica" w:hAnsi="Helvetica" w:cs="Calibri"/>
          <w:i/>
          <w:sz w:val="24"/>
          <w:szCs w:val="24"/>
        </w:rPr>
        <w:t xml:space="preserve">Guide </w:t>
      </w:r>
      <w:r w:rsidR="007C10E1" w:rsidRPr="000F07D6">
        <w:rPr>
          <w:rFonts w:ascii="Helvetica" w:hAnsi="Helvetica" w:cs="Calibri"/>
          <w:sz w:val="24"/>
          <w:szCs w:val="24"/>
        </w:rPr>
        <w:t>and</w:t>
      </w:r>
      <w:r w:rsidR="00D741A2" w:rsidRPr="000F07D6">
        <w:rPr>
          <w:rFonts w:ascii="Helvetica" w:hAnsi="Helvetica" w:cs="Calibri"/>
          <w:sz w:val="24"/>
          <w:szCs w:val="24"/>
        </w:rPr>
        <w:t xml:space="preserve"> </w:t>
      </w:r>
      <w:r w:rsidR="00737380" w:rsidRPr="000F07D6">
        <w:rPr>
          <w:rFonts w:ascii="Helvetica" w:hAnsi="Helvetica" w:cs="Calibri"/>
          <w:i/>
          <w:sz w:val="24"/>
          <w:szCs w:val="24"/>
        </w:rPr>
        <w:t>Template</w:t>
      </w:r>
      <w:r w:rsidR="00D741A2" w:rsidRPr="000F07D6">
        <w:rPr>
          <w:rFonts w:ascii="Helvetica" w:hAnsi="Helvetica" w:cs="Calibri"/>
          <w:i/>
          <w:sz w:val="24"/>
          <w:szCs w:val="24"/>
        </w:rPr>
        <w:t xml:space="preserve"> </w:t>
      </w:r>
      <w:r w:rsidR="00D741A2" w:rsidRPr="000F07D6">
        <w:rPr>
          <w:rFonts w:ascii="Helvetica" w:hAnsi="Helvetica" w:cs="Calibri"/>
          <w:sz w:val="24"/>
          <w:szCs w:val="24"/>
        </w:rPr>
        <w:t>is that in most cases it is in the best interests of children for parents to co</w:t>
      </w:r>
      <w:r w:rsidR="00784632" w:rsidRPr="000F07D6">
        <w:rPr>
          <w:rFonts w:ascii="Helvetica" w:hAnsi="Helvetica" w:cs="Calibri"/>
          <w:sz w:val="24"/>
          <w:szCs w:val="24"/>
        </w:rPr>
        <w:t>-</w:t>
      </w:r>
      <w:r w:rsidR="00D741A2" w:rsidRPr="000F07D6">
        <w:rPr>
          <w:rFonts w:ascii="Helvetica" w:hAnsi="Helvetica" w:cs="Calibri"/>
          <w:sz w:val="24"/>
          <w:szCs w:val="24"/>
        </w:rPr>
        <w:t>operate, reduce conflict between them and for their children to have a significant relationship with both parents. Th</w:t>
      </w:r>
      <w:r w:rsidR="007C10E1" w:rsidRPr="000F07D6">
        <w:rPr>
          <w:rFonts w:ascii="Helvetica" w:hAnsi="Helvetica" w:cs="Calibri"/>
          <w:sz w:val="24"/>
          <w:szCs w:val="24"/>
        </w:rPr>
        <w:t>ese materials</w:t>
      </w:r>
      <w:r w:rsidR="00D741A2" w:rsidRPr="000F07D6">
        <w:rPr>
          <w:rFonts w:ascii="Helvetica" w:hAnsi="Helvetica" w:cs="Calibri"/>
          <w:sz w:val="24"/>
          <w:szCs w:val="24"/>
        </w:rPr>
        <w:t xml:space="preserve"> </w:t>
      </w:r>
      <w:r w:rsidR="00177619" w:rsidRPr="000F07D6">
        <w:rPr>
          <w:rFonts w:ascii="Helvetica" w:hAnsi="Helvetica" w:cs="Calibri"/>
          <w:sz w:val="24"/>
          <w:szCs w:val="24"/>
        </w:rPr>
        <w:t xml:space="preserve">are intended to </w:t>
      </w:r>
      <w:r w:rsidR="00D741A2" w:rsidRPr="000F07D6">
        <w:rPr>
          <w:rFonts w:ascii="Helvetica" w:hAnsi="Helvetica" w:cs="Calibri"/>
          <w:sz w:val="24"/>
          <w:szCs w:val="24"/>
        </w:rPr>
        <w:t xml:space="preserve">help parents to do this. </w:t>
      </w:r>
    </w:p>
    <w:p w14:paraId="6934981D" w14:textId="4CA9E927" w:rsidR="008130DF" w:rsidRPr="00FE2DDE" w:rsidRDefault="008130DF" w:rsidP="008130DF">
      <w:pPr>
        <w:spacing w:after="180"/>
        <w:rPr>
          <w:rFonts w:cs="Calibri"/>
          <w:color w:val="000000"/>
          <w:sz w:val="24"/>
          <w:szCs w:val="24"/>
        </w:rPr>
      </w:pPr>
      <w:r w:rsidRPr="00FE2DDE">
        <w:rPr>
          <w:rFonts w:ascii="Helvetica" w:hAnsi="Helvetica"/>
          <w:sz w:val="24"/>
          <w:szCs w:val="24"/>
        </w:rPr>
        <w:t>The AFCC</w:t>
      </w:r>
      <w:r w:rsidR="00E33664">
        <w:rPr>
          <w:rFonts w:ascii="Helvetica" w:hAnsi="Helvetica"/>
          <w:sz w:val="24"/>
          <w:szCs w:val="24"/>
        </w:rPr>
        <w:t xml:space="preserve"> </w:t>
      </w:r>
      <w:r w:rsidRPr="00FE2DDE">
        <w:rPr>
          <w:rFonts w:ascii="Helvetica" w:hAnsi="Helvetica"/>
          <w:sz w:val="24"/>
          <w:szCs w:val="24"/>
        </w:rPr>
        <w:t>A</w:t>
      </w:r>
      <w:r w:rsidR="00E33664">
        <w:rPr>
          <w:rFonts w:ascii="Helvetica" w:hAnsi="Helvetica"/>
          <w:sz w:val="24"/>
          <w:szCs w:val="24"/>
        </w:rPr>
        <w:t>lberta</w:t>
      </w:r>
      <w:r w:rsidRPr="00FE2DDE">
        <w:rPr>
          <w:rFonts w:ascii="Helvetica" w:hAnsi="Helvetica"/>
          <w:sz w:val="24"/>
          <w:szCs w:val="24"/>
        </w:rPr>
        <w:t xml:space="preserve"> Task Force is a multi-disciplinary group of experienced family justice experts. The material in the </w:t>
      </w:r>
      <w:r>
        <w:rPr>
          <w:rFonts w:ascii="Helvetica" w:hAnsi="Helvetica"/>
          <w:sz w:val="24"/>
          <w:szCs w:val="24"/>
        </w:rPr>
        <w:t xml:space="preserve"> Alberta </w:t>
      </w:r>
      <w:r w:rsidRPr="00FE2DDE">
        <w:rPr>
          <w:rFonts w:ascii="Helvetica" w:hAnsi="Helvetica"/>
          <w:i/>
          <w:iCs/>
          <w:sz w:val="24"/>
          <w:szCs w:val="24"/>
        </w:rPr>
        <w:t xml:space="preserve">Guide </w:t>
      </w:r>
      <w:r w:rsidRPr="00FE2DDE">
        <w:rPr>
          <w:rFonts w:ascii="Helvetica" w:hAnsi="Helvetica"/>
          <w:sz w:val="24"/>
          <w:szCs w:val="24"/>
        </w:rPr>
        <w:t xml:space="preserve">and </w:t>
      </w:r>
      <w:r w:rsidRPr="00FE2DDE">
        <w:rPr>
          <w:rFonts w:ascii="Helvetica" w:hAnsi="Helvetica"/>
          <w:i/>
          <w:iCs/>
          <w:sz w:val="24"/>
          <w:szCs w:val="24"/>
        </w:rPr>
        <w:t xml:space="preserve">Template </w:t>
      </w:r>
      <w:r w:rsidRPr="00FE2DDE">
        <w:rPr>
          <w:rFonts w:ascii="Helvetica" w:hAnsi="Helvetica"/>
          <w:sz w:val="24"/>
          <w:szCs w:val="24"/>
        </w:rPr>
        <w:t xml:space="preserve">are largely based on similar materials prepared by a multidisciplinary Task Force of the Ontario Chapter of the </w:t>
      </w:r>
      <w:r w:rsidRPr="00FE2DDE">
        <w:rPr>
          <w:rFonts w:ascii="Helvetica" w:hAnsi="Helvetica" w:cs="Calibri"/>
          <w:sz w:val="24"/>
          <w:szCs w:val="24"/>
        </w:rPr>
        <w:t>Association of Family and Conciliation Courts</w:t>
      </w:r>
      <w:r w:rsidR="00E33664">
        <w:rPr>
          <w:rFonts w:ascii="Helvetica" w:hAnsi="Helvetica" w:cs="Calibri"/>
          <w:sz w:val="24"/>
          <w:szCs w:val="24"/>
        </w:rPr>
        <w:t xml:space="preserve"> (AFCC-O)</w:t>
      </w:r>
      <w:r w:rsidRPr="00FE2DDE">
        <w:rPr>
          <w:rFonts w:ascii="Helvetica" w:hAnsi="Helvetica" w:cs="Calibri"/>
          <w:sz w:val="24"/>
          <w:szCs w:val="24"/>
        </w:rPr>
        <w:t xml:space="preserve">, </w:t>
      </w:r>
      <w:r>
        <w:rPr>
          <w:rFonts w:ascii="Helvetica" w:hAnsi="Helvetica" w:cs="Calibri"/>
          <w:sz w:val="24"/>
          <w:szCs w:val="24"/>
        </w:rPr>
        <w:t xml:space="preserve">and </w:t>
      </w:r>
      <w:r w:rsidRPr="00FE2DDE">
        <w:rPr>
          <w:rFonts w:ascii="Helvetica" w:hAnsi="Helvetica" w:cs="Calibri"/>
          <w:sz w:val="24"/>
          <w:szCs w:val="24"/>
        </w:rPr>
        <w:t>released in January 2022.  The Ontario materials are often used by judges, lawyers, mediators, other professionals and parents in that province.</w:t>
      </w:r>
      <w:r w:rsidRPr="00FE2DDE">
        <w:rPr>
          <w:rFonts w:ascii="Helvetica" w:hAnsi="Helvetica" w:cs="Calibri"/>
          <w:color w:val="000000"/>
          <w:sz w:val="24"/>
          <w:szCs w:val="24"/>
        </w:rPr>
        <w:t xml:space="preserve">  The AFCC-O materials were the product of a collaborative effort by many members of the AFCC-O, with significant reliance</w:t>
      </w:r>
      <w:r w:rsidR="00E33664">
        <w:rPr>
          <w:rFonts w:ascii="Helvetica" w:hAnsi="Helvetica" w:cs="Calibri"/>
          <w:color w:val="000000"/>
          <w:sz w:val="24"/>
          <w:szCs w:val="24"/>
        </w:rPr>
        <w:t xml:space="preserve"> </w:t>
      </w:r>
      <w:r w:rsidRPr="00FE2DDE">
        <w:rPr>
          <w:rFonts w:ascii="Helvetica" w:hAnsi="Helvetica" w:cs="Calibri"/>
          <w:color w:val="000000"/>
          <w:sz w:val="24"/>
          <w:szCs w:val="24"/>
        </w:rPr>
        <w:t>placed on materials from Justice Canada. </w:t>
      </w:r>
    </w:p>
    <w:p w14:paraId="4CCDB8CF" w14:textId="77777777" w:rsidR="00DC200A" w:rsidRDefault="00DC200A" w:rsidP="00C65DA8">
      <w:pPr>
        <w:rPr>
          <w:rFonts w:ascii="Helvetica" w:hAnsi="Helvetica"/>
          <w:b/>
          <w:color w:val="244B7F"/>
          <w:sz w:val="24"/>
          <w:szCs w:val="24"/>
        </w:rPr>
      </w:pPr>
    </w:p>
    <w:p w14:paraId="37F130AA" w14:textId="77777777" w:rsidR="008C4C5F" w:rsidRDefault="008C4C5F" w:rsidP="00C65DA8">
      <w:pPr>
        <w:rPr>
          <w:rFonts w:ascii="Helvetica" w:hAnsi="Helvetica"/>
          <w:b/>
          <w:color w:val="244B7F"/>
          <w:sz w:val="24"/>
          <w:szCs w:val="24"/>
        </w:rPr>
      </w:pPr>
    </w:p>
    <w:p w14:paraId="359FDD8C" w14:textId="23B6D409" w:rsidR="00C65DA8" w:rsidRPr="00FE2DDE" w:rsidRDefault="00E667D3" w:rsidP="00C65DA8">
      <w:pPr>
        <w:rPr>
          <w:rFonts w:ascii="Helvetica" w:hAnsi="Helvetica"/>
          <w:b/>
          <w:color w:val="244B7F"/>
          <w:sz w:val="24"/>
          <w:szCs w:val="24"/>
        </w:rPr>
      </w:pPr>
      <w:r w:rsidRPr="00FE2DDE">
        <w:rPr>
          <w:rFonts w:ascii="Helvetica" w:hAnsi="Helvetica"/>
          <w:b/>
          <w:color w:val="244B7F"/>
          <w:sz w:val="24"/>
          <w:szCs w:val="24"/>
        </w:rPr>
        <w:t xml:space="preserve">Alberta </w:t>
      </w:r>
      <w:r w:rsidR="00C65DA8" w:rsidRPr="00FE2DDE">
        <w:rPr>
          <w:rFonts w:ascii="Helvetica" w:hAnsi="Helvetica"/>
          <w:b/>
          <w:color w:val="244B7F"/>
          <w:sz w:val="24"/>
          <w:szCs w:val="24"/>
        </w:rPr>
        <w:t xml:space="preserve">Task Force </w:t>
      </w:r>
      <w:r w:rsidR="00224FDD" w:rsidRPr="00FE2DDE">
        <w:rPr>
          <w:rFonts w:ascii="Helvetica" w:hAnsi="Helvetica"/>
          <w:b/>
          <w:color w:val="244B7F"/>
          <w:sz w:val="24"/>
          <w:szCs w:val="24"/>
        </w:rPr>
        <w:t>M</w:t>
      </w:r>
      <w:r w:rsidR="00C65DA8" w:rsidRPr="00FE2DDE">
        <w:rPr>
          <w:rFonts w:ascii="Helvetica" w:hAnsi="Helvetica"/>
          <w:b/>
          <w:color w:val="244B7F"/>
          <w:sz w:val="24"/>
          <w:szCs w:val="24"/>
        </w:rPr>
        <w:t>embers</w:t>
      </w:r>
    </w:p>
    <w:p w14:paraId="54AD0D0C" w14:textId="1CE3F43B" w:rsidR="006F246F" w:rsidRPr="000F07D6" w:rsidRDefault="006F246F" w:rsidP="000A6896">
      <w:pPr>
        <w:spacing w:after="0" w:line="240" w:lineRule="auto"/>
        <w:rPr>
          <w:rFonts w:ascii="Helvetica" w:hAnsi="Helvetica" w:cs="Helvetica"/>
          <w:sz w:val="24"/>
          <w:szCs w:val="24"/>
        </w:rPr>
      </w:pPr>
      <w:r w:rsidRPr="000F07D6">
        <w:rPr>
          <w:rFonts w:ascii="Helvetica" w:hAnsi="Helvetica" w:cs="Helvetica"/>
          <w:sz w:val="24"/>
          <w:szCs w:val="24"/>
        </w:rPr>
        <w:t xml:space="preserve">Nicholas Bala, Law </w:t>
      </w:r>
      <w:r w:rsidR="0038698E" w:rsidRPr="000F07D6">
        <w:rPr>
          <w:rFonts w:ascii="Helvetica" w:hAnsi="Helvetica" w:cs="Helvetica"/>
          <w:sz w:val="24"/>
          <w:szCs w:val="24"/>
        </w:rPr>
        <w:t>P</w:t>
      </w:r>
      <w:r w:rsidRPr="000F07D6">
        <w:rPr>
          <w:rFonts w:ascii="Helvetica" w:hAnsi="Helvetica" w:cs="Helvetica"/>
          <w:sz w:val="24"/>
          <w:szCs w:val="24"/>
        </w:rPr>
        <w:t xml:space="preserve">rofessor, </w:t>
      </w:r>
      <w:r w:rsidR="0038698E" w:rsidRPr="000F07D6">
        <w:rPr>
          <w:rFonts w:ascii="Helvetica" w:hAnsi="Helvetica" w:cs="Helvetica"/>
          <w:sz w:val="24"/>
          <w:szCs w:val="24"/>
        </w:rPr>
        <w:t>Queen’s University,</w:t>
      </w:r>
      <w:r w:rsidRPr="000F07D6">
        <w:rPr>
          <w:rFonts w:ascii="Helvetica" w:hAnsi="Helvetica" w:cs="Helvetica"/>
          <w:sz w:val="24"/>
          <w:szCs w:val="24"/>
        </w:rPr>
        <w:t xml:space="preserve"> (Chair)</w:t>
      </w:r>
    </w:p>
    <w:p w14:paraId="6494C644" w14:textId="4789B3BD" w:rsidR="0038698E" w:rsidRPr="00FE2DDE" w:rsidRDefault="0038698E" w:rsidP="000A6896">
      <w:pPr>
        <w:spacing w:after="0" w:line="240" w:lineRule="auto"/>
        <w:rPr>
          <w:rFonts w:ascii="Helvetica" w:eastAsia="Times New Roman" w:hAnsi="Helvetica" w:cs="Calibri"/>
          <w:color w:val="212121"/>
          <w:sz w:val="24"/>
          <w:szCs w:val="24"/>
          <w:lang w:val="en-CA"/>
        </w:rPr>
      </w:pPr>
      <w:r w:rsidRPr="00FE2DDE">
        <w:rPr>
          <w:rFonts w:ascii="Helvetica" w:eastAsia="Times New Roman" w:hAnsi="Helvetica" w:cs="Calibri"/>
          <w:color w:val="212121"/>
          <w:sz w:val="24"/>
          <w:szCs w:val="24"/>
          <w:lang w:val="en-CA"/>
        </w:rPr>
        <w:t xml:space="preserve">Gay Benns,  </w:t>
      </w:r>
      <w:r w:rsidR="008D73B5">
        <w:rPr>
          <w:rFonts w:ascii="Helvetica" w:eastAsia="Times New Roman" w:hAnsi="Helvetica" w:cs="Calibri"/>
          <w:color w:val="212121"/>
          <w:sz w:val="24"/>
          <w:szCs w:val="24"/>
          <w:lang w:val="en-CA"/>
        </w:rPr>
        <w:t xml:space="preserve">Justice, </w:t>
      </w:r>
      <w:r w:rsidRPr="00FE2DDE">
        <w:rPr>
          <w:rFonts w:ascii="Helvetica" w:eastAsia="Times New Roman" w:hAnsi="Helvetica" w:cs="Calibri"/>
          <w:color w:val="212121"/>
          <w:sz w:val="24"/>
          <w:szCs w:val="24"/>
          <w:lang w:val="en-CA"/>
        </w:rPr>
        <w:t>Alberta</w:t>
      </w:r>
      <w:r w:rsidR="00E33664">
        <w:rPr>
          <w:rFonts w:ascii="Helvetica" w:eastAsia="Times New Roman" w:hAnsi="Helvetica" w:cs="Calibri"/>
          <w:color w:val="212121"/>
          <w:sz w:val="24"/>
          <w:szCs w:val="24"/>
          <w:lang w:val="en-CA"/>
        </w:rPr>
        <w:t xml:space="preserve"> </w:t>
      </w:r>
      <w:r w:rsidRPr="00FE2DDE">
        <w:rPr>
          <w:rFonts w:ascii="Helvetica" w:eastAsia="Times New Roman" w:hAnsi="Helvetica" w:cs="Calibri"/>
          <w:color w:val="212121"/>
          <w:sz w:val="24"/>
          <w:szCs w:val="24"/>
          <w:lang w:val="en-CA"/>
        </w:rPr>
        <w:t>Court</w:t>
      </w:r>
      <w:r w:rsidR="00E33664">
        <w:rPr>
          <w:rFonts w:ascii="Helvetica" w:eastAsia="Times New Roman" w:hAnsi="Helvetica" w:cs="Calibri"/>
          <w:color w:val="212121"/>
          <w:sz w:val="24"/>
          <w:szCs w:val="24"/>
          <w:lang w:val="en-CA"/>
        </w:rPr>
        <w:t xml:space="preserve"> of</w:t>
      </w:r>
      <w:r w:rsidRPr="00FE2DDE">
        <w:rPr>
          <w:rFonts w:ascii="Helvetica" w:eastAsia="Times New Roman" w:hAnsi="Helvetica" w:cs="Calibri"/>
          <w:color w:val="212121"/>
          <w:sz w:val="24"/>
          <w:szCs w:val="24"/>
          <w:lang w:val="en-CA"/>
        </w:rPr>
        <w:t xml:space="preserve"> Ju</w:t>
      </w:r>
      <w:r w:rsidR="00E33664">
        <w:rPr>
          <w:rFonts w:ascii="Helvetica" w:eastAsia="Times New Roman" w:hAnsi="Helvetica" w:cs="Calibri"/>
          <w:color w:val="212121"/>
          <w:sz w:val="24"/>
          <w:szCs w:val="24"/>
          <w:lang w:val="en-CA"/>
        </w:rPr>
        <w:t>stice</w:t>
      </w:r>
      <w:r w:rsidRPr="00FE2DDE">
        <w:rPr>
          <w:rFonts w:ascii="Helvetica" w:eastAsia="Times New Roman" w:hAnsi="Helvetica" w:cs="Calibri"/>
          <w:color w:val="212121"/>
          <w:sz w:val="24"/>
          <w:szCs w:val="24"/>
          <w:lang w:val="en-CA"/>
        </w:rPr>
        <w:t xml:space="preserve"> (Family and Youth Division), C</w:t>
      </w:r>
      <w:r w:rsidR="00E70C2D" w:rsidRPr="000F07D6">
        <w:rPr>
          <w:rFonts w:ascii="Helvetica" w:eastAsia="Times New Roman" w:hAnsi="Helvetica" w:cs="Calibri"/>
          <w:color w:val="212121"/>
          <w:sz w:val="24"/>
          <w:szCs w:val="24"/>
          <w:lang w:val="en-CA"/>
        </w:rPr>
        <w:t>a</w:t>
      </w:r>
      <w:r w:rsidRPr="00FE2DDE">
        <w:rPr>
          <w:rFonts w:ascii="Helvetica" w:eastAsia="Times New Roman" w:hAnsi="Helvetica" w:cs="Calibri"/>
          <w:color w:val="212121"/>
          <w:sz w:val="24"/>
          <w:szCs w:val="24"/>
          <w:lang w:val="en-CA"/>
        </w:rPr>
        <w:t>l</w:t>
      </w:r>
      <w:r w:rsidR="00E70C2D" w:rsidRPr="000F07D6">
        <w:rPr>
          <w:rFonts w:ascii="Helvetica" w:eastAsia="Times New Roman" w:hAnsi="Helvetica" w:cs="Calibri"/>
          <w:color w:val="212121"/>
          <w:sz w:val="24"/>
          <w:szCs w:val="24"/>
          <w:lang w:val="en-CA"/>
        </w:rPr>
        <w:t>gary</w:t>
      </w:r>
      <w:r w:rsidRPr="00FE2DDE">
        <w:rPr>
          <w:rFonts w:ascii="Helvetica" w:eastAsia="Times New Roman" w:hAnsi="Helvetica" w:cs="Calibri"/>
          <w:color w:val="212121"/>
          <w:sz w:val="24"/>
          <w:szCs w:val="24"/>
          <w:lang w:val="en-CA"/>
        </w:rPr>
        <w:t> </w:t>
      </w:r>
    </w:p>
    <w:p w14:paraId="1A277951" w14:textId="48A288AD" w:rsidR="0038698E" w:rsidRPr="00FE2DDE" w:rsidRDefault="0038698E" w:rsidP="0038698E">
      <w:pPr>
        <w:spacing w:after="0" w:line="240" w:lineRule="auto"/>
        <w:rPr>
          <w:rFonts w:ascii="Helvetica" w:eastAsia="Times New Roman" w:hAnsi="Helvetica" w:cs="Calibri"/>
          <w:color w:val="212121"/>
          <w:sz w:val="24"/>
          <w:szCs w:val="24"/>
          <w:lang w:val="en-CA"/>
        </w:rPr>
      </w:pPr>
      <w:r w:rsidRPr="00FE2DDE">
        <w:rPr>
          <w:rFonts w:ascii="Helvetica" w:eastAsia="Times New Roman" w:hAnsi="Helvetica" w:cs="Calibri"/>
          <w:color w:val="212121"/>
          <w:sz w:val="24"/>
          <w:szCs w:val="24"/>
          <w:lang w:val="en-CA"/>
        </w:rPr>
        <w:t>Sonja Lusignan, Family Lawyer, Calgary</w:t>
      </w:r>
    </w:p>
    <w:p w14:paraId="52FB22CF" w14:textId="0A771121" w:rsidR="0038698E" w:rsidRPr="00FE2DDE" w:rsidRDefault="0038698E" w:rsidP="00FE2DDE">
      <w:pPr>
        <w:spacing w:after="0" w:line="240" w:lineRule="auto"/>
        <w:rPr>
          <w:rFonts w:ascii="Helvetica" w:eastAsia="Times New Roman" w:hAnsi="Helvetica" w:cs="Calibri"/>
          <w:color w:val="212121"/>
          <w:sz w:val="24"/>
          <w:szCs w:val="24"/>
          <w:lang w:val="en-CA"/>
        </w:rPr>
      </w:pPr>
      <w:r w:rsidRPr="00FE2DDE">
        <w:rPr>
          <w:rFonts w:ascii="Helvetica" w:eastAsia="Times New Roman" w:hAnsi="Helvetica" w:cs="Calibri"/>
          <w:color w:val="212121"/>
          <w:sz w:val="24"/>
          <w:szCs w:val="24"/>
          <w:lang w:val="en-CA"/>
        </w:rPr>
        <w:t>Judith Lake,  Family Mediator, Edmonton</w:t>
      </w:r>
    </w:p>
    <w:p w14:paraId="7765E5AC" w14:textId="34F83187" w:rsidR="0038698E" w:rsidRPr="000F07D6" w:rsidRDefault="0038698E">
      <w:pPr>
        <w:spacing w:after="0" w:line="240" w:lineRule="auto"/>
        <w:rPr>
          <w:rFonts w:ascii="Helvetica" w:eastAsia="Times New Roman" w:hAnsi="Helvetica" w:cs="Calibri"/>
          <w:color w:val="212121"/>
          <w:sz w:val="24"/>
          <w:szCs w:val="24"/>
          <w:lang w:val="en-CA"/>
        </w:rPr>
      </w:pPr>
      <w:r w:rsidRPr="00FE2DDE">
        <w:rPr>
          <w:rFonts w:ascii="Helvetica" w:eastAsia="Times New Roman" w:hAnsi="Helvetica" w:cs="Calibri"/>
          <w:color w:val="212121"/>
          <w:sz w:val="24"/>
          <w:szCs w:val="24"/>
          <w:lang w:val="en-CA"/>
        </w:rPr>
        <w:t>Evelyn Wotherspoo</w:t>
      </w:r>
      <w:r w:rsidR="00E70C2D" w:rsidRPr="000F07D6">
        <w:rPr>
          <w:rFonts w:ascii="Helvetica" w:eastAsia="Times New Roman" w:hAnsi="Helvetica" w:cs="Calibri"/>
          <w:color w:val="212121"/>
          <w:sz w:val="24"/>
          <w:szCs w:val="24"/>
          <w:lang w:val="en-CA"/>
        </w:rPr>
        <w:t>n, Social Worker, Calgary</w:t>
      </w:r>
    </w:p>
    <w:p w14:paraId="08E4B55B" w14:textId="77777777" w:rsidR="002752C9" w:rsidRDefault="002752C9">
      <w:pPr>
        <w:spacing w:after="0" w:line="240" w:lineRule="auto"/>
        <w:rPr>
          <w:rFonts w:ascii="Helvetica" w:eastAsia="Times New Roman" w:hAnsi="Helvetica" w:cs="Calibri"/>
          <w:color w:val="212121"/>
          <w:sz w:val="24"/>
          <w:szCs w:val="24"/>
          <w:lang w:val="en-CA"/>
        </w:rPr>
      </w:pPr>
    </w:p>
    <w:p w14:paraId="5C033B7F" w14:textId="16C477D0" w:rsidR="000F07D6" w:rsidRPr="00FE2DDE" w:rsidRDefault="000F07D6" w:rsidP="00FE2DDE">
      <w:pPr>
        <w:spacing w:after="0" w:line="240" w:lineRule="auto"/>
        <w:rPr>
          <w:rFonts w:ascii="Helvetica" w:eastAsia="Times New Roman" w:hAnsi="Helvetica" w:cs="Calibri"/>
          <w:color w:val="212121"/>
          <w:sz w:val="24"/>
          <w:szCs w:val="24"/>
          <w:lang w:val="en-CA"/>
        </w:rPr>
      </w:pPr>
      <w:r>
        <w:rPr>
          <w:rFonts w:ascii="Helvetica" w:eastAsia="Times New Roman" w:hAnsi="Helvetica" w:cs="Calibri"/>
          <w:color w:val="212121"/>
          <w:sz w:val="24"/>
          <w:szCs w:val="24"/>
          <w:lang w:val="en-CA"/>
        </w:rPr>
        <w:t>March, 2023</w:t>
      </w:r>
    </w:p>
    <w:p w14:paraId="6FA20CC5" w14:textId="281BD3B2" w:rsidR="0038698E" w:rsidRPr="000A6896" w:rsidRDefault="0038698E" w:rsidP="000A6896">
      <w:pPr>
        <w:spacing w:after="0" w:line="240" w:lineRule="auto"/>
        <w:rPr>
          <w:rFonts w:ascii="Helvetica" w:hAnsi="Helvetica" w:cs="Helvetica"/>
          <w:sz w:val="24"/>
          <w:szCs w:val="24"/>
        </w:rPr>
      </w:pPr>
    </w:p>
    <w:p w14:paraId="443FA7D0" w14:textId="02F43786" w:rsidR="00172F09" w:rsidRDefault="00172F09">
      <w:pPr>
        <w:spacing w:after="0" w:line="240" w:lineRule="auto"/>
        <w:rPr>
          <w:rFonts w:ascii="Helvetica" w:hAnsi="Helvetica"/>
          <w:sz w:val="24"/>
          <w:szCs w:val="24"/>
        </w:rPr>
      </w:pPr>
      <w:r>
        <w:rPr>
          <w:rFonts w:ascii="Helvetica" w:hAnsi="Helvetica"/>
          <w:sz w:val="24"/>
          <w:szCs w:val="24"/>
        </w:rPr>
        <w:br w:type="page"/>
      </w:r>
    </w:p>
    <w:sdt>
      <w:sdtPr>
        <w:rPr>
          <w:rFonts w:ascii="Helvetica" w:eastAsia="Calibri" w:hAnsi="Helvetica" w:cs="Times New Roman"/>
          <w:b w:val="0"/>
          <w:bCs w:val="0"/>
          <w:color w:val="auto"/>
          <w:sz w:val="22"/>
          <w:szCs w:val="22"/>
          <w:lang w:eastAsia="en-US"/>
        </w:rPr>
        <w:id w:val="431934642"/>
        <w:docPartObj>
          <w:docPartGallery w:val="Table of Contents"/>
          <w:docPartUnique/>
        </w:docPartObj>
      </w:sdtPr>
      <w:sdtEndPr>
        <w:rPr>
          <w:rFonts w:ascii="Calibri" w:hAnsi="Calibri"/>
          <w:noProof/>
        </w:rPr>
      </w:sdtEndPr>
      <w:sdtContent>
        <w:p w14:paraId="6B66514C" w14:textId="5626ADCD" w:rsidR="002642FB" w:rsidRPr="003B1678" w:rsidRDefault="00656BF0">
          <w:pPr>
            <w:pStyle w:val="TOCHeading"/>
            <w:rPr>
              <w:rFonts w:ascii="Helvetica" w:eastAsia="Calibri" w:hAnsi="Helvetica" w:cs="Times New Roman"/>
              <w:bCs w:val="0"/>
              <w:color w:val="auto"/>
              <w:sz w:val="22"/>
              <w:szCs w:val="22"/>
              <w:lang w:eastAsia="en-US"/>
            </w:rPr>
          </w:pPr>
          <w:r w:rsidRPr="003B1678">
            <w:rPr>
              <w:rFonts w:ascii="Helvetica" w:eastAsia="Calibri" w:hAnsi="Helvetica" w:cs="Times New Roman"/>
              <w:bCs w:val="0"/>
              <w:color w:val="auto"/>
              <w:sz w:val="22"/>
              <w:szCs w:val="22"/>
              <w:lang w:eastAsia="en-US"/>
            </w:rPr>
            <w:br/>
          </w:r>
          <w:r w:rsidR="00AD7D33" w:rsidRPr="003B1678">
            <w:rPr>
              <w:rFonts w:ascii="Helvetica" w:hAnsi="Helvetica"/>
              <w:bCs w:val="0"/>
              <w:color w:val="1F4E79" w:themeColor="accent1" w:themeShade="80"/>
            </w:rPr>
            <w:t xml:space="preserve">Table </w:t>
          </w:r>
          <w:r w:rsidR="00A73CAC">
            <w:rPr>
              <w:rFonts w:ascii="Helvetica" w:hAnsi="Helvetica"/>
              <w:bCs w:val="0"/>
              <w:color w:val="1F4E79" w:themeColor="accent1" w:themeShade="80"/>
            </w:rPr>
            <w:t>of</w:t>
          </w:r>
          <w:r w:rsidR="00AD7D33" w:rsidRPr="003B1678">
            <w:rPr>
              <w:rFonts w:ascii="Helvetica" w:hAnsi="Helvetica"/>
              <w:bCs w:val="0"/>
              <w:color w:val="1F4E79" w:themeColor="accent1" w:themeShade="80"/>
            </w:rPr>
            <w:t xml:space="preserve"> </w:t>
          </w:r>
          <w:r w:rsidR="002642FB" w:rsidRPr="003B1678">
            <w:rPr>
              <w:rFonts w:ascii="Helvetica" w:hAnsi="Helvetica"/>
              <w:bCs w:val="0"/>
              <w:color w:val="1F4E79" w:themeColor="accent1" w:themeShade="80"/>
            </w:rPr>
            <w:t>Contents</w:t>
          </w:r>
        </w:p>
        <w:p w14:paraId="4F49B696" w14:textId="77777777" w:rsidR="00EB21EF" w:rsidRPr="00224FDD" w:rsidRDefault="00EB21EF" w:rsidP="008D73B5">
          <w:pPr>
            <w:pStyle w:val="TOC2"/>
          </w:pPr>
        </w:p>
        <w:p w14:paraId="61AFA5A9" w14:textId="3B2CFFEA" w:rsidR="008326FF" w:rsidRDefault="002642FB">
          <w:pPr>
            <w:pStyle w:val="TOC2"/>
            <w:rPr>
              <w:rFonts w:asciiTheme="minorHAnsi" w:eastAsiaTheme="minorEastAsia" w:hAnsiTheme="minorHAnsi" w:cstheme="minorBidi"/>
              <w:noProof/>
              <w:lang w:val="en-CA" w:eastAsia="en-CA"/>
            </w:rPr>
          </w:pPr>
          <w:r w:rsidRPr="00224FDD">
            <w:rPr>
              <w:rFonts w:ascii="Helvetica" w:hAnsi="Helvetica"/>
            </w:rPr>
            <w:fldChar w:fldCharType="begin"/>
          </w:r>
          <w:r w:rsidRPr="00224FDD">
            <w:rPr>
              <w:rFonts w:ascii="Helvetica" w:hAnsi="Helvetica"/>
            </w:rPr>
            <w:instrText xml:space="preserve"> TOC \o "1-3" \h \z \u </w:instrText>
          </w:r>
          <w:r w:rsidRPr="00224FDD">
            <w:rPr>
              <w:rFonts w:ascii="Helvetica" w:hAnsi="Helvetica"/>
            </w:rPr>
            <w:fldChar w:fldCharType="separate"/>
          </w:r>
          <w:hyperlink w:anchor="_Toc130852643" w:history="1">
            <w:r w:rsidR="008326FF" w:rsidRPr="0084016E">
              <w:rPr>
                <w:rStyle w:val="Hyperlink"/>
                <w:rFonts w:ascii="Helvetica" w:hAnsi="Helvetica"/>
                <w:b/>
                <w:noProof/>
                <w:lang w:val="en"/>
              </w:rPr>
              <w:t>Using this Parenting Plan Template</w:t>
            </w:r>
            <w:r w:rsidR="008326FF">
              <w:rPr>
                <w:noProof/>
                <w:webHidden/>
              </w:rPr>
              <w:tab/>
            </w:r>
            <w:r w:rsidR="008326FF">
              <w:rPr>
                <w:noProof/>
                <w:webHidden/>
              </w:rPr>
              <w:fldChar w:fldCharType="begin"/>
            </w:r>
            <w:r w:rsidR="008326FF">
              <w:rPr>
                <w:noProof/>
                <w:webHidden/>
              </w:rPr>
              <w:instrText xml:space="preserve"> PAGEREF _Toc130852643 \h </w:instrText>
            </w:r>
            <w:r w:rsidR="008326FF">
              <w:rPr>
                <w:noProof/>
                <w:webHidden/>
              </w:rPr>
            </w:r>
            <w:r w:rsidR="008326FF">
              <w:rPr>
                <w:noProof/>
                <w:webHidden/>
              </w:rPr>
              <w:fldChar w:fldCharType="separate"/>
            </w:r>
            <w:r w:rsidR="009F3DA5">
              <w:rPr>
                <w:noProof/>
                <w:webHidden/>
              </w:rPr>
              <w:t>1</w:t>
            </w:r>
            <w:r w:rsidR="008326FF">
              <w:rPr>
                <w:noProof/>
                <w:webHidden/>
              </w:rPr>
              <w:fldChar w:fldCharType="end"/>
            </w:r>
          </w:hyperlink>
        </w:p>
        <w:p w14:paraId="2A732D25" w14:textId="08609F97" w:rsidR="008326FF" w:rsidRDefault="00000000">
          <w:pPr>
            <w:pStyle w:val="TOC2"/>
            <w:rPr>
              <w:rFonts w:asciiTheme="minorHAnsi" w:eastAsiaTheme="minorEastAsia" w:hAnsiTheme="minorHAnsi" w:cstheme="minorBidi"/>
              <w:noProof/>
              <w:lang w:val="en-CA" w:eastAsia="en-CA"/>
            </w:rPr>
          </w:pPr>
          <w:hyperlink w:anchor="_Toc130852644" w:history="1">
            <w:r w:rsidR="008326FF" w:rsidRPr="0084016E">
              <w:rPr>
                <w:rStyle w:val="Hyperlink"/>
                <w:rFonts w:ascii="Helvetica" w:hAnsi="Helvetica" w:cs="Helvetica"/>
                <w:b/>
                <w:noProof/>
                <w:lang w:val="en"/>
              </w:rPr>
              <w:t>Issues to Address</w:t>
            </w:r>
            <w:r w:rsidR="008326FF">
              <w:rPr>
                <w:noProof/>
                <w:webHidden/>
              </w:rPr>
              <w:tab/>
            </w:r>
            <w:r w:rsidR="008326FF">
              <w:rPr>
                <w:noProof/>
                <w:webHidden/>
              </w:rPr>
              <w:fldChar w:fldCharType="begin"/>
            </w:r>
            <w:r w:rsidR="008326FF">
              <w:rPr>
                <w:noProof/>
                <w:webHidden/>
              </w:rPr>
              <w:instrText xml:space="preserve"> PAGEREF _Toc130852644 \h </w:instrText>
            </w:r>
            <w:r w:rsidR="008326FF">
              <w:rPr>
                <w:noProof/>
                <w:webHidden/>
              </w:rPr>
            </w:r>
            <w:r w:rsidR="008326FF">
              <w:rPr>
                <w:noProof/>
                <w:webHidden/>
              </w:rPr>
              <w:fldChar w:fldCharType="separate"/>
            </w:r>
            <w:r w:rsidR="009F3DA5">
              <w:rPr>
                <w:noProof/>
                <w:webHidden/>
              </w:rPr>
              <w:t>2</w:t>
            </w:r>
            <w:r w:rsidR="008326FF">
              <w:rPr>
                <w:noProof/>
                <w:webHidden/>
              </w:rPr>
              <w:fldChar w:fldCharType="end"/>
            </w:r>
          </w:hyperlink>
        </w:p>
        <w:p w14:paraId="1F97BBBC" w14:textId="3DAA2071" w:rsidR="008326FF" w:rsidRDefault="00000000">
          <w:pPr>
            <w:pStyle w:val="TOC2"/>
            <w:rPr>
              <w:rFonts w:asciiTheme="minorHAnsi" w:eastAsiaTheme="minorEastAsia" w:hAnsiTheme="minorHAnsi" w:cstheme="minorBidi"/>
              <w:noProof/>
              <w:lang w:val="en-CA" w:eastAsia="en-CA"/>
            </w:rPr>
          </w:pPr>
          <w:hyperlink w:anchor="_Toc130852645" w:history="1">
            <w:r w:rsidR="008326FF" w:rsidRPr="0084016E">
              <w:rPr>
                <w:rStyle w:val="Hyperlink"/>
                <w:rFonts w:ascii="Helvetica" w:hAnsi="Helvetica" w:cs="Helvetica"/>
                <w:b/>
                <w:noProof/>
                <w:lang w:val="en"/>
              </w:rPr>
              <w:t>Making a Parenting Plan</w:t>
            </w:r>
            <w:r w:rsidR="008326FF">
              <w:rPr>
                <w:noProof/>
                <w:webHidden/>
              </w:rPr>
              <w:tab/>
            </w:r>
            <w:r w:rsidR="008326FF">
              <w:rPr>
                <w:noProof/>
                <w:webHidden/>
              </w:rPr>
              <w:fldChar w:fldCharType="begin"/>
            </w:r>
            <w:r w:rsidR="008326FF">
              <w:rPr>
                <w:noProof/>
                <w:webHidden/>
              </w:rPr>
              <w:instrText xml:space="preserve"> PAGEREF _Toc130852645 \h </w:instrText>
            </w:r>
            <w:r w:rsidR="008326FF">
              <w:rPr>
                <w:noProof/>
                <w:webHidden/>
              </w:rPr>
            </w:r>
            <w:r w:rsidR="008326FF">
              <w:rPr>
                <w:noProof/>
                <w:webHidden/>
              </w:rPr>
              <w:fldChar w:fldCharType="separate"/>
            </w:r>
            <w:r w:rsidR="009F3DA5">
              <w:rPr>
                <w:noProof/>
                <w:webHidden/>
              </w:rPr>
              <w:t>3</w:t>
            </w:r>
            <w:r w:rsidR="008326FF">
              <w:rPr>
                <w:noProof/>
                <w:webHidden/>
              </w:rPr>
              <w:fldChar w:fldCharType="end"/>
            </w:r>
          </w:hyperlink>
        </w:p>
        <w:p w14:paraId="1B09E63A" w14:textId="44E9843E" w:rsidR="008326FF" w:rsidRDefault="00000000">
          <w:pPr>
            <w:pStyle w:val="TOC2"/>
            <w:rPr>
              <w:rFonts w:asciiTheme="minorHAnsi" w:eastAsiaTheme="minorEastAsia" w:hAnsiTheme="minorHAnsi" w:cstheme="minorBidi"/>
              <w:noProof/>
              <w:lang w:val="en-CA" w:eastAsia="en-CA"/>
            </w:rPr>
          </w:pPr>
          <w:hyperlink w:anchor="_Toc130852646" w:history="1">
            <w:r w:rsidR="008326FF" w:rsidRPr="0084016E">
              <w:rPr>
                <w:rStyle w:val="Hyperlink"/>
                <w:rFonts w:ascii="Helvetica" w:hAnsi="Helvetica" w:cs="Helvetica"/>
                <w:b/>
                <w:noProof/>
                <w:lang w:val="en"/>
              </w:rPr>
              <w:t>Family Background</w:t>
            </w:r>
            <w:r w:rsidR="008326FF">
              <w:rPr>
                <w:noProof/>
                <w:webHidden/>
              </w:rPr>
              <w:tab/>
            </w:r>
            <w:r w:rsidR="008326FF">
              <w:rPr>
                <w:noProof/>
                <w:webHidden/>
              </w:rPr>
              <w:fldChar w:fldCharType="begin"/>
            </w:r>
            <w:r w:rsidR="008326FF">
              <w:rPr>
                <w:noProof/>
                <w:webHidden/>
              </w:rPr>
              <w:instrText xml:space="preserve"> PAGEREF _Toc130852646 \h </w:instrText>
            </w:r>
            <w:r w:rsidR="008326FF">
              <w:rPr>
                <w:noProof/>
                <w:webHidden/>
              </w:rPr>
            </w:r>
            <w:r w:rsidR="008326FF">
              <w:rPr>
                <w:noProof/>
                <w:webHidden/>
              </w:rPr>
              <w:fldChar w:fldCharType="separate"/>
            </w:r>
            <w:r w:rsidR="009F3DA5">
              <w:rPr>
                <w:noProof/>
                <w:webHidden/>
              </w:rPr>
              <w:t>5</w:t>
            </w:r>
            <w:r w:rsidR="008326FF">
              <w:rPr>
                <w:noProof/>
                <w:webHidden/>
              </w:rPr>
              <w:fldChar w:fldCharType="end"/>
            </w:r>
          </w:hyperlink>
        </w:p>
        <w:p w14:paraId="65D20B1F" w14:textId="37FD0876" w:rsidR="008326FF" w:rsidRDefault="00000000">
          <w:pPr>
            <w:pStyle w:val="TOC2"/>
            <w:rPr>
              <w:rFonts w:asciiTheme="minorHAnsi" w:eastAsiaTheme="minorEastAsia" w:hAnsiTheme="minorHAnsi" w:cstheme="minorBidi"/>
              <w:noProof/>
              <w:lang w:val="en-CA" w:eastAsia="en-CA"/>
            </w:rPr>
          </w:pPr>
          <w:hyperlink w:anchor="_Toc130852647" w:history="1">
            <w:r w:rsidR="008326FF" w:rsidRPr="0084016E">
              <w:rPr>
                <w:rStyle w:val="Hyperlink"/>
                <w:rFonts w:ascii="Helvetica" w:hAnsi="Helvetica" w:cs="ITFDEVANAGARI-BOOK"/>
                <w:b/>
                <w:noProof/>
                <w:lang w:val="en"/>
              </w:rPr>
              <w:t>General Principles</w:t>
            </w:r>
            <w:r w:rsidR="008326FF">
              <w:rPr>
                <w:noProof/>
                <w:webHidden/>
              </w:rPr>
              <w:tab/>
            </w:r>
            <w:r w:rsidR="008326FF">
              <w:rPr>
                <w:noProof/>
                <w:webHidden/>
              </w:rPr>
              <w:fldChar w:fldCharType="begin"/>
            </w:r>
            <w:r w:rsidR="008326FF">
              <w:rPr>
                <w:noProof/>
                <w:webHidden/>
              </w:rPr>
              <w:instrText xml:space="preserve"> PAGEREF _Toc130852647 \h </w:instrText>
            </w:r>
            <w:r w:rsidR="008326FF">
              <w:rPr>
                <w:noProof/>
                <w:webHidden/>
              </w:rPr>
            </w:r>
            <w:r w:rsidR="008326FF">
              <w:rPr>
                <w:noProof/>
                <w:webHidden/>
              </w:rPr>
              <w:fldChar w:fldCharType="separate"/>
            </w:r>
            <w:r w:rsidR="009F3DA5">
              <w:rPr>
                <w:noProof/>
                <w:webHidden/>
              </w:rPr>
              <w:t>5</w:t>
            </w:r>
            <w:r w:rsidR="008326FF">
              <w:rPr>
                <w:noProof/>
                <w:webHidden/>
              </w:rPr>
              <w:fldChar w:fldCharType="end"/>
            </w:r>
          </w:hyperlink>
        </w:p>
        <w:p w14:paraId="46018C1D" w14:textId="36D805E6" w:rsidR="008326FF" w:rsidRDefault="00000000">
          <w:pPr>
            <w:pStyle w:val="TOC2"/>
            <w:rPr>
              <w:rFonts w:asciiTheme="minorHAnsi" w:eastAsiaTheme="minorEastAsia" w:hAnsiTheme="minorHAnsi" w:cstheme="minorBidi"/>
              <w:noProof/>
              <w:lang w:val="en-CA" w:eastAsia="en-CA"/>
            </w:rPr>
          </w:pPr>
          <w:hyperlink w:anchor="_Toc130852648" w:history="1">
            <w:r w:rsidR="008326FF" w:rsidRPr="0084016E">
              <w:rPr>
                <w:rStyle w:val="Hyperlink"/>
                <w:rFonts w:ascii="Helvetica" w:hAnsi="Helvetica" w:cs="Helvetica"/>
                <w:b/>
                <w:noProof/>
                <w:lang w:val="en"/>
              </w:rPr>
              <w:t>Parenting Time Schedule</w:t>
            </w:r>
            <w:r w:rsidR="008326FF">
              <w:rPr>
                <w:noProof/>
                <w:webHidden/>
              </w:rPr>
              <w:tab/>
            </w:r>
            <w:r w:rsidR="008326FF">
              <w:rPr>
                <w:noProof/>
                <w:webHidden/>
              </w:rPr>
              <w:fldChar w:fldCharType="begin"/>
            </w:r>
            <w:r w:rsidR="008326FF">
              <w:rPr>
                <w:noProof/>
                <w:webHidden/>
              </w:rPr>
              <w:instrText xml:space="preserve"> PAGEREF _Toc130852648 \h </w:instrText>
            </w:r>
            <w:r w:rsidR="008326FF">
              <w:rPr>
                <w:noProof/>
                <w:webHidden/>
              </w:rPr>
            </w:r>
            <w:r w:rsidR="008326FF">
              <w:rPr>
                <w:noProof/>
                <w:webHidden/>
              </w:rPr>
              <w:fldChar w:fldCharType="separate"/>
            </w:r>
            <w:r w:rsidR="009F3DA5">
              <w:rPr>
                <w:noProof/>
                <w:webHidden/>
              </w:rPr>
              <w:t>8</w:t>
            </w:r>
            <w:r w:rsidR="008326FF">
              <w:rPr>
                <w:noProof/>
                <w:webHidden/>
              </w:rPr>
              <w:fldChar w:fldCharType="end"/>
            </w:r>
          </w:hyperlink>
        </w:p>
        <w:p w14:paraId="446904EF" w14:textId="437D896B" w:rsidR="008326FF" w:rsidRDefault="00000000">
          <w:pPr>
            <w:pStyle w:val="TOC2"/>
            <w:rPr>
              <w:rFonts w:asciiTheme="minorHAnsi" w:eastAsiaTheme="minorEastAsia" w:hAnsiTheme="minorHAnsi" w:cstheme="minorBidi"/>
              <w:noProof/>
              <w:lang w:val="en-CA" w:eastAsia="en-CA"/>
            </w:rPr>
          </w:pPr>
          <w:hyperlink w:anchor="_Toc130852649" w:history="1">
            <w:r w:rsidR="008326FF" w:rsidRPr="0084016E">
              <w:rPr>
                <w:rStyle w:val="Hyperlink"/>
                <w:rFonts w:ascii="Helvetica" w:hAnsi="Helvetica" w:cs="Helvetica"/>
                <w:b/>
                <w:noProof/>
                <w:lang w:val="en"/>
              </w:rPr>
              <w:t>Transfers of Care of the Children</w:t>
            </w:r>
            <w:r w:rsidR="008326FF">
              <w:rPr>
                <w:noProof/>
                <w:webHidden/>
              </w:rPr>
              <w:tab/>
            </w:r>
            <w:r w:rsidR="008326FF">
              <w:rPr>
                <w:noProof/>
                <w:webHidden/>
              </w:rPr>
              <w:fldChar w:fldCharType="begin"/>
            </w:r>
            <w:r w:rsidR="008326FF">
              <w:rPr>
                <w:noProof/>
                <w:webHidden/>
              </w:rPr>
              <w:instrText xml:space="preserve"> PAGEREF _Toc130852649 \h </w:instrText>
            </w:r>
            <w:r w:rsidR="008326FF">
              <w:rPr>
                <w:noProof/>
                <w:webHidden/>
              </w:rPr>
            </w:r>
            <w:r w:rsidR="008326FF">
              <w:rPr>
                <w:noProof/>
                <w:webHidden/>
              </w:rPr>
              <w:fldChar w:fldCharType="separate"/>
            </w:r>
            <w:r w:rsidR="009F3DA5">
              <w:rPr>
                <w:noProof/>
                <w:webHidden/>
              </w:rPr>
              <w:t>11</w:t>
            </w:r>
            <w:r w:rsidR="008326FF">
              <w:rPr>
                <w:noProof/>
                <w:webHidden/>
              </w:rPr>
              <w:fldChar w:fldCharType="end"/>
            </w:r>
          </w:hyperlink>
        </w:p>
        <w:p w14:paraId="0BEF1AD8" w14:textId="22B0CE3A" w:rsidR="008326FF" w:rsidRDefault="00000000">
          <w:pPr>
            <w:pStyle w:val="TOC2"/>
            <w:rPr>
              <w:rFonts w:asciiTheme="minorHAnsi" w:eastAsiaTheme="minorEastAsia" w:hAnsiTheme="minorHAnsi" w:cstheme="minorBidi"/>
              <w:noProof/>
              <w:lang w:val="en-CA" w:eastAsia="en-CA"/>
            </w:rPr>
          </w:pPr>
          <w:hyperlink w:anchor="_Toc130852650" w:history="1">
            <w:r w:rsidR="008326FF" w:rsidRPr="0084016E">
              <w:rPr>
                <w:rStyle w:val="Hyperlink"/>
                <w:rFonts w:ascii="Helvetica" w:hAnsi="Helvetica" w:cs="Helvetica"/>
                <w:b/>
                <w:noProof/>
                <w:lang w:val="en"/>
              </w:rPr>
              <w:t>Long Weekends, School Breaks, Holidays and Special Days</w:t>
            </w:r>
            <w:r w:rsidR="008326FF">
              <w:rPr>
                <w:noProof/>
                <w:webHidden/>
              </w:rPr>
              <w:tab/>
            </w:r>
            <w:r w:rsidR="008326FF">
              <w:rPr>
                <w:noProof/>
                <w:webHidden/>
              </w:rPr>
              <w:fldChar w:fldCharType="begin"/>
            </w:r>
            <w:r w:rsidR="008326FF">
              <w:rPr>
                <w:noProof/>
                <w:webHidden/>
              </w:rPr>
              <w:instrText xml:space="preserve"> PAGEREF _Toc130852650 \h </w:instrText>
            </w:r>
            <w:r w:rsidR="008326FF">
              <w:rPr>
                <w:noProof/>
                <w:webHidden/>
              </w:rPr>
            </w:r>
            <w:r w:rsidR="008326FF">
              <w:rPr>
                <w:noProof/>
                <w:webHidden/>
              </w:rPr>
              <w:fldChar w:fldCharType="separate"/>
            </w:r>
            <w:r w:rsidR="009F3DA5">
              <w:rPr>
                <w:noProof/>
                <w:webHidden/>
              </w:rPr>
              <w:t>12</w:t>
            </w:r>
            <w:r w:rsidR="008326FF">
              <w:rPr>
                <w:noProof/>
                <w:webHidden/>
              </w:rPr>
              <w:fldChar w:fldCharType="end"/>
            </w:r>
          </w:hyperlink>
        </w:p>
        <w:p w14:paraId="6EE59806" w14:textId="1ADF8266" w:rsidR="008326FF" w:rsidRDefault="00000000">
          <w:pPr>
            <w:pStyle w:val="TOC2"/>
            <w:rPr>
              <w:rFonts w:asciiTheme="minorHAnsi" w:eastAsiaTheme="minorEastAsia" w:hAnsiTheme="minorHAnsi" w:cstheme="minorBidi"/>
              <w:noProof/>
              <w:lang w:val="en-CA" w:eastAsia="en-CA"/>
            </w:rPr>
          </w:pPr>
          <w:hyperlink w:anchor="_Toc130852651" w:history="1">
            <w:r w:rsidR="008326FF" w:rsidRPr="0084016E">
              <w:rPr>
                <w:rStyle w:val="Hyperlink"/>
                <w:rFonts w:ascii="Helvetica" w:hAnsi="Helvetica" w:cs="Helvetica"/>
                <w:b/>
                <w:noProof/>
                <w:lang w:val="en"/>
              </w:rPr>
              <w:t>Flexibility in Response to Unexpected Events and “Missed Time”</w:t>
            </w:r>
            <w:r w:rsidR="008326FF">
              <w:rPr>
                <w:noProof/>
                <w:webHidden/>
              </w:rPr>
              <w:tab/>
            </w:r>
            <w:r w:rsidR="008326FF">
              <w:rPr>
                <w:noProof/>
                <w:webHidden/>
              </w:rPr>
              <w:fldChar w:fldCharType="begin"/>
            </w:r>
            <w:r w:rsidR="008326FF">
              <w:rPr>
                <w:noProof/>
                <w:webHidden/>
              </w:rPr>
              <w:instrText xml:space="preserve"> PAGEREF _Toc130852651 \h </w:instrText>
            </w:r>
            <w:r w:rsidR="008326FF">
              <w:rPr>
                <w:noProof/>
                <w:webHidden/>
              </w:rPr>
            </w:r>
            <w:r w:rsidR="008326FF">
              <w:rPr>
                <w:noProof/>
                <w:webHidden/>
              </w:rPr>
              <w:fldChar w:fldCharType="separate"/>
            </w:r>
            <w:r w:rsidR="009F3DA5">
              <w:rPr>
                <w:noProof/>
                <w:webHidden/>
              </w:rPr>
              <w:t>18</w:t>
            </w:r>
            <w:r w:rsidR="008326FF">
              <w:rPr>
                <w:noProof/>
                <w:webHidden/>
              </w:rPr>
              <w:fldChar w:fldCharType="end"/>
            </w:r>
          </w:hyperlink>
        </w:p>
        <w:p w14:paraId="790609EC" w14:textId="36644E7E" w:rsidR="008326FF" w:rsidRDefault="00000000">
          <w:pPr>
            <w:pStyle w:val="TOC2"/>
            <w:rPr>
              <w:rFonts w:asciiTheme="minorHAnsi" w:eastAsiaTheme="minorEastAsia" w:hAnsiTheme="minorHAnsi" w:cstheme="minorBidi"/>
              <w:noProof/>
              <w:lang w:val="en-CA" w:eastAsia="en-CA"/>
            </w:rPr>
          </w:pPr>
          <w:hyperlink w:anchor="_Toc130852652" w:history="1">
            <w:r w:rsidR="008326FF" w:rsidRPr="0084016E">
              <w:rPr>
                <w:rStyle w:val="Hyperlink"/>
                <w:rFonts w:ascii="Helvetica" w:hAnsi="Helvetica" w:cs="Helvetica"/>
                <w:b/>
                <w:noProof/>
                <w:lang w:val="en"/>
              </w:rPr>
              <w:t>Childcare (Right of First Refusal or Priority for Parental Care)</w:t>
            </w:r>
            <w:r w:rsidR="008326FF">
              <w:rPr>
                <w:noProof/>
                <w:webHidden/>
              </w:rPr>
              <w:tab/>
            </w:r>
            <w:r w:rsidR="008326FF">
              <w:rPr>
                <w:noProof/>
                <w:webHidden/>
              </w:rPr>
              <w:fldChar w:fldCharType="begin"/>
            </w:r>
            <w:r w:rsidR="008326FF">
              <w:rPr>
                <w:noProof/>
                <w:webHidden/>
              </w:rPr>
              <w:instrText xml:space="preserve"> PAGEREF _Toc130852652 \h </w:instrText>
            </w:r>
            <w:r w:rsidR="008326FF">
              <w:rPr>
                <w:noProof/>
                <w:webHidden/>
              </w:rPr>
            </w:r>
            <w:r w:rsidR="008326FF">
              <w:rPr>
                <w:noProof/>
                <w:webHidden/>
              </w:rPr>
              <w:fldChar w:fldCharType="separate"/>
            </w:r>
            <w:r w:rsidR="009F3DA5">
              <w:rPr>
                <w:noProof/>
                <w:webHidden/>
              </w:rPr>
              <w:t>18</w:t>
            </w:r>
            <w:r w:rsidR="008326FF">
              <w:rPr>
                <w:noProof/>
                <w:webHidden/>
              </w:rPr>
              <w:fldChar w:fldCharType="end"/>
            </w:r>
          </w:hyperlink>
        </w:p>
        <w:p w14:paraId="77B7AABA" w14:textId="1ED8D050" w:rsidR="008326FF" w:rsidRDefault="00000000">
          <w:pPr>
            <w:pStyle w:val="TOC2"/>
            <w:rPr>
              <w:rFonts w:asciiTheme="minorHAnsi" w:eastAsiaTheme="minorEastAsia" w:hAnsiTheme="minorHAnsi" w:cstheme="minorBidi"/>
              <w:noProof/>
              <w:lang w:val="en-CA" w:eastAsia="en-CA"/>
            </w:rPr>
          </w:pPr>
          <w:hyperlink w:anchor="_Toc130852653" w:history="1">
            <w:r w:rsidR="008326FF" w:rsidRPr="0084016E">
              <w:rPr>
                <w:rStyle w:val="Hyperlink"/>
                <w:rFonts w:ascii="Helvetica" w:hAnsi="Helvetica" w:cs="Helvetica"/>
                <w:b/>
                <w:noProof/>
                <w:lang w:val="en"/>
              </w:rPr>
              <w:t>Persons Authorized to Pick Up and Drop Off the Children</w:t>
            </w:r>
            <w:r w:rsidR="008326FF">
              <w:rPr>
                <w:noProof/>
                <w:webHidden/>
              </w:rPr>
              <w:tab/>
            </w:r>
            <w:r w:rsidR="008326FF">
              <w:rPr>
                <w:noProof/>
                <w:webHidden/>
              </w:rPr>
              <w:fldChar w:fldCharType="begin"/>
            </w:r>
            <w:r w:rsidR="008326FF">
              <w:rPr>
                <w:noProof/>
                <w:webHidden/>
              </w:rPr>
              <w:instrText xml:space="preserve"> PAGEREF _Toc130852653 \h </w:instrText>
            </w:r>
            <w:r w:rsidR="008326FF">
              <w:rPr>
                <w:noProof/>
                <w:webHidden/>
              </w:rPr>
            </w:r>
            <w:r w:rsidR="008326FF">
              <w:rPr>
                <w:noProof/>
                <w:webHidden/>
              </w:rPr>
              <w:fldChar w:fldCharType="separate"/>
            </w:r>
            <w:r w:rsidR="009F3DA5">
              <w:rPr>
                <w:noProof/>
                <w:webHidden/>
              </w:rPr>
              <w:t>19</w:t>
            </w:r>
            <w:r w:rsidR="008326FF">
              <w:rPr>
                <w:noProof/>
                <w:webHidden/>
              </w:rPr>
              <w:fldChar w:fldCharType="end"/>
            </w:r>
          </w:hyperlink>
        </w:p>
        <w:p w14:paraId="5C1D957C" w14:textId="1B998B0B" w:rsidR="008326FF" w:rsidRDefault="00000000">
          <w:pPr>
            <w:pStyle w:val="TOC2"/>
            <w:rPr>
              <w:rFonts w:asciiTheme="minorHAnsi" w:eastAsiaTheme="minorEastAsia" w:hAnsiTheme="minorHAnsi" w:cstheme="minorBidi"/>
              <w:noProof/>
              <w:lang w:val="en-CA" w:eastAsia="en-CA"/>
            </w:rPr>
          </w:pPr>
          <w:hyperlink w:anchor="_Toc130852654" w:history="1">
            <w:r w:rsidR="008326FF" w:rsidRPr="0084016E">
              <w:rPr>
                <w:rStyle w:val="Hyperlink"/>
                <w:rFonts w:ascii="Helvetica" w:hAnsi="Helvetica" w:cs="Helvetica"/>
                <w:b/>
                <w:noProof/>
                <w:lang w:val="en"/>
              </w:rPr>
              <w:t>Children’s Personal Items</w:t>
            </w:r>
            <w:r w:rsidR="008326FF">
              <w:rPr>
                <w:noProof/>
                <w:webHidden/>
              </w:rPr>
              <w:tab/>
            </w:r>
            <w:r w:rsidR="008326FF">
              <w:rPr>
                <w:noProof/>
                <w:webHidden/>
              </w:rPr>
              <w:fldChar w:fldCharType="begin"/>
            </w:r>
            <w:r w:rsidR="008326FF">
              <w:rPr>
                <w:noProof/>
                <w:webHidden/>
              </w:rPr>
              <w:instrText xml:space="preserve"> PAGEREF _Toc130852654 \h </w:instrText>
            </w:r>
            <w:r w:rsidR="008326FF">
              <w:rPr>
                <w:noProof/>
                <w:webHidden/>
              </w:rPr>
            </w:r>
            <w:r w:rsidR="008326FF">
              <w:rPr>
                <w:noProof/>
                <w:webHidden/>
              </w:rPr>
              <w:fldChar w:fldCharType="separate"/>
            </w:r>
            <w:r w:rsidR="009F3DA5">
              <w:rPr>
                <w:noProof/>
                <w:webHidden/>
              </w:rPr>
              <w:t>20</w:t>
            </w:r>
            <w:r w:rsidR="008326FF">
              <w:rPr>
                <w:noProof/>
                <w:webHidden/>
              </w:rPr>
              <w:fldChar w:fldCharType="end"/>
            </w:r>
          </w:hyperlink>
        </w:p>
        <w:p w14:paraId="75FC8FE2" w14:textId="4DA9E0C4" w:rsidR="008326FF" w:rsidRDefault="00000000">
          <w:pPr>
            <w:pStyle w:val="TOC2"/>
            <w:rPr>
              <w:rFonts w:asciiTheme="minorHAnsi" w:eastAsiaTheme="minorEastAsia" w:hAnsiTheme="minorHAnsi" w:cstheme="minorBidi"/>
              <w:noProof/>
              <w:lang w:val="en-CA" w:eastAsia="en-CA"/>
            </w:rPr>
          </w:pPr>
          <w:hyperlink w:anchor="_Toc130852655" w:history="1">
            <w:r w:rsidR="008326FF" w:rsidRPr="0084016E">
              <w:rPr>
                <w:rStyle w:val="Hyperlink"/>
                <w:rFonts w:ascii="Helvetica" w:hAnsi="Helvetica"/>
                <w:b/>
                <w:noProof/>
                <w:lang w:val="en"/>
              </w:rPr>
              <w:t>Virtual Parenting Time (Telephone, Texting, Video Calls and Other Contact)</w:t>
            </w:r>
            <w:r w:rsidR="008326FF">
              <w:rPr>
                <w:noProof/>
                <w:webHidden/>
              </w:rPr>
              <w:tab/>
            </w:r>
            <w:r w:rsidR="008326FF">
              <w:rPr>
                <w:noProof/>
                <w:webHidden/>
              </w:rPr>
              <w:fldChar w:fldCharType="begin"/>
            </w:r>
            <w:r w:rsidR="008326FF">
              <w:rPr>
                <w:noProof/>
                <w:webHidden/>
              </w:rPr>
              <w:instrText xml:space="preserve"> PAGEREF _Toc130852655 \h </w:instrText>
            </w:r>
            <w:r w:rsidR="008326FF">
              <w:rPr>
                <w:noProof/>
                <w:webHidden/>
              </w:rPr>
            </w:r>
            <w:r w:rsidR="008326FF">
              <w:rPr>
                <w:noProof/>
                <w:webHidden/>
              </w:rPr>
              <w:fldChar w:fldCharType="separate"/>
            </w:r>
            <w:r w:rsidR="009F3DA5">
              <w:rPr>
                <w:noProof/>
                <w:webHidden/>
              </w:rPr>
              <w:t>20</w:t>
            </w:r>
            <w:r w:rsidR="008326FF">
              <w:rPr>
                <w:noProof/>
                <w:webHidden/>
              </w:rPr>
              <w:fldChar w:fldCharType="end"/>
            </w:r>
          </w:hyperlink>
        </w:p>
        <w:p w14:paraId="7528C922" w14:textId="426E0EBD" w:rsidR="008326FF" w:rsidRDefault="00000000">
          <w:pPr>
            <w:pStyle w:val="TOC2"/>
            <w:rPr>
              <w:rFonts w:asciiTheme="minorHAnsi" w:eastAsiaTheme="minorEastAsia" w:hAnsiTheme="minorHAnsi" w:cstheme="minorBidi"/>
              <w:noProof/>
              <w:lang w:val="en-CA" w:eastAsia="en-CA"/>
            </w:rPr>
          </w:pPr>
          <w:hyperlink w:anchor="_Toc130852656" w:history="1">
            <w:r w:rsidR="008326FF" w:rsidRPr="0084016E">
              <w:rPr>
                <w:rStyle w:val="Hyperlink"/>
                <w:rFonts w:ascii="Helvetica" w:hAnsi="Helvetica" w:cs="Helvetica"/>
                <w:b/>
                <w:noProof/>
                <w:lang w:val="en"/>
              </w:rPr>
              <w:t>Social Media</w:t>
            </w:r>
            <w:r w:rsidR="008326FF">
              <w:rPr>
                <w:noProof/>
                <w:webHidden/>
              </w:rPr>
              <w:tab/>
            </w:r>
            <w:r w:rsidR="008326FF">
              <w:rPr>
                <w:noProof/>
                <w:webHidden/>
              </w:rPr>
              <w:fldChar w:fldCharType="begin"/>
            </w:r>
            <w:r w:rsidR="008326FF">
              <w:rPr>
                <w:noProof/>
                <w:webHidden/>
              </w:rPr>
              <w:instrText xml:space="preserve"> PAGEREF _Toc130852656 \h </w:instrText>
            </w:r>
            <w:r w:rsidR="008326FF">
              <w:rPr>
                <w:noProof/>
                <w:webHidden/>
              </w:rPr>
            </w:r>
            <w:r w:rsidR="008326FF">
              <w:rPr>
                <w:noProof/>
                <w:webHidden/>
              </w:rPr>
              <w:fldChar w:fldCharType="separate"/>
            </w:r>
            <w:r w:rsidR="009F3DA5">
              <w:rPr>
                <w:noProof/>
                <w:webHidden/>
              </w:rPr>
              <w:t>22</w:t>
            </w:r>
            <w:r w:rsidR="008326FF">
              <w:rPr>
                <w:noProof/>
                <w:webHidden/>
              </w:rPr>
              <w:fldChar w:fldCharType="end"/>
            </w:r>
          </w:hyperlink>
        </w:p>
        <w:p w14:paraId="38B91D41" w14:textId="6EACCD91" w:rsidR="008326FF" w:rsidRDefault="00000000">
          <w:pPr>
            <w:pStyle w:val="TOC2"/>
            <w:rPr>
              <w:rFonts w:asciiTheme="minorHAnsi" w:eastAsiaTheme="minorEastAsia" w:hAnsiTheme="minorHAnsi" w:cstheme="minorBidi"/>
              <w:noProof/>
              <w:lang w:val="en-CA" w:eastAsia="en-CA"/>
            </w:rPr>
          </w:pPr>
          <w:hyperlink w:anchor="_Toc130852657" w:history="1">
            <w:r w:rsidR="008326FF" w:rsidRPr="0084016E">
              <w:rPr>
                <w:rStyle w:val="Hyperlink"/>
                <w:rFonts w:ascii="Helvetica" w:hAnsi="Helvetica"/>
                <w:b/>
                <w:noProof/>
                <w:lang w:val="en"/>
              </w:rPr>
              <w:t>Time with Other Significant Adults</w:t>
            </w:r>
            <w:r w:rsidR="008326FF">
              <w:rPr>
                <w:noProof/>
                <w:webHidden/>
              </w:rPr>
              <w:tab/>
            </w:r>
            <w:r w:rsidR="008326FF">
              <w:rPr>
                <w:noProof/>
                <w:webHidden/>
              </w:rPr>
              <w:fldChar w:fldCharType="begin"/>
            </w:r>
            <w:r w:rsidR="008326FF">
              <w:rPr>
                <w:noProof/>
                <w:webHidden/>
              </w:rPr>
              <w:instrText xml:space="preserve"> PAGEREF _Toc130852657 \h </w:instrText>
            </w:r>
            <w:r w:rsidR="008326FF">
              <w:rPr>
                <w:noProof/>
                <w:webHidden/>
              </w:rPr>
            </w:r>
            <w:r w:rsidR="008326FF">
              <w:rPr>
                <w:noProof/>
                <w:webHidden/>
              </w:rPr>
              <w:fldChar w:fldCharType="separate"/>
            </w:r>
            <w:r w:rsidR="009F3DA5">
              <w:rPr>
                <w:noProof/>
                <w:webHidden/>
              </w:rPr>
              <w:t>23</w:t>
            </w:r>
            <w:r w:rsidR="008326FF">
              <w:rPr>
                <w:noProof/>
                <w:webHidden/>
              </w:rPr>
              <w:fldChar w:fldCharType="end"/>
            </w:r>
          </w:hyperlink>
        </w:p>
        <w:p w14:paraId="30A422DA" w14:textId="0B0389C3" w:rsidR="008326FF" w:rsidRDefault="00000000">
          <w:pPr>
            <w:pStyle w:val="TOC2"/>
            <w:rPr>
              <w:rFonts w:asciiTheme="minorHAnsi" w:eastAsiaTheme="minorEastAsia" w:hAnsiTheme="minorHAnsi" w:cstheme="minorBidi"/>
              <w:noProof/>
              <w:lang w:val="en-CA" w:eastAsia="en-CA"/>
            </w:rPr>
          </w:pPr>
          <w:hyperlink w:anchor="_Toc130852658" w:history="1">
            <w:r w:rsidR="008326FF" w:rsidRPr="0084016E">
              <w:rPr>
                <w:rStyle w:val="Hyperlink"/>
                <w:rFonts w:ascii="Helvetica" w:hAnsi="Helvetica" w:cs="Helvetica"/>
                <w:b/>
                <w:noProof/>
                <w:lang w:val="en"/>
              </w:rPr>
              <w:t>Blended Families</w:t>
            </w:r>
            <w:r w:rsidR="008326FF">
              <w:rPr>
                <w:noProof/>
                <w:webHidden/>
              </w:rPr>
              <w:tab/>
            </w:r>
            <w:r w:rsidR="008326FF">
              <w:rPr>
                <w:noProof/>
                <w:webHidden/>
              </w:rPr>
              <w:fldChar w:fldCharType="begin"/>
            </w:r>
            <w:r w:rsidR="008326FF">
              <w:rPr>
                <w:noProof/>
                <w:webHidden/>
              </w:rPr>
              <w:instrText xml:space="preserve"> PAGEREF _Toc130852658 \h </w:instrText>
            </w:r>
            <w:r w:rsidR="008326FF">
              <w:rPr>
                <w:noProof/>
                <w:webHidden/>
              </w:rPr>
            </w:r>
            <w:r w:rsidR="008326FF">
              <w:rPr>
                <w:noProof/>
                <w:webHidden/>
              </w:rPr>
              <w:fldChar w:fldCharType="separate"/>
            </w:r>
            <w:r w:rsidR="009F3DA5">
              <w:rPr>
                <w:noProof/>
                <w:webHidden/>
              </w:rPr>
              <w:t>23</w:t>
            </w:r>
            <w:r w:rsidR="008326FF">
              <w:rPr>
                <w:noProof/>
                <w:webHidden/>
              </w:rPr>
              <w:fldChar w:fldCharType="end"/>
            </w:r>
          </w:hyperlink>
        </w:p>
        <w:p w14:paraId="23D9CFAD" w14:textId="2EA59B4D" w:rsidR="008326FF" w:rsidRDefault="00000000">
          <w:pPr>
            <w:pStyle w:val="TOC2"/>
            <w:rPr>
              <w:rFonts w:asciiTheme="minorHAnsi" w:eastAsiaTheme="minorEastAsia" w:hAnsiTheme="minorHAnsi" w:cstheme="minorBidi"/>
              <w:noProof/>
              <w:lang w:val="en-CA" w:eastAsia="en-CA"/>
            </w:rPr>
          </w:pPr>
          <w:hyperlink w:anchor="_Toc130852659" w:history="1">
            <w:r w:rsidR="008326FF" w:rsidRPr="0084016E">
              <w:rPr>
                <w:rStyle w:val="Hyperlink"/>
                <w:rFonts w:ascii="Helvetica" w:hAnsi="Helvetica" w:cstheme="minorHAnsi"/>
                <w:b/>
                <w:noProof/>
                <w:lang w:val="en"/>
              </w:rPr>
              <w:t>Making Decisions About Your Children</w:t>
            </w:r>
            <w:r w:rsidR="008326FF">
              <w:rPr>
                <w:noProof/>
                <w:webHidden/>
              </w:rPr>
              <w:tab/>
            </w:r>
            <w:r w:rsidR="008326FF">
              <w:rPr>
                <w:noProof/>
                <w:webHidden/>
              </w:rPr>
              <w:fldChar w:fldCharType="begin"/>
            </w:r>
            <w:r w:rsidR="008326FF">
              <w:rPr>
                <w:noProof/>
                <w:webHidden/>
              </w:rPr>
              <w:instrText xml:space="preserve"> PAGEREF _Toc130852659 \h </w:instrText>
            </w:r>
            <w:r w:rsidR="008326FF">
              <w:rPr>
                <w:noProof/>
                <w:webHidden/>
              </w:rPr>
            </w:r>
            <w:r w:rsidR="008326FF">
              <w:rPr>
                <w:noProof/>
                <w:webHidden/>
              </w:rPr>
              <w:fldChar w:fldCharType="separate"/>
            </w:r>
            <w:r w:rsidR="009F3DA5">
              <w:rPr>
                <w:noProof/>
                <w:webHidden/>
              </w:rPr>
              <w:t>23</w:t>
            </w:r>
            <w:r w:rsidR="008326FF">
              <w:rPr>
                <w:noProof/>
                <w:webHidden/>
              </w:rPr>
              <w:fldChar w:fldCharType="end"/>
            </w:r>
          </w:hyperlink>
        </w:p>
        <w:p w14:paraId="7600E873" w14:textId="18D0F704" w:rsidR="008326FF" w:rsidRDefault="00000000">
          <w:pPr>
            <w:pStyle w:val="TOC2"/>
            <w:rPr>
              <w:rFonts w:asciiTheme="minorHAnsi" w:eastAsiaTheme="minorEastAsia" w:hAnsiTheme="minorHAnsi" w:cstheme="minorBidi"/>
              <w:noProof/>
              <w:lang w:val="en-CA" w:eastAsia="en-CA"/>
            </w:rPr>
          </w:pPr>
          <w:hyperlink w:anchor="_Toc130852660" w:history="1">
            <w:r w:rsidR="008326FF" w:rsidRPr="0084016E">
              <w:rPr>
                <w:rStyle w:val="Hyperlink"/>
                <w:rFonts w:ascii="Helvetica" w:hAnsi="Helvetica"/>
                <w:b/>
                <w:noProof/>
                <w:lang w:val="en"/>
              </w:rPr>
              <w:t>Scheduling Extra-Curricular Activities</w:t>
            </w:r>
            <w:r w:rsidR="008326FF">
              <w:rPr>
                <w:noProof/>
                <w:webHidden/>
              </w:rPr>
              <w:tab/>
            </w:r>
            <w:r w:rsidR="008326FF">
              <w:rPr>
                <w:noProof/>
                <w:webHidden/>
              </w:rPr>
              <w:fldChar w:fldCharType="begin"/>
            </w:r>
            <w:r w:rsidR="008326FF">
              <w:rPr>
                <w:noProof/>
                <w:webHidden/>
              </w:rPr>
              <w:instrText xml:space="preserve"> PAGEREF _Toc130852660 \h </w:instrText>
            </w:r>
            <w:r w:rsidR="008326FF">
              <w:rPr>
                <w:noProof/>
                <w:webHidden/>
              </w:rPr>
            </w:r>
            <w:r w:rsidR="008326FF">
              <w:rPr>
                <w:noProof/>
                <w:webHidden/>
              </w:rPr>
              <w:fldChar w:fldCharType="separate"/>
            </w:r>
            <w:r w:rsidR="009F3DA5">
              <w:rPr>
                <w:noProof/>
                <w:webHidden/>
              </w:rPr>
              <w:t>25</w:t>
            </w:r>
            <w:r w:rsidR="008326FF">
              <w:rPr>
                <w:noProof/>
                <w:webHidden/>
              </w:rPr>
              <w:fldChar w:fldCharType="end"/>
            </w:r>
          </w:hyperlink>
        </w:p>
        <w:p w14:paraId="1BE2845B" w14:textId="744400EC" w:rsidR="008326FF" w:rsidRDefault="00000000">
          <w:pPr>
            <w:pStyle w:val="TOC2"/>
            <w:rPr>
              <w:rFonts w:asciiTheme="minorHAnsi" w:eastAsiaTheme="minorEastAsia" w:hAnsiTheme="minorHAnsi" w:cstheme="minorBidi"/>
              <w:noProof/>
              <w:lang w:val="en-CA" w:eastAsia="en-CA"/>
            </w:rPr>
          </w:pPr>
          <w:hyperlink w:anchor="_Toc130852661" w:history="1">
            <w:r w:rsidR="008326FF" w:rsidRPr="0084016E">
              <w:rPr>
                <w:rStyle w:val="Hyperlink"/>
                <w:rFonts w:ascii="Helvetica" w:hAnsi="Helvetica" w:cs="Helvetica"/>
                <w:b/>
                <w:noProof/>
              </w:rPr>
              <w:t>Sharing Information and Communicating About the Children</w:t>
            </w:r>
            <w:r w:rsidR="008326FF">
              <w:rPr>
                <w:noProof/>
                <w:webHidden/>
              </w:rPr>
              <w:tab/>
            </w:r>
            <w:r w:rsidR="008326FF">
              <w:rPr>
                <w:noProof/>
                <w:webHidden/>
              </w:rPr>
              <w:fldChar w:fldCharType="begin"/>
            </w:r>
            <w:r w:rsidR="008326FF">
              <w:rPr>
                <w:noProof/>
                <w:webHidden/>
              </w:rPr>
              <w:instrText xml:space="preserve"> PAGEREF _Toc130852661 \h </w:instrText>
            </w:r>
            <w:r w:rsidR="008326FF">
              <w:rPr>
                <w:noProof/>
                <w:webHidden/>
              </w:rPr>
            </w:r>
            <w:r w:rsidR="008326FF">
              <w:rPr>
                <w:noProof/>
                <w:webHidden/>
              </w:rPr>
              <w:fldChar w:fldCharType="separate"/>
            </w:r>
            <w:r w:rsidR="009F3DA5">
              <w:rPr>
                <w:noProof/>
                <w:webHidden/>
              </w:rPr>
              <w:t>26</w:t>
            </w:r>
            <w:r w:rsidR="008326FF">
              <w:rPr>
                <w:noProof/>
                <w:webHidden/>
              </w:rPr>
              <w:fldChar w:fldCharType="end"/>
            </w:r>
          </w:hyperlink>
        </w:p>
        <w:p w14:paraId="5BFC6535" w14:textId="25FD5D0F" w:rsidR="008326FF" w:rsidRDefault="00000000">
          <w:pPr>
            <w:pStyle w:val="TOC2"/>
            <w:rPr>
              <w:rFonts w:asciiTheme="minorHAnsi" w:eastAsiaTheme="minorEastAsia" w:hAnsiTheme="minorHAnsi" w:cstheme="minorBidi"/>
              <w:noProof/>
              <w:lang w:val="en-CA" w:eastAsia="en-CA"/>
            </w:rPr>
          </w:pPr>
          <w:hyperlink w:anchor="_Toc130852662" w:history="1">
            <w:r w:rsidR="008326FF" w:rsidRPr="0084016E">
              <w:rPr>
                <w:rStyle w:val="Hyperlink"/>
                <w:rFonts w:ascii="Helvetica" w:hAnsi="Helvetica"/>
                <w:b/>
                <w:noProof/>
                <w:lang w:val="en"/>
              </w:rPr>
              <w:t>Medical &amp; Dental Appointments</w:t>
            </w:r>
            <w:r w:rsidR="008326FF">
              <w:rPr>
                <w:noProof/>
                <w:webHidden/>
              </w:rPr>
              <w:tab/>
            </w:r>
            <w:r w:rsidR="008326FF">
              <w:rPr>
                <w:noProof/>
                <w:webHidden/>
              </w:rPr>
              <w:fldChar w:fldCharType="begin"/>
            </w:r>
            <w:r w:rsidR="008326FF">
              <w:rPr>
                <w:noProof/>
                <w:webHidden/>
              </w:rPr>
              <w:instrText xml:space="preserve"> PAGEREF _Toc130852662 \h </w:instrText>
            </w:r>
            <w:r w:rsidR="008326FF">
              <w:rPr>
                <w:noProof/>
                <w:webHidden/>
              </w:rPr>
            </w:r>
            <w:r w:rsidR="008326FF">
              <w:rPr>
                <w:noProof/>
                <w:webHidden/>
              </w:rPr>
              <w:fldChar w:fldCharType="separate"/>
            </w:r>
            <w:r w:rsidR="009F3DA5">
              <w:rPr>
                <w:noProof/>
                <w:webHidden/>
              </w:rPr>
              <w:t>28</w:t>
            </w:r>
            <w:r w:rsidR="008326FF">
              <w:rPr>
                <w:noProof/>
                <w:webHidden/>
              </w:rPr>
              <w:fldChar w:fldCharType="end"/>
            </w:r>
          </w:hyperlink>
        </w:p>
        <w:p w14:paraId="7CC38D66" w14:textId="6E7CE99C" w:rsidR="008326FF" w:rsidRDefault="00000000">
          <w:pPr>
            <w:pStyle w:val="TOC2"/>
            <w:rPr>
              <w:rFonts w:asciiTheme="minorHAnsi" w:eastAsiaTheme="minorEastAsia" w:hAnsiTheme="minorHAnsi" w:cstheme="minorBidi"/>
              <w:noProof/>
              <w:lang w:val="en-CA" w:eastAsia="en-CA"/>
            </w:rPr>
          </w:pPr>
          <w:hyperlink w:anchor="_Toc130852663" w:history="1">
            <w:r w:rsidR="008326FF" w:rsidRPr="0084016E">
              <w:rPr>
                <w:rStyle w:val="Hyperlink"/>
                <w:rFonts w:ascii="Helvetica" w:hAnsi="Helvetica" w:cs="Helvetica"/>
                <w:b/>
                <w:noProof/>
                <w:lang w:eastAsia="en-CA"/>
              </w:rPr>
              <w:t>Buying Clothes and Sports Equipment</w:t>
            </w:r>
            <w:r w:rsidR="008326FF">
              <w:rPr>
                <w:noProof/>
                <w:webHidden/>
              </w:rPr>
              <w:tab/>
            </w:r>
            <w:r w:rsidR="008326FF">
              <w:rPr>
                <w:noProof/>
                <w:webHidden/>
              </w:rPr>
              <w:fldChar w:fldCharType="begin"/>
            </w:r>
            <w:r w:rsidR="008326FF">
              <w:rPr>
                <w:noProof/>
                <w:webHidden/>
              </w:rPr>
              <w:instrText xml:space="preserve"> PAGEREF _Toc130852663 \h </w:instrText>
            </w:r>
            <w:r w:rsidR="008326FF">
              <w:rPr>
                <w:noProof/>
                <w:webHidden/>
              </w:rPr>
            </w:r>
            <w:r w:rsidR="008326FF">
              <w:rPr>
                <w:noProof/>
                <w:webHidden/>
              </w:rPr>
              <w:fldChar w:fldCharType="separate"/>
            </w:r>
            <w:r w:rsidR="009F3DA5">
              <w:rPr>
                <w:noProof/>
                <w:webHidden/>
              </w:rPr>
              <w:t>29</w:t>
            </w:r>
            <w:r w:rsidR="008326FF">
              <w:rPr>
                <w:noProof/>
                <w:webHidden/>
              </w:rPr>
              <w:fldChar w:fldCharType="end"/>
            </w:r>
          </w:hyperlink>
        </w:p>
        <w:p w14:paraId="75147883" w14:textId="2975D9E3" w:rsidR="008326FF" w:rsidRDefault="00000000">
          <w:pPr>
            <w:pStyle w:val="TOC2"/>
            <w:rPr>
              <w:rFonts w:asciiTheme="minorHAnsi" w:eastAsiaTheme="minorEastAsia" w:hAnsiTheme="minorHAnsi" w:cstheme="minorBidi"/>
              <w:noProof/>
              <w:lang w:val="en-CA" w:eastAsia="en-CA"/>
            </w:rPr>
          </w:pPr>
          <w:hyperlink w:anchor="_Toc130852664" w:history="1">
            <w:r w:rsidR="008326FF" w:rsidRPr="0084016E">
              <w:rPr>
                <w:rStyle w:val="Hyperlink"/>
                <w:rFonts w:ascii="Helvetica" w:hAnsi="Helvetica" w:cs="Helvetica"/>
                <w:b/>
                <w:noProof/>
                <w:lang w:eastAsia="en-CA"/>
              </w:rPr>
              <w:t>Religion, Culture, Language and Ethnicity</w:t>
            </w:r>
            <w:r w:rsidR="008326FF">
              <w:rPr>
                <w:noProof/>
                <w:webHidden/>
              </w:rPr>
              <w:tab/>
            </w:r>
            <w:r w:rsidR="008326FF">
              <w:rPr>
                <w:noProof/>
                <w:webHidden/>
              </w:rPr>
              <w:fldChar w:fldCharType="begin"/>
            </w:r>
            <w:r w:rsidR="008326FF">
              <w:rPr>
                <w:noProof/>
                <w:webHidden/>
              </w:rPr>
              <w:instrText xml:space="preserve"> PAGEREF _Toc130852664 \h </w:instrText>
            </w:r>
            <w:r w:rsidR="008326FF">
              <w:rPr>
                <w:noProof/>
                <w:webHidden/>
              </w:rPr>
            </w:r>
            <w:r w:rsidR="008326FF">
              <w:rPr>
                <w:noProof/>
                <w:webHidden/>
              </w:rPr>
              <w:fldChar w:fldCharType="separate"/>
            </w:r>
            <w:r w:rsidR="009F3DA5">
              <w:rPr>
                <w:noProof/>
                <w:webHidden/>
              </w:rPr>
              <w:t>30</w:t>
            </w:r>
            <w:r w:rsidR="008326FF">
              <w:rPr>
                <w:noProof/>
                <w:webHidden/>
              </w:rPr>
              <w:fldChar w:fldCharType="end"/>
            </w:r>
          </w:hyperlink>
        </w:p>
        <w:p w14:paraId="2D60408A" w14:textId="632647A8" w:rsidR="008326FF" w:rsidRDefault="00000000">
          <w:pPr>
            <w:pStyle w:val="TOC2"/>
            <w:rPr>
              <w:rFonts w:asciiTheme="minorHAnsi" w:eastAsiaTheme="minorEastAsia" w:hAnsiTheme="minorHAnsi" w:cstheme="minorBidi"/>
              <w:noProof/>
              <w:lang w:val="en-CA" w:eastAsia="en-CA"/>
            </w:rPr>
          </w:pPr>
          <w:hyperlink w:anchor="_Toc130852665" w:history="1">
            <w:r w:rsidR="008326FF" w:rsidRPr="0084016E">
              <w:rPr>
                <w:rStyle w:val="Hyperlink"/>
                <w:rFonts w:ascii="Helvetica" w:hAnsi="Helvetica" w:cs="Helvetica"/>
                <w:b/>
                <w:noProof/>
                <w:lang w:eastAsia="en-CA"/>
              </w:rPr>
              <w:t>Indigenous Heritage</w:t>
            </w:r>
            <w:r w:rsidR="008326FF">
              <w:rPr>
                <w:noProof/>
                <w:webHidden/>
              </w:rPr>
              <w:tab/>
            </w:r>
            <w:r w:rsidR="008326FF">
              <w:rPr>
                <w:noProof/>
                <w:webHidden/>
              </w:rPr>
              <w:fldChar w:fldCharType="begin"/>
            </w:r>
            <w:r w:rsidR="008326FF">
              <w:rPr>
                <w:noProof/>
                <w:webHidden/>
              </w:rPr>
              <w:instrText xml:space="preserve"> PAGEREF _Toc130852665 \h </w:instrText>
            </w:r>
            <w:r w:rsidR="008326FF">
              <w:rPr>
                <w:noProof/>
                <w:webHidden/>
              </w:rPr>
            </w:r>
            <w:r w:rsidR="008326FF">
              <w:rPr>
                <w:noProof/>
                <w:webHidden/>
              </w:rPr>
              <w:fldChar w:fldCharType="separate"/>
            </w:r>
            <w:r w:rsidR="009F3DA5">
              <w:rPr>
                <w:noProof/>
                <w:webHidden/>
              </w:rPr>
              <w:t>31</w:t>
            </w:r>
            <w:r w:rsidR="008326FF">
              <w:rPr>
                <w:noProof/>
                <w:webHidden/>
              </w:rPr>
              <w:fldChar w:fldCharType="end"/>
            </w:r>
          </w:hyperlink>
        </w:p>
        <w:p w14:paraId="6098A6DA" w14:textId="33ED6C12" w:rsidR="008326FF" w:rsidRDefault="00000000">
          <w:pPr>
            <w:pStyle w:val="TOC2"/>
            <w:rPr>
              <w:rFonts w:asciiTheme="minorHAnsi" w:eastAsiaTheme="minorEastAsia" w:hAnsiTheme="minorHAnsi" w:cstheme="minorBidi"/>
              <w:noProof/>
              <w:lang w:val="en-CA" w:eastAsia="en-CA"/>
            </w:rPr>
          </w:pPr>
          <w:hyperlink w:anchor="_Toc130852666" w:history="1">
            <w:r w:rsidR="008326FF" w:rsidRPr="0084016E">
              <w:rPr>
                <w:rStyle w:val="Hyperlink"/>
                <w:rFonts w:ascii="Helvetica" w:hAnsi="Helvetica" w:cs="Helvetica"/>
                <w:b/>
                <w:noProof/>
                <w:lang w:eastAsia="en-CA"/>
              </w:rPr>
              <w:t>Special Needs</w:t>
            </w:r>
            <w:r w:rsidR="008326FF">
              <w:rPr>
                <w:noProof/>
                <w:webHidden/>
              </w:rPr>
              <w:tab/>
            </w:r>
            <w:r w:rsidR="008326FF">
              <w:rPr>
                <w:noProof/>
                <w:webHidden/>
              </w:rPr>
              <w:fldChar w:fldCharType="begin"/>
            </w:r>
            <w:r w:rsidR="008326FF">
              <w:rPr>
                <w:noProof/>
                <w:webHidden/>
              </w:rPr>
              <w:instrText xml:space="preserve"> PAGEREF _Toc130852666 \h </w:instrText>
            </w:r>
            <w:r w:rsidR="008326FF">
              <w:rPr>
                <w:noProof/>
                <w:webHidden/>
              </w:rPr>
            </w:r>
            <w:r w:rsidR="008326FF">
              <w:rPr>
                <w:noProof/>
                <w:webHidden/>
              </w:rPr>
              <w:fldChar w:fldCharType="separate"/>
            </w:r>
            <w:r w:rsidR="009F3DA5">
              <w:rPr>
                <w:noProof/>
                <w:webHidden/>
              </w:rPr>
              <w:t>31</w:t>
            </w:r>
            <w:r w:rsidR="008326FF">
              <w:rPr>
                <w:noProof/>
                <w:webHidden/>
              </w:rPr>
              <w:fldChar w:fldCharType="end"/>
            </w:r>
          </w:hyperlink>
        </w:p>
        <w:p w14:paraId="5B45E64A" w14:textId="5D2B4B63" w:rsidR="008326FF" w:rsidRDefault="00000000">
          <w:pPr>
            <w:pStyle w:val="TOC2"/>
            <w:rPr>
              <w:rFonts w:asciiTheme="minorHAnsi" w:eastAsiaTheme="minorEastAsia" w:hAnsiTheme="minorHAnsi" w:cstheme="minorBidi"/>
              <w:noProof/>
              <w:lang w:val="en-CA" w:eastAsia="en-CA"/>
            </w:rPr>
          </w:pPr>
          <w:hyperlink w:anchor="_Toc130852667" w:history="1">
            <w:r w:rsidR="008326FF" w:rsidRPr="0084016E">
              <w:rPr>
                <w:rStyle w:val="Hyperlink"/>
                <w:rFonts w:ascii="Helvetica" w:hAnsi="Helvetica" w:cs="Helvetica"/>
                <w:b/>
                <w:noProof/>
                <w:lang w:val="en"/>
              </w:rPr>
              <w:t>Documents</w:t>
            </w:r>
            <w:r w:rsidR="008326FF">
              <w:rPr>
                <w:noProof/>
                <w:webHidden/>
              </w:rPr>
              <w:tab/>
            </w:r>
            <w:r w:rsidR="008326FF">
              <w:rPr>
                <w:noProof/>
                <w:webHidden/>
              </w:rPr>
              <w:fldChar w:fldCharType="begin"/>
            </w:r>
            <w:r w:rsidR="008326FF">
              <w:rPr>
                <w:noProof/>
                <w:webHidden/>
              </w:rPr>
              <w:instrText xml:space="preserve"> PAGEREF _Toc130852667 \h </w:instrText>
            </w:r>
            <w:r w:rsidR="008326FF">
              <w:rPr>
                <w:noProof/>
                <w:webHidden/>
              </w:rPr>
            </w:r>
            <w:r w:rsidR="008326FF">
              <w:rPr>
                <w:noProof/>
                <w:webHidden/>
              </w:rPr>
              <w:fldChar w:fldCharType="separate"/>
            </w:r>
            <w:r w:rsidR="009F3DA5">
              <w:rPr>
                <w:noProof/>
                <w:webHidden/>
              </w:rPr>
              <w:t>32</w:t>
            </w:r>
            <w:r w:rsidR="008326FF">
              <w:rPr>
                <w:noProof/>
                <w:webHidden/>
              </w:rPr>
              <w:fldChar w:fldCharType="end"/>
            </w:r>
          </w:hyperlink>
        </w:p>
        <w:p w14:paraId="23A090B5" w14:textId="2614DE08" w:rsidR="008326FF" w:rsidRDefault="00000000">
          <w:pPr>
            <w:pStyle w:val="TOC2"/>
            <w:rPr>
              <w:rFonts w:asciiTheme="minorHAnsi" w:eastAsiaTheme="minorEastAsia" w:hAnsiTheme="minorHAnsi" w:cstheme="minorBidi"/>
              <w:noProof/>
              <w:lang w:val="en-CA" w:eastAsia="en-CA"/>
            </w:rPr>
          </w:pPr>
          <w:hyperlink w:anchor="_Toc130852668" w:history="1">
            <w:r w:rsidR="008326FF" w:rsidRPr="0084016E">
              <w:rPr>
                <w:rStyle w:val="Hyperlink"/>
                <w:rFonts w:ascii="Helvetica" w:hAnsi="Helvetica" w:cs="Helvetica"/>
                <w:b/>
                <w:noProof/>
                <w:lang w:val="en"/>
              </w:rPr>
              <w:t>Passports</w:t>
            </w:r>
            <w:r w:rsidR="008326FF">
              <w:rPr>
                <w:noProof/>
                <w:webHidden/>
              </w:rPr>
              <w:tab/>
            </w:r>
            <w:r w:rsidR="008326FF">
              <w:rPr>
                <w:noProof/>
                <w:webHidden/>
              </w:rPr>
              <w:fldChar w:fldCharType="begin"/>
            </w:r>
            <w:r w:rsidR="008326FF">
              <w:rPr>
                <w:noProof/>
                <w:webHidden/>
              </w:rPr>
              <w:instrText xml:space="preserve"> PAGEREF _Toc130852668 \h </w:instrText>
            </w:r>
            <w:r w:rsidR="008326FF">
              <w:rPr>
                <w:noProof/>
                <w:webHidden/>
              </w:rPr>
            </w:r>
            <w:r w:rsidR="008326FF">
              <w:rPr>
                <w:noProof/>
                <w:webHidden/>
              </w:rPr>
              <w:fldChar w:fldCharType="separate"/>
            </w:r>
            <w:r w:rsidR="009F3DA5">
              <w:rPr>
                <w:noProof/>
                <w:webHidden/>
              </w:rPr>
              <w:t>32</w:t>
            </w:r>
            <w:r w:rsidR="008326FF">
              <w:rPr>
                <w:noProof/>
                <w:webHidden/>
              </w:rPr>
              <w:fldChar w:fldCharType="end"/>
            </w:r>
          </w:hyperlink>
        </w:p>
        <w:p w14:paraId="61DC31D7" w14:textId="71ADE516" w:rsidR="008326FF" w:rsidRDefault="00000000">
          <w:pPr>
            <w:pStyle w:val="TOC2"/>
            <w:rPr>
              <w:rFonts w:asciiTheme="minorHAnsi" w:eastAsiaTheme="minorEastAsia" w:hAnsiTheme="minorHAnsi" w:cstheme="minorBidi"/>
              <w:noProof/>
              <w:lang w:val="en-CA" w:eastAsia="en-CA"/>
            </w:rPr>
          </w:pPr>
          <w:hyperlink w:anchor="_Toc130852669" w:history="1">
            <w:r w:rsidR="008326FF" w:rsidRPr="0084016E">
              <w:rPr>
                <w:rStyle w:val="Hyperlink"/>
                <w:rFonts w:ascii="Helvetica" w:hAnsi="Helvetica" w:cs="Helvetica"/>
                <w:b/>
                <w:noProof/>
                <w:lang w:val="en"/>
              </w:rPr>
              <w:t>Vacations and Travel</w:t>
            </w:r>
            <w:r w:rsidR="008326FF">
              <w:rPr>
                <w:noProof/>
                <w:webHidden/>
              </w:rPr>
              <w:tab/>
            </w:r>
            <w:r w:rsidR="008326FF">
              <w:rPr>
                <w:noProof/>
                <w:webHidden/>
              </w:rPr>
              <w:fldChar w:fldCharType="begin"/>
            </w:r>
            <w:r w:rsidR="008326FF">
              <w:rPr>
                <w:noProof/>
                <w:webHidden/>
              </w:rPr>
              <w:instrText xml:space="preserve"> PAGEREF _Toc130852669 \h </w:instrText>
            </w:r>
            <w:r w:rsidR="008326FF">
              <w:rPr>
                <w:noProof/>
                <w:webHidden/>
              </w:rPr>
            </w:r>
            <w:r w:rsidR="008326FF">
              <w:rPr>
                <w:noProof/>
                <w:webHidden/>
              </w:rPr>
              <w:fldChar w:fldCharType="separate"/>
            </w:r>
            <w:r w:rsidR="009F3DA5">
              <w:rPr>
                <w:noProof/>
                <w:webHidden/>
              </w:rPr>
              <w:t>33</w:t>
            </w:r>
            <w:r w:rsidR="008326FF">
              <w:rPr>
                <w:noProof/>
                <w:webHidden/>
              </w:rPr>
              <w:fldChar w:fldCharType="end"/>
            </w:r>
          </w:hyperlink>
        </w:p>
        <w:p w14:paraId="5770E6E3" w14:textId="594F1F6E" w:rsidR="008326FF" w:rsidRDefault="00000000">
          <w:pPr>
            <w:pStyle w:val="TOC2"/>
            <w:rPr>
              <w:rFonts w:asciiTheme="minorHAnsi" w:eastAsiaTheme="minorEastAsia" w:hAnsiTheme="minorHAnsi" w:cstheme="minorBidi"/>
              <w:noProof/>
              <w:lang w:val="en-CA" w:eastAsia="en-CA"/>
            </w:rPr>
          </w:pPr>
          <w:hyperlink w:anchor="_Toc130852670" w:history="1">
            <w:r w:rsidR="008326FF" w:rsidRPr="0084016E">
              <w:rPr>
                <w:rStyle w:val="Hyperlink"/>
                <w:rFonts w:ascii="Helvetica" w:hAnsi="Helvetica" w:cs="Helvetica"/>
                <w:b/>
                <w:noProof/>
                <w:lang w:val="en"/>
              </w:rPr>
              <w:t>Restrictions on Travel</w:t>
            </w:r>
            <w:r w:rsidR="008326FF">
              <w:rPr>
                <w:noProof/>
                <w:webHidden/>
              </w:rPr>
              <w:tab/>
            </w:r>
            <w:r w:rsidR="008326FF">
              <w:rPr>
                <w:noProof/>
                <w:webHidden/>
              </w:rPr>
              <w:fldChar w:fldCharType="begin"/>
            </w:r>
            <w:r w:rsidR="008326FF">
              <w:rPr>
                <w:noProof/>
                <w:webHidden/>
              </w:rPr>
              <w:instrText xml:space="preserve"> PAGEREF _Toc130852670 \h </w:instrText>
            </w:r>
            <w:r w:rsidR="008326FF">
              <w:rPr>
                <w:noProof/>
                <w:webHidden/>
              </w:rPr>
            </w:r>
            <w:r w:rsidR="008326FF">
              <w:rPr>
                <w:noProof/>
                <w:webHidden/>
              </w:rPr>
              <w:fldChar w:fldCharType="separate"/>
            </w:r>
            <w:r w:rsidR="009F3DA5">
              <w:rPr>
                <w:noProof/>
                <w:webHidden/>
              </w:rPr>
              <w:t>33</w:t>
            </w:r>
            <w:r w:rsidR="008326FF">
              <w:rPr>
                <w:noProof/>
                <w:webHidden/>
              </w:rPr>
              <w:fldChar w:fldCharType="end"/>
            </w:r>
          </w:hyperlink>
        </w:p>
        <w:p w14:paraId="21566DE1" w14:textId="7C22C33B" w:rsidR="008326FF" w:rsidRDefault="00000000">
          <w:pPr>
            <w:pStyle w:val="TOC2"/>
            <w:rPr>
              <w:rFonts w:asciiTheme="minorHAnsi" w:eastAsiaTheme="minorEastAsia" w:hAnsiTheme="minorHAnsi" w:cstheme="minorBidi"/>
              <w:noProof/>
              <w:lang w:val="en-CA" w:eastAsia="en-CA"/>
            </w:rPr>
          </w:pPr>
          <w:hyperlink w:anchor="_Toc130852671" w:history="1">
            <w:r w:rsidR="008326FF" w:rsidRPr="0084016E">
              <w:rPr>
                <w:rStyle w:val="Hyperlink"/>
                <w:rFonts w:ascii="Helvetica" w:hAnsi="Helvetica" w:cs="Helvetica"/>
                <w:b/>
                <w:noProof/>
                <w:lang w:val="en"/>
              </w:rPr>
              <w:t>Local Moves</w:t>
            </w:r>
            <w:r w:rsidR="008326FF">
              <w:rPr>
                <w:noProof/>
                <w:webHidden/>
              </w:rPr>
              <w:tab/>
            </w:r>
            <w:r w:rsidR="008326FF">
              <w:rPr>
                <w:noProof/>
                <w:webHidden/>
              </w:rPr>
              <w:fldChar w:fldCharType="begin"/>
            </w:r>
            <w:r w:rsidR="008326FF">
              <w:rPr>
                <w:noProof/>
                <w:webHidden/>
              </w:rPr>
              <w:instrText xml:space="preserve"> PAGEREF _Toc130852671 \h </w:instrText>
            </w:r>
            <w:r w:rsidR="008326FF">
              <w:rPr>
                <w:noProof/>
                <w:webHidden/>
              </w:rPr>
            </w:r>
            <w:r w:rsidR="008326FF">
              <w:rPr>
                <w:noProof/>
                <w:webHidden/>
              </w:rPr>
              <w:fldChar w:fldCharType="separate"/>
            </w:r>
            <w:r w:rsidR="009F3DA5">
              <w:rPr>
                <w:noProof/>
                <w:webHidden/>
              </w:rPr>
              <w:t>34</w:t>
            </w:r>
            <w:r w:rsidR="008326FF">
              <w:rPr>
                <w:noProof/>
                <w:webHidden/>
              </w:rPr>
              <w:fldChar w:fldCharType="end"/>
            </w:r>
          </w:hyperlink>
        </w:p>
        <w:p w14:paraId="0BC21B4C" w14:textId="500F4011" w:rsidR="008326FF" w:rsidRDefault="00000000">
          <w:pPr>
            <w:pStyle w:val="TOC2"/>
            <w:rPr>
              <w:rFonts w:asciiTheme="minorHAnsi" w:eastAsiaTheme="minorEastAsia" w:hAnsiTheme="minorHAnsi" w:cstheme="minorBidi"/>
              <w:noProof/>
              <w:lang w:val="en-CA" w:eastAsia="en-CA"/>
            </w:rPr>
          </w:pPr>
          <w:hyperlink w:anchor="_Toc130852672" w:history="1">
            <w:r w:rsidR="008326FF" w:rsidRPr="0084016E">
              <w:rPr>
                <w:rStyle w:val="Hyperlink"/>
                <w:rFonts w:ascii="Helvetica" w:hAnsi="Helvetica" w:cs="Helvetica"/>
                <w:b/>
                <w:noProof/>
                <w:lang w:val="en"/>
              </w:rPr>
              <w:t>Relocation</w:t>
            </w:r>
            <w:r w:rsidR="008326FF">
              <w:rPr>
                <w:noProof/>
                <w:webHidden/>
              </w:rPr>
              <w:tab/>
            </w:r>
            <w:r w:rsidR="008326FF">
              <w:rPr>
                <w:noProof/>
                <w:webHidden/>
              </w:rPr>
              <w:fldChar w:fldCharType="begin"/>
            </w:r>
            <w:r w:rsidR="008326FF">
              <w:rPr>
                <w:noProof/>
                <w:webHidden/>
              </w:rPr>
              <w:instrText xml:space="preserve"> PAGEREF _Toc130852672 \h </w:instrText>
            </w:r>
            <w:r w:rsidR="008326FF">
              <w:rPr>
                <w:noProof/>
                <w:webHidden/>
              </w:rPr>
            </w:r>
            <w:r w:rsidR="008326FF">
              <w:rPr>
                <w:noProof/>
                <w:webHidden/>
              </w:rPr>
              <w:fldChar w:fldCharType="separate"/>
            </w:r>
            <w:r w:rsidR="009F3DA5">
              <w:rPr>
                <w:noProof/>
                <w:webHidden/>
              </w:rPr>
              <w:t>34</w:t>
            </w:r>
            <w:r w:rsidR="008326FF">
              <w:rPr>
                <w:noProof/>
                <w:webHidden/>
              </w:rPr>
              <w:fldChar w:fldCharType="end"/>
            </w:r>
          </w:hyperlink>
        </w:p>
        <w:p w14:paraId="309DDBD2" w14:textId="153F6D6F" w:rsidR="008326FF" w:rsidRDefault="00000000">
          <w:pPr>
            <w:pStyle w:val="TOC2"/>
            <w:rPr>
              <w:rFonts w:asciiTheme="minorHAnsi" w:eastAsiaTheme="minorEastAsia" w:hAnsiTheme="minorHAnsi" w:cstheme="minorBidi"/>
              <w:noProof/>
              <w:lang w:val="en-CA" w:eastAsia="en-CA"/>
            </w:rPr>
          </w:pPr>
          <w:hyperlink w:anchor="_Toc130852673" w:history="1">
            <w:r w:rsidR="008326FF" w:rsidRPr="0084016E">
              <w:rPr>
                <w:rStyle w:val="Hyperlink"/>
                <w:rFonts w:ascii="Helvetica" w:hAnsi="Helvetica"/>
                <w:b/>
                <w:noProof/>
                <w:lang w:val="en"/>
              </w:rPr>
              <w:t>Reviewing, Monitoring and Changing the Parenting Plan</w:t>
            </w:r>
            <w:r w:rsidR="008326FF">
              <w:rPr>
                <w:noProof/>
                <w:webHidden/>
              </w:rPr>
              <w:tab/>
            </w:r>
            <w:r w:rsidR="008326FF">
              <w:rPr>
                <w:noProof/>
                <w:webHidden/>
              </w:rPr>
              <w:fldChar w:fldCharType="begin"/>
            </w:r>
            <w:r w:rsidR="008326FF">
              <w:rPr>
                <w:noProof/>
                <w:webHidden/>
              </w:rPr>
              <w:instrText xml:space="preserve"> PAGEREF _Toc130852673 \h </w:instrText>
            </w:r>
            <w:r w:rsidR="008326FF">
              <w:rPr>
                <w:noProof/>
                <w:webHidden/>
              </w:rPr>
            </w:r>
            <w:r w:rsidR="008326FF">
              <w:rPr>
                <w:noProof/>
                <w:webHidden/>
              </w:rPr>
              <w:fldChar w:fldCharType="separate"/>
            </w:r>
            <w:r w:rsidR="009F3DA5">
              <w:rPr>
                <w:noProof/>
                <w:webHidden/>
              </w:rPr>
              <w:t>35</w:t>
            </w:r>
            <w:r w:rsidR="008326FF">
              <w:rPr>
                <w:noProof/>
                <w:webHidden/>
              </w:rPr>
              <w:fldChar w:fldCharType="end"/>
            </w:r>
          </w:hyperlink>
        </w:p>
        <w:p w14:paraId="3306DD62" w14:textId="23E249B7" w:rsidR="008326FF" w:rsidRDefault="00000000">
          <w:pPr>
            <w:pStyle w:val="TOC2"/>
            <w:rPr>
              <w:rFonts w:asciiTheme="minorHAnsi" w:eastAsiaTheme="minorEastAsia" w:hAnsiTheme="minorHAnsi" w:cstheme="minorBidi"/>
              <w:noProof/>
              <w:lang w:val="en-CA" w:eastAsia="en-CA"/>
            </w:rPr>
          </w:pPr>
          <w:hyperlink w:anchor="_Toc130852674" w:history="1">
            <w:r w:rsidR="008326FF" w:rsidRPr="0084016E">
              <w:rPr>
                <w:rStyle w:val="Hyperlink"/>
                <w:rFonts w:ascii="Helvetica" w:hAnsi="Helvetica" w:cs="Helvetica"/>
                <w:b/>
                <w:noProof/>
                <w:lang w:val="en"/>
              </w:rPr>
              <w:t>First Parenting Plan Review</w:t>
            </w:r>
            <w:r w:rsidR="008326FF">
              <w:rPr>
                <w:noProof/>
                <w:webHidden/>
              </w:rPr>
              <w:tab/>
            </w:r>
            <w:r w:rsidR="008326FF">
              <w:rPr>
                <w:noProof/>
                <w:webHidden/>
              </w:rPr>
              <w:fldChar w:fldCharType="begin"/>
            </w:r>
            <w:r w:rsidR="008326FF">
              <w:rPr>
                <w:noProof/>
                <w:webHidden/>
              </w:rPr>
              <w:instrText xml:space="preserve"> PAGEREF _Toc130852674 \h </w:instrText>
            </w:r>
            <w:r w:rsidR="008326FF">
              <w:rPr>
                <w:noProof/>
                <w:webHidden/>
              </w:rPr>
            </w:r>
            <w:r w:rsidR="008326FF">
              <w:rPr>
                <w:noProof/>
                <w:webHidden/>
              </w:rPr>
              <w:fldChar w:fldCharType="separate"/>
            </w:r>
            <w:r w:rsidR="009F3DA5">
              <w:rPr>
                <w:noProof/>
                <w:webHidden/>
              </w:rPr>
              <w:t>36</w:t>
            </w:r>
            <w:r w:rsidR="008326FF">
              <w:rPr>
                <w:noProof/>
                <w:webHidden/>
              </w:rPr>
              <w:fldChar w:fldCharType="end"/>
            </w:r>
          </w:hyperlink>
        </w:p>
        <w:p w14:paraId="2967C721" w14:textId="2652DE9A" w:rsidR="008326FF" w:rsidRDefault="00000000">
          <w:pPr>
            <w:pStyle w:val="TOC2"/>
            <w:rPr>
              <w:rFonts w:asciiTheme="minorHAnsi" w:eastAsiaTheme="minorEastAsia" w:hAnsiTheme="minorHAnsi" w:cstheme="minorBidi"/>
              <w:noProof/>
              <w:lang w:val="en-CA" w:eastAsia="en-CA"/>
            </w:rPr>
          </w:pPr>
          <w:hyperlink w:anchor="_Toc130852675" w:history="1">
            <w:r w:rsidR="008326FF" w:rsidRPr="0084016E">
              <w:rPr>
                <w:rStyle w:val="Hyperlink"/>
                <w:rFonts w:ascii="Helvetica" w:hAnsi="Helvetica" w:cs="Helvetica"/>
                <w:b/>
                <w:noProof/>
                <w:lang w:val="en"/>
              </w:rPr>
              <w:t>Regular Parent Meetings</w:t>
            </w:r>
            <w:r w:rsidR="008326FF">
              <w:rPr>
                <w:noProof/>
                <w:webHidden/>
              </w:rPr>
              <w:tab/>
            </w:r>
            <w:r w:rsidR="008326FF">
              <w:rPr>
                <w:noProof/>
                <w:webHidden/>
              </w:rPr>
              <w:fldChar w:fldCharType="begin"/>
            </w:r>
            <w:r w:rsidR="008326FF">
              <w:rPr>
                <w:noProof/>
                <w:webHidden/>
              </w:rPr>
              <w:instrText xml:space="preserve"> PAGEREF _Toc130852675 \h </w:instrText>
            </w:r>
            <w:r w:rsidR="008326FF">
              <w:rPr>
                <w:noProof/>
                <w:webHidden/>
              </w:rPr>
            </w:r>
            <w:r w:rsidR="008326FF">
              <w:rPr>
                <w:noProof/>
                <w:webHidden/>
              </w:rPr>
              <w:fldChar w:fldCharType="separate"/>
            </w:r>
            <w:r w:rsidR="009F3DA5">
              <w:rPr>
                <w:noProof/>
                <w:webHidden/>
              </w:rPr>
              <w:t>36</w:t>
            </w:r>
            <w:r w:rsidR="008326FF">
              <w:rPr>
                <w:noProof/>
                <w:webHidden/>
              </w:rPr>
              <w:fldChar w:fldCharType="end"/>
            </w:r>
          </w:hyperlink>
        </w:p>
        <w:p w14:paraId="0D4EFE41" w14:textId="300F3DB7" w:rsidR="008326FF" w:rsidRDefault="00000000">
          <w:pPr>
            <w:pStyle w:val="TOC2"/>
            <w:rPr>
              <w:rFonts w:asciiTheme="minorHAnsi" w:eastAsiaTheme="minorEastAsia" w:hAnsiTheme="minorHAnsi" w:cstheme="minorBidi"/>
              <w:noProof/>
              <w:lang w:val="en-CA" w:eastAsia="en-CA"/>
            </w:rPr>
          </w:pPr>
          <w:hyperlink w:anchor="_Toc130852676" w:history="1">
            <w:r w:rsidR="008326FF" w:rsidRPr="0084016E">
              <w:rPr>
                <w:rStyle w:val="Hyperlink"/>
                <w:rFonts w:ascii="Helvetica" w:hAnsi="Helvetica" w:cs="Helvetica"/>
                <w:b/>
                <w:noProof/>
                <w:lang w:val="en"/>
              </w:rPr>
              <w:t>Unanticipated Changes</w:t>
            </w:r>
            <w:r w:rsidR="008326FF">
              <w:rPr>
                <w:noProof/>
                <w:webHidden/>
              </w:rPr>
              <w:tab/>
            </w:r>
            <w:r w:rsidR="008326FF">
              <w:rPr>
                <w:noProof/>
                <w:webHidden/>
              </w:rPr>
              <w:fldChar w:fldCharType="begin"/>
            </w:r>
            <w:r w:rsidR="008326FF">
              <w:rPr>
                <w:noProof/>
                <w:webHidden/>
              </w:rPr>
              <w:instrText xml:space="preserve"> PAGEREF _Toc130852676 \h </w:instrText>
            </w:r>
            <w:r w:rsidR="008326FF">
              <w:rPr>
                <w:noProof/>
                <w:webHidden/>
              </w:rPr>
            </w:r>
            <w:r w:rsidR="008326FF">
              <w:rPr>
                <w:noProof/>
                <w:webHidden/>
              </w:rPr>
              <w:fldChar w:fldCharType="separate"/>
            </w:r>
            <w:r w:rsidR="009F3DA5">
              <w:rPr>
                <w:noProof/>
                <w:webHidden/>
              </w:rPr>
              <w:t>37</w:t>
            </w:r>
            <w:r w:rsidR="008326FF">
              <w:rPr>
                <w:noProof/>
                <w:webHidden/>
              </w:rPr>
              <w:fldChar w:fldCharType="end"/>
            </w:r>
          </w:hyperlink>
        </w:p>
        <w:p w14:paraId="2A7CBF1C" w14:textId="6FA60AE9" w:rsidR="008326FF" w:rsidRDefault="00000000">
          <w:pPr>
            <w:pStyle w:val="TOC2"/>
            <w:rPr>
              <w:rFonts w:asciiTheme="minorHAnsi" w:eastAsiaTheme="minorEastAsia" w:hAnsiTheme="minorHAnsi" w:cstheme="minorBidi"/>
              <w:noProof/>
              <w:lang w:val="en-CA" w:eastAsia="en-CA"/>
            </w:rPr>
          </w:pPr>
          <w:hyperlink w:anchor="_Toc130852677" w:history="1">
            <w:r w:rsidR="008326FF" w:rsidRPr="0084016E">
              <w:rPr>
                <w:rStyle w:val="Hyperlink"/>
                <w:rFonts w:ascii="Helvetica" w:hAnsi="Helvetica" w:cs="Helvetica"/>
                <w:b/>
                <w:noProof/>
                <w:lang w:val="en"/>
              </w:rPr>
              <w:t>Family Dispute Resolution</w:t>
            </w:r>
            <w:r w:rsidR="008326FF">
              <w:rPr>
                <w:noProof/>
                <w:webHidden/>
              </w:rPr>
              <w:tab/>
            </w:r>
            <w:r w:rsidR="008326FF">
              <w:rPr>
                <w:noProof/>
                <w:webHidden/>
              </w:rPr>
              <w:fldChar w:fldCharType="begin"/>
            </w:r>
            <w:r w:rsidR="008326FF">
              <w:rPr>
                <w:noProof/>
                <w:webHidden/>
              </w:rPr>
              <w:instrText xml:space="preserve"> PAGEREF _Toc130852677 \h </w:instrText>
            </w:r>
            <w:r w:rsidR="008326FF">
              <w:rPr>
                <w:noProof/>
                <w:webHidden/>
              </w:rPr>
            </w:r>
            <w:r w:rsidR="008326FF">
              <w:rPr>
                <w:noProof/>
                <w:webHidden/>
              </w:rPr>
              <w:fldChar w:fldCharType="separate"/>
            </w:r>
            <w:r w:rsidR="009F3DA5">
              <w:rPr>
                <w:noProof/>
                <w:webHidden/>
              </w:rPr>
              <w:t>37</w:t>
            </w:r>
            <w:r w:rsidR="008326FF">
              <w:rPr>
                <w:noProof/>
                <w:webHidden/>
              </w:rPr>
              <w:fldChar w:fldCharType="end"/>
            </w:r>
          </w:hyperlink>
        </w:p>
        <w:p w14:paraId="0EBC5131" w14:textId="4AE38BAB" w:rsidR="008326FF" w:rsidRDefault="00000000">
          <w:pPr>
            <w:pStyle w:val="TOC2"/>
            <w:rPr>
              <w:rFonts w:asciiTheme="minorHAnsi" w:eastAsiaTheme="minorEastAsia" w:hAnsiTheme="minorHAnsi" w:cstheme="minorBidi"/>
              <w:noProof/>
              <w:lang w:val="en-CA" w:eastAsia="en-CA"/>
            </w:rPr>
          </w:pPr>
          <w:hyperlink w:anchor="_Toc130852678" w:history="1">
            <w:r w:rsidR="008326FF" w:rsidRPr="0084016E">
              <w:rPr>
                <w:rStyle w:val="Hyperlink"/>
                <w:rFonts w:ascii="Helvetica" w:hAnsi="Helvetica" w:cs="Helvetica"/>
                <w:b/>
                <w:noProof/>
                <w:lang w:val="en"/>
              </w:rPr>
              <w:t>Signing and Witness of Signatures</w:t>
            </w:r>
            <w:r w:rsidR="008326FF">
              <w:rPr>
                <w:noProof/>
                <w:webHidden/>
              </w:rPr>
              <w:tab/>
            </w:r>
            <w:r w:rsidR="008326FF">
              <w:rPr>
                <w:noProof/>
                <w:webHidden/>
              </w:rPr>
              <w:fldChar w:fldCharType="begin"/>
            </w:r>
            <w:r w:rsidR="008326FF">
              <w:rPr>
                <w:noProof/>
                <w:webHidden/>
              </w:rPr>
              <w:instrText xml:space="preserve"> PAGEREF _Toc130852678 \h </w:instrText>
            </w:r>
            <w:r w:rsidR="008326FF">
              <w:rPr>
                <w:noProof/>
                <w:webHidden/>
              </w:rPr>
            </w:r>
            <w:r w:rsidR="008326FF">
              <w:rPr>
                <w:noProof/>
                <w:webHidden/>
              </w:rPr>
              <w:fldChar w:fldCharType="separate"/>
            </w:r>
            <w:r w:rsidR="009F3DA5">
              <w:rPr>
                <w:noProof/>
                <w:webHidden/>
              </w:rPr>
              <w:t>38</w:t>
            </w:r>
            <w:r w:rsidR="008326FF">
              <w:rPr>
                <w:noProof/>
                <w:webHidden/>
              </w:rPr>
              <w:fldChar w:fldCharType="end"/>
            </w:r>
          </w:hyperlink>
        </w:p>
        <w:p w14:paraId="69838B3B" w14:textId="2D772665" w:rsidR="008326FF" w:rsidRDefault="00000000">
          <w:pPr>
            <w:pStyle w:val="TOC2"/>
            <w:rPr>
              <w:rFonts w:asciiTheme="minorHAnsi" w:eastAsiaTheme="minorEastAsia" w:hAnsiTheme="minorHAnsi" w:cstheme="minorBidi"/>
              <w:noProof/>
              <w:lang w:val="en-CA" w:eastAsia="en-CA"/>
            </w:rPr>
          </w:pPr>
          <w:hyperlink w:anchor="_Toc130852679" w:history="1">
            <w:r w:rsidR="008326FF" w:rsidRPr="0084016E">
              <w:rPr>
                <w:rStyle w:val="Hyperlink"/>
                <w:rFonts w:ascii="Helvetica" w:hAnsi="Helvetica"/>
                <w:b/>
                <w:bCs/>
                <w:noProof/>
              </w:rPr>
              <w:t>APPENDIX  – EXAMPLE OF A PARENTING PLAN</w:t>
            </w:r>
            <w:r w:rsidR="008326FF">
              <w:rPr>
                <w:noProof/>
                <w:webHidden/>
              </w:rPr>
              <w:tab/>
            </w:r>
            <w:r w:rsidR="008326FF">
              <w:rPr>
                <w:noProof/>
                <w:webHidden/>
              </w:rPr>
              <w:fldChar w:fldCharType="begin"/>
            </w:r>
            <w:r w:rsidR="008326FF">
              <w:rPr>
                <w:noProof/>
                <w:webHidden/>
              </w:rPr>
              <w:instrText xml:space="preserve"> PAGEREF _Toc130852679 \h </w:instrText>
            </w:r>
            <w:r w:rsidR="008326FF">
              <w:rPr>
                <w:noProof/>
                <w:webHidden/>
              </w:rPr>
            </w:r>
            <w:r w:rsidR="008326FF">
              <w:rPr>
                <w:noProof/>
                <w:webHidden/>
              </w:rPr>
              <w:fldChar w:fldCharType="separate"/>
            </w:r>
            <w:r w:rsidR="009F3DA5">
              <w:rPr>
                <w:noProof/>
                <w:webHidden/>
              </w:rPr>
              <w:t>39</w:t>
            </w:r>
            <w:r w:rsidR="008326FF">
              <w:rPr>
                <w:noProof/>
                <w:webHidden/>
              </w:rPr>
              <w:fldChar w:fldCharType="end"/>
            </w:r>
          </w:hyperlink>
        </w:p>
        <w:p w14:paraId="76814CBE" w14:textId="1C26D96C" w:rsidR="008326FF" w:rsidRDefault="00000000">
          <w:pPr>
            <w:pStyle w:val="TOC3"/>
            <w:rPr>
              <w:rFonts w:asciiTheme="minorHAnsi" w:eastAsiaTheme="minorEastAsia" w:hAnsiTheme="minorHAnsi" w:cstheme="minorBidi"/>
              <w:noProof/>
              <w:lang w:val="en-CA" w:eastAsia="en-CA"/>
            </w:rPr>
          </w:pPr>
          <w:hyperlink w:anchor="_Toc130852680" w:history="1">
            <w:r w:rsidR="008326FF" w:rsidRPr="0084016E">
              <w:rPr>
                <w:rStyle w:val="Hyperlink"/>
                <w:rFonts w:ascii="Helvetica" w:hAnsi="Helvetica"/>
                <w:noProof/>
              </w:rPr>
              <w:t>INTRODUCTION</w:t>
            </w:r>
            <w:r w:rsidR="008326FF">
              <w:rPr>
                <w:noProof/>
                <w:webHidden/>
              </w:rPr>
              <w:tab/>
            </w:r>
            <w:r w:rsidR="008326FF">
              <w:rPr>
                <w:noProof/>
                <w:webHidden/>
              </w:rPr>
              <w:fldChar w:fldCharType="begin"/>
            </w:r>
            <w:r w:rsidR="008326FF">
              <w:rPr>
                <w:noProof/>
                <w:webHidden/>
              </w:rPr>
              <w:instrText xml:space="preserve"> PAGEREF _Toc130852680 \h </w:instrText>
            </w:r>
            <w:r w:rsidR="008326FF">
              <w:rPr>
                <w:noProof/>
                <w:webHidden/>
              </w:rPr>
            </w:r>
            <w:r w:rsidR="008326FF">
              <w:rPr>
                <w:noProof/>
                <w:webHidden/>
              </w:rPr>
              <w:fldChar w:fldCharType="separate"/>
            </w:r>
            <w:r w:rsidR="009F3DA5">
              <w:rPr>
                <w:noProof/>
                <w:webHidden/>
              </w:rPr>
              <w:t>40</w:t>
            </w:r>
            <w:r w:rsidR="008326FF">
              <w:rPr>
                <w:noProof/>
                <w:webHidden/>
              </w:rPr>
              <w:fldChar w:fldCharType="end"/>
            </w:r>
          </w:hyperlink>
        </w:p>
        <w:p w14:paraId="596A0DF5" w14:textId="6EE76747" w:rsidR="008326FF" w:rsidRDefault="00000000">
          <w:pPr>
            <w:pStyle w:val="TOC3"/>
            <w:rPr>
              <w:rFonts w:asciiTheme="minorHAnsi" w:eastAsiaTheme="minorEastAsia" w:hAnsiTheme="minorHAnsi" w:cstheme="minorBidi"/>
              <w:noProof/>
              <w:lang w:val="en-CA" w:eastAsia="en-CA"/>
            </w:rPr>
          </w:pPr>
          <w:hyperlink w:anchor="_Toc130852681" w:history="1">
            <w:r w:rsidR="008326FF" w:rsidRPr="0084016E">
              <w:rPr>
                <w:rStyle w:val="Hyperlink"/>
                <w:rFonts w:ascii="Helvetica" w:hAnsi="Helvetica"/>
                <w:noProof/>
              </w:rPr>
              <w:t>PARENTING PRINCIPLES</w:t>
            </w:r>
            <w:r w:rsidR="008326FF">
              <w:rPr>
                <w:noProof/>
                <w:webHidden/>
              </w:rPr>
              <w:tab/>
            </w:r>
            <w:r w:rsidR="008326FF">
              <w:rPr>
                <w:noProof/>
                <w:webHidden/>
              </w:rPr>
              <w:fldChar w:fldCharType="begin"/>
            </w:r>
            <w:r w:rsidR="008326FF">
              <w:rPr>
                <w:noProof/>
                <w:webHidden/>
              </w:rPr>
              <w:instrText xml:space="preserve"> PAGEREF _Toc130852681 \h </w:instrText>
            </w:r>
            <w:r w:rsidR="008326FF">
              <w:rPr>
                <w:noProof/>
                <w:webHidden/>
              </w:rPr>
            </w:r>
            <w:r w:rsidR="008326FF">
              <w:rPr>
                <w:noProof/>
                <w:webHidden/>
              </w:rPr>
              <w:fldChar w:fldCharType="separate"/>
            </w:r>
            <w:r w:rsidR="009F3DA5">
              <w:rPr>
                <w:noProof/>
                <w:webHidden/>
              </w:rPr>
              <w:t>41</w:t>
            </w:r>
            <w:r w:rsidR="008326FF">
              <w:rPr>
                <w:noProof/>
                <w:webHidden/>
              </w:rPr>
              <w:fldChar w:fldCharType="end"/>
            </w:r>
          </w:hyperlink>
        </w:p>
        <w:p w14:paraId="54A65070" w14:textId="356BE45A" w:rsidR="008326FF" w:rsidRDefault="00000000">
          <w:pPr>
            <w:pStyle w:val="TOC3"/>
            <w:rPr>
              <w:rFonts w:asciiTheme="minorHAnsi" w:eastAsiaTheme="minorEastAsia" w:hAnsiTheme="minorHAnsi" w:cstheme="minorBidi"/>
              <w:noProof/>
              <w:lang w:val="en-CA" w:eastAsia="en-CA"/>
            </w:rPr>
          </w:pPr>
          <w:hyperlink w:anchor="_Toc130852682" w:history="1">
            <w:r w:rsidR="008326FF" w:rsidRPr="0084016E">
              <w:rPr>
                <w:rStyle w:val="Hyperlink"/>
                <w:rFonts w:ascii="Helvetica" w:hAnsi="Helvetica"/>
                <w:noProof/>
              </w:rPr>
              <w:t>PARENTAL COMMUNICATION</w:t>
            </w:r>
            <w:r w:rsidR="008326FF">
              <w:rPr>
                <w:noProof/>
                <w:webHidden/>
              </w:rPr>
              <w:tab/>
            </w:r>
            <w:r w:rsidR="008326FF">
              <w:rPr>
                <w:noProof/>
                <w:webHidden/>
              </w:rPr>
              <w:fldChar w:fldCharType="begin"/>
            </w:r>
            <w:r w:rsidR="008326FF">
              <w:rPr>
                <w:noProof/>
                <w:webHidden/>
              </w:rPr>
              <w:instrText xml:space="preserve"> PAGEREF _Toc130852682 \h </w:instrText>
            </w:r>
            <w:r w:rsidR="008326FF">
              <w:rPr>
                <w:noProof/>
                <w:webHidden/>
              </w:rPr>
            </w:r>
            <w:r w:rsidR="008326FF">
              <w:rPr>
                <w:noProof/>
                <w:webHidden/>
              </w:rPr>
              <w:fldChar w:fldCharType="separate"/>
            </w:r>
            <w:r w:rsidR="009F3DA5">
              <w:rPr>
                <w:noProof/>
                <w:webHidden/>
              </w:rPr>
              <w:t>42</w:t>
            </w:r>
            <w:r w:rsidR="008326FF">
              <w:rPr>
                <w:noProof/>
                <w:webHidden/>
              </w:rPr>
              <w:fldChar w:fldCharType="end"/>
            </w:r>
          </w:hyperlink>
        </w:p>
        <w:p w14:paraId="0B68A9C3" w14:textId="1080C6F4" w:rsidR="008326FF" w:rsidRDefault="00000000">
          <w:pPr>
            <w:pStyle w:val="TOC3"/>
            <w:rPr>
              <w:rFonts w:asciiTheme="minorHAnsi" w:eastAsiaTheme="minorEastAsia" w:hAnsiTheme="minorHAnsi" w:cstheme="minorBidi"/>
              <w:noProof/>
              <w:lang w:val="en-CA" w:eastAsia="en-CA"/>
            </w:rPr>
          </w:pPr>
          <w:hyperlink w:anchor="_Toc130852683" w:history="1">
            <w:r w:rsidR="008326FF" w:rsidRPr="0084016E">
              <w:rPr>
                <w:rStyle w:val="Hyperlink"/>
                <w:rFonts w:ascii="Helvetica" w:hAnsi="Helvetica"/>
                <w:noProof/>
              </w:rPr>
              <w:t>REGULAR SCHEDULE</w:t>
            </w:r>
            <w:r w:rsidR="008326FF">
              <w:rPr>
                <w:noProof/>
                <w:webHidden/>
              </w:rPr>
              <w:tab/>
            </w:r>
            <w:r w:rsidR="008326FF">
              <w:rPr>
                <w:noProof/>
                <w:webHidden/>
              </w:rPr>
              <w:fldChar w:fldCharType="begin"/>
            </w:r>
            <w:r w:rsidR="008326FF">
              <w:rPr>
                <w:noProof/>
                <w:webHidden/>
              </w:rPr>
              <w:instrText xml:space="preserve"> PAGEREF _Toc130852683 \h </w:instrText>
            </w:r>
            <w:r w:rsidR="008326FF">
              <w:rPr>
                <w:noProof/>
                <w:webHidden/>
              </w:rPr>
            </w:r>
            <w:r w:rsidR="008326FF">
              <w:rPr>
                <w:noProof/>
                <w:webHidden/>
              </w:rPr>
              <w:fldChar w:fldCharType="separate"/>
            </w:r>
            <w:r w:rsidR="009F3DA5">
              <w:rPr>
                <w:noProof/>
                <w:webHidden/>
              </w:rPr>
              <w:t>43</w:t>
            </w:r>
            <w:r w:rsidR="008326FF">
              <w:rPr>
                <w:noProof/>
                <w:webHidden/>
              </w:rPr>
              <w:fldChar w:fldCharType="end"/>
            </w:r>
          </w:hyperlink>
        </w:p>
        <w:p w14:paraId="494565D8" w14:textId="1080363C" w:rsidR="008326FF" w:rsidRDefault="00000000">
          <w:pPr>
            <w:pStyle w:val="TOC3"/>
            <w:rPr>
              <w:rFonts w:asciiTheme="minorHAnsi" w:eastAsiaTheme="minorEastAsia" w:hAnsiTheme="minorHAnsi" w:cstheme="minorBidi"/>
              <w:noProof/>
              <w:lang w:val="en-CA" w:eastAsia="en-CA"/>
            </w:rPr>
          </w:pPr>
          <w:hyperlink w:anchor="_Toc130852684" w:history="1">
            <w:r w:rsidR="008326FF" w:rsidRPr="0084016E">
              <w:rPr>
                <w:rStyle w:val="Hyperlink"/>
                <w:rFonts w:ascii="Helvetica" w:hAnsi="Helvetica"/>
                <w:noProof/>
              </w:rPr>
              <w:t>HOLIDAY SCHEDULE</w:t>
            </w:r>
            <w:r w:rsidR="008326FF">
              <w:rPr>
                <w:noProof/>
                <w:webHidden/>
              </w:rPr>
              <w:tab/>
            </w:r>
            <w:r w:rsidR="008326FF">
              <w:rPr>
                <w:noProof/>
                <w:webHidden/>
              </w:rPr>
              <w:fldChar w:fldCharType="begin"/>
            </w:r>
            <w:r w:rsidR="008326FF">
              <w:rPr>
                <w:noProof/>
                <w:webHidden/>
              </w:rPr>
              <w:instrText xml:space="preserve"> PAGEREF _Toc130852684 \h </w:instrText>
            </w:r>
            <w:r w:rsidR="008326FF">
              <w:rPr>
                <w:noProof/>
                <w:webHidden/>
              </w:rPr>
            </w:r>
            <w:r w:rsidR="008326FF">
              <w:rPr>
                <w:noProof/>
                <w:webHidden/>
              </w:rPr>
              <w:fldChar w:fldCharType="separate"/>
            </w:r>
            <w:r w:rsidR="009F3DA5">
              <w:rPr>
                <w:noProof/>
                <w:webHidden/>
              </w:rPr>
              <w:t>44</w:t>
            </w:r>
            <w:r w:rsidR="008326FF">
              <w:rPr>
                <w:noProof/>
                <w:webHidden/>
              </w:rPr>
              <w:fldChar w:fldCharType="end"/>
            </w:r>
          </w:hyperlink>
        </w:p>
        <w:p w14:paraId="0660FEAB" w14:textId="0FA4AF2B" w:rsidR="008326FF" w:rsidRDefault="00000000">
          <w:pPr>
            <w:pStyle w:val="TOC3"/>
            <w:rPr>
              <w:rFonts w:asciiTheme="minorHAnsi" w:eastAsiaTheme="minorEastAsia" w:hAnsiTheme="minorHAnsi" w:cstheme="minorBidi"/>
              <w:noProof/>
              <w:lang w:val="en-CA" w:eastAsia="en-CA"/>
            </w:rPr>
          </w:pPr>
          <w:hyperlink w:anchor="_Toc130852685" w:history="1">
            <w:r w:rsidR="008326FF" w:rsidRPr="0084016E">
              <w:rPr>
                <w:rStyle w:val="Hyperlink"/>
                <w:rFonts w:ascii="Helvetica" w:hAnsi="Helvetica"/>
                <w:noProof/>
              </w:rPr>
              <w:t>RIGHT OF FIRST REFUSAL</w:t>
            </w:r>
            <w:r w:rsidR="008326FF">
              <w:rPr>
                <w:noProof/>
                <w:webHidden/>
              </w:rPr>
              <w:tab/>
            </w:r>
            <w:r w:rsidR="008326FF">
              <w:rPr>
                <w:noProof/>
                <w:webHidden/>
              </w:rPr>
              <w:fldChar w:fldCharType="begin"/>
            </w:r>
            <w:r w:rsidR="008326FF">
              <w:rPr>
                <w:noProof/>
                <w:webHidden/>
              </w:rPr>
              <w:instrText xml:space="preserve"> PAGEREF _Toc130852685 \h </w:instrText>
            </w:r>
            <w:r w:rsidR="008326FF">
              <w:rPr>
                <w:noProof/>
                <w:webHidden/>
              </w:rPr>
            </w:r>
            <w:r w:rsidR="008326FF">
              <w:rPr>
                <w:noProof/>
                <w:webHidden/>
              </w:rPr>
              <w:fldChar w:fldCharType="separate"/>
            </w:r>
            <w:r w:rsidR="009F3DA5">
              <w:rPr>
                <w:noProof/>
                <w:webHidden/>
              </w:rPr>
              <w:t>45</w:t>
            </w:r>
            <w:r w:rsidR="008326FF">
              <w:rPr>
                <w:noProof/>
                <w:webHidden/>
              </w:rPr>
              <w:fldChar w:fldCharType="end"/>
            </w:r>
          </w:hyperlink>
        </w:p>
        <w:p w14:paraId="52168883" w14:textId="3614D37D" w:rsidR="008326FF" w:rsidRDefault="00000000">
          <w:pPr>
            <w:pStyle w:val="TOC3"/>
            <w:rPr>
              <w:rFonts w:asciiTheme="minorHAnsi" w:eastAsiaTheme="minorEastAsia" w:hAnsiTheme="minorHAnsi" w:cstheme="minorBidi"/>
              <w:noProof/>
              <w:lang w:val="en-CA" w:eastAsia="en-CA"/>
            </w:rPr>
          </w:pPr>
          <w:hyperlink w:anchor="_Toc130852686" w:history="1">
            <w:r w:rsidR="008326FF" w:rsidRPr="0084016E">
              <w:rPr>
                <w:rStyle w:val="Hyperlink"/>
                <w:rFonts w:ascii="Helvetica" w:hAnsi="Helvetica"/>
                <w:noProof/>
              </w:rPr>
              <w:t>CHANGES TO SCHEDULE</w:t>
            </w:r>
            <w:r w:rsidR="008326FF">
              <w:rPr>
                <w:noProof/>
                <w:webHidden/>
              </w:rPr>
              <w:tab/>
            </w:r>
            <w:r w:rsidR="008326FF">
              <w:rPr>
                <w:noProof/>
                <w:webHidden/>
              </w:rPr>
              <w:fldChar w:fldCharType="begin"/>
            </w:r>
            <w:r w:rsidR="008326FF">
              <w:rPr>
                <w:noProof/>
                <w:webHidden/>
              </w:rPr>
              <w:instrText xml:space="preserve"> PAGEREF _Toc130852686 \h </w:instrText>
            </w:r>
            <w:r w:rsidR="008326FF">
              <w:rPr>
                <w:noProof/>
                <w:webHidden/>
              </w:rPr>
            </w:r>
            <w:r w:rsidR="008326FF">
              <w:rPr>
                <w:noProof/>
                <w:webHidden/>
              </w:rPr>
              <w:fldChar w:fldCharType="separate"/>
            </w:r>
            <w:r w:rsidR="009F3DA5">
              <w:rPr>
                <w:noProof/>
                <w:webHidden/>
              </w:rPr>
              <w:t>45</w:t>
            </w:r>
            <w:r w:rsidR="008326FF">
              <w:rPr>
                <w:noProof/>
                <w:webHidden/>
              </w:rPr>
              <w:fldChar w:fldCharType="end"/>
            </w:r>
          </w:hyperlink>
        </w:p>
        <w:p w14:paraId="457FF1BD" w14:textId="68415B42" w:rsidR="008326FF" w:rsidRDefault="00000000">
          <w:pPr>
            <w:pStyle w:val="TOC3"/>
            <w:rPr>
              <w:rFonts w:asciiTheme="minorHAnsi" w:eastAsiaTheme="minorEastAsia" w:hAnsiTheme="minorHAnsi" w:cstheme="minorBidi"/>
              <w:noProof/>
              <w:lang w:val="en-CA" w:eastAsia="en-CA"/>
            </w:rPr>
          </w:pPr>
          <w:hyperlink w:anchor="_Toc130852687" w:history="1">
            <w:r w:rsidR="008326FF" w:rsidRPr="0084016E">
              <w:rPr>
                <w:rStyle w:val="Hyperlink"/>
                <w:rFonts w:ascii="Helvetica" w:hAnsi="Helvetica"/>
                <w:noProof/>
              </w:rPr>
              <w:t>EXTRA-CURRICULAR ACTIVITIES &amp; LESSONS</w:t>
            </w:r>
            <w:r w:rsidR="008326FF">
              <w:rPr>
                <w:noProof/>
                <w:webHidden/>
              </w:rPr>
              <w:tab/>
            </w:r>
            <w:r w:rsidR="008326FF">
              <w:rPr>
                <w:noProof/>
                <w:webHidden/>
              </w:rPr>
              <w:fldChar w:fldCharType="begin"/>
            </w:r>
            <w:r w:rsidR="008326FF">
              <w:rPr>
                <w:noProof/>
                <w:webHidden/>
              </w:rPr>
              <w:instrText xml:space="preserve"> PAGEREF _Toc130852687 \h </w:instrText>
            </w:r>
            <w:r w:rsidR="008326FF">
              <w:rPr>
                <w:noProof/>
                <w:webHidden/>
              </w:rPr>
            </w:r>
            <w:r w:rsidR="008326FF">
              <w:rPr>
                <w:noProof/>
                <w:webHidden/>
              </w:rPr>
              <w:fldChar w:fldCharType="separate"/>
            </w:r>
            <w:r w:rsidR="009F3DA5">
              <w:rPr>
                <w:noProof/>
                <w:webHidden/>
              </w:rPr>
              <w:t>46</w:t>
            </w:r>
            <w:r w:rsidR="008326FF">
              <w:rPr>
                <w:noProof/>
                <w:webHidden/>
              </w:rPr>
              <w:fldChar w:fldCharType="end"/>
            </w:r>
          </w:hyperlink>
        </w:p>
        <w:p w14:paraId="5869CBEE" w14:textId="546F0EEA" w:rsidR="008326FF" w:rsidRDefault="00000000">
          <w:pPr>
            <w:pStyle w:val="TOC3"/>
            <w:rPr>
              <w:rFonts w:asciiTheme="minorHAnsi" w:eastAsiaTheme="minorEastAsia" w:hAnsiTheme="minorHAnsi" w:cstheme="minorBidi"/>
              <w:noProof/>
              <w:lang w:val="en-CA" w:eastAsia="en-CA"/>
            </w:rPr>
          </w:pPr>
          <w:hyperlink w:anchor="_Toc130852688" w:history="1">
            <w:r w:rsidR="008326FF" w:rsidRPr="0084016E">
              <w:rPr>
                <w:rStyle w:val="Hyperlink"/>
                <w:rFonts w:ascii="Helvetica" w:hAnsi="Helvetica"/>
                <w:noProof/>
              </w:rPr>
              <w:t>THE CHILDREN’S CLOTHING AND BELONGINGS</w:t>
            </w:r>
            <w:r w:rsidR="008326FF">
              <w:rPr>
                <w:noProof/>
                <w:webHidden/>
              </w:rPr>
              <w:tab/>
            </w:r>
            <w:r w:rsidR="008326FF">
              <w:rPr>
                <w:noProof/>
                <w:webHidden/>
              </w:rPr>
              <w:fldChar w:fldCharType="begin"/>
            </w:r>
            <w:r w:rsidR="008326FF">
              <w:rPr>
                <w:noProof/>
                <w:webHidden/>
              </w:rPr>
              <w:instrText xml:space="preserve"> PAGEREF _Toc130852688 \h </w:instrText>
            </w:r>
            <w:r w:rsidR="008326FF">
              <w:rPr>
                <w:noProof/>
                <w:webHidden/>
              </w:rPr>
            </w:r>
            <w:r w:rsidR="008326FF">
              <w:rPr>
                <w:noProof/>
                <w:webHidden/>
              </w:rPr>
              <w:fldChar w:fldCharType="separate"/>
            </w:r>
            <w:r w:rsidR="009F3DA5">
              <w:rPr>
                <w:noProof/>
                <w:webHidden/>
              </w:rPr>
              <w:t>46</w:t>
            </w:r>
            <w:r w:rsidR="008326FF">
              <w:rPr>
                <w:noProof/>
                <w:webHidden/>
              </w:rPr>
              <w:fldChar w:fldCharType="end"/>
            </w:r>
          </w:hyperlink>
        </w:p>
        <w:p w14:paraId="6DC1555B" w14:textId="5399EDD7" w:rsidR="008326FF" w:rsidRDefault="00000000">
          <w:pPr>
            <w:pStyle w:val="TOC3"/>
            <w:rPr>
              <w:rFonts w:asciiTheme="minorHAnsi" w:eastAsiaTheme="minorEastAsia" w:hAnsiTheme="minorHAnsi" w:cstheme="minorBidi"/>
              <w:noProof/>
              <w:lang w:val="en-CA" w:eastAsia="en-CA"/>
            </w:rPr>
          </w:pPr>
          <w:hyperlink w:anchor="_Toc130852689" w:history="1">
            <w:r w:rsidR="008326FF" w:rsidRPr="0084016E">
              <w:rPr>
                <w:rStyle w:val="Hyperlink"/>
                <w:rFonts w:ascii="Helvetica" w:hAnsi="Helvetica"/>
                <w:noProof/>
              </w:rPr>
              <w:t>SOCIAL MEDIA</w:t>
            </w:r>
            <w:r w:rsidR="008326FF">
              <w:rPr>
                <w:noProof/>
                <w:webHidden/>
              </w:rPr>
              <w:tab/>
            </w:r>
            <w:r w:rsidR="008326FF">
              <w:rPr>
                <w:noProof/>
                <w:webHidden/>
              </w:rPr>
              <w:fldChar w:fldCharType="begin"/>
            </w:r>
            <w:r w:rsidR="008326FF">
              <w:rPr>
                <w:noProof/>
                <w:webHidden/>
              </w:rPr>
              <w:instrText xml:space="preserve"> PAGEREF _Toc130852689 \h </w:instrText>
            </w:r>
            <w:r w:rsidR="008326FF">
              <w:rPr>
                <w:noProof/>
                <w:webHidden/>
              </w:rPr>
            </w:r>
            <w:r w:rsidR="008326FF">
              <w:rPr>
                <w:noProof/>
                <w:webHidden/>
              </w:rPr>
              <w:fldChar w:fldCharType="separate"/>
            </w:r>
            <w:r w:rsidR="009F3DA5">
              <w:rPr>
                <w:noProof/>
                <w:webHidden/>
              </w:rPr>
              <w:t>47</w:t>
            </w:r>
            <w:r w:rsidR="008326FF">
              <w:rPr>
                <w:noProof/>
                <w:webHidden/>
              </w:rPr>
              <w:fldChar w:fldCharType="end"/>
            </w:r>
          </w:hyperlink>
        </w:p>
        <w:p w14:paraId="2CF4737A" w14:textId="44B6C56C" w:rsidR="008326FF" w:rsidRDefault="00000000">
          <w:pPr>
            <w:pStyle w:val="TOC3"/>
            <w:rPr>
              <w:rFonts w:asciiTheme="minorHAnsi" w:eastAsiaTheme="minorEastAsia" w:hAnsiTheme="minorHAnsi" w:cstheme="minorBidi"/>
              <w:noProof/>
              <w:lang w:val="en-CA" w:eastAsia="en-CA"/>
            </w:rPr>
          </w:pPr>
          <w:hyperlink w:anchor="_Toc130852690" w:history="1">
            <w:r w:rsidR="008326FF" w:rsidRPr="0084016E">
              <w:rPr>
                <w:rStyle w:val="Hyperlink"/>
                <w:rFonts w:ascii="Helvetica" w:hAnsi="Helvetica"/>
                <w:noProof/>
              </w:rPr>
              <w:t>FACETIME, TELEPHONE AND TEXT/EMAIL ACCESS</w:t>
            </w:r>
            <w:r w:rsidR="008326FF">
              <w:rPr>
                <w:noProof/>
                <w:webHidden/>
              </w:rPr>
              <w:tab/>
            </w:r>
            <w:r w:rsidR="008326FF">
              <w:rPr>
                <w:noProof/>
                <w:webHidden/>
              </w:rPr>
              <w:fldChar w:fldCharType="begin"/>
            </w:r>
            <w:r w:rsidR="008326FF">
              <w:rPr>
                <w:noProof/>
                <w:webHidden/>
              </w:rPr>
              <w:instrText xml:space="preserve"> PAGEREF _Toc130852690 \h </w:instrText>
            </w:r>
            <w:r w:rsidR="008326FF">
              <w:rPr>
                <w:noProof/>
                <w:webHidden/>
              </w:rPr>
            </w:r>
            <w:r w:rsidR="008326FF">
              <w:rPr>
                <w:noProof/>
                <w:webHidden/>
              </w:rPr>
              <w:fldChar w:fldCharType="separate"/>
            </w:r>
            <w:r w:rsidR="009F3DA5">
              <w:rPr>
                <w:noProof/>
                <w:webHidden/>
              </w:rPr>
              <w:t>47</w:t>
            </w:r>
            <w:r w:rsidR="008326FF">
              <w:rPr>
                <w:noProof/>
                <w:webHidden/>
              </w:rPr>
              <w:fldChar w:fldCharType="end"/>
            </w:r>
          </w:hyperlink>
        </w:p>
        <w:p w14:paraId="38FEED0E" w14:textId="24A99CA2" w:rsidR="008326FF" w:rsidRDefault="00000000">
          <w:pPr>
            <w:pStyle w:val="TOC3"/>
            <w:rPr>
              <w:rFonts w:asciiTheme="minorHAnsi" w:eastAsiaTheme="minorEastAsia" w:hAnsiTheme="minorHAnsi" w:cstheme="minorBidi"/>
              <w:noProof/>
              <w:lang w:val="en-CA" w:eastAsia="en-CA"/>
            </w:rPr>
          </w:pPr>
          <w:hyperlink w:anchor="_Toc130852691" w:history="1">
            <w:r w:rsidR="008326FF" w:rsidRPr="0084016E">
              <w:rPr>
                <w:rStyle w:val="Hyperlink"/>
                <w:rFonts w:ascii="Helvetica" w:hAnsi="Helvetica"/>
                <w:noProof/>
              </w:rPr>
              <w:t>DECISION-MAKING</w:t>
            </w:r>
            <w:r w:rsidR="008326FF">
              <w:rPr>
                <w:noProof/>
                <w:webHidden/>
              </w:rPr>
              <w:tab/>
            </w:r>
            <w:r w:rsidR="008326FF">
              <w:rPr>
                <w:noProof/>
                <w:webHidden/>
              </w:rPr>
              <w:fldChar w:fldCharType="begin"/>
            </w:r>
            <w:r w:rsidR="008326FF">
              <w:rPr>
                <w:noProof/>
                <w:webHidden/>
              </w:rPr>
              <w:instrText xml:space="preserve"> PAGEREF _Toc130852691 \h </w:instrText>
            </w:r>
            <w:r w:rsidR="008326FF">
              <w:rPr>
                <w:noProof/>
                <w:webHidden/>
              </w:rPr>
            </w:r>
            <w:r w:rsidR="008326FF">
              <w:rPr>
                <w:noProof/>
                <w:webHidden/>
              </w:rPr>
              <w:fldChar w:fldCharType="separate"/>
            </w:r>
            <w:r w:rsidR="009F3DA5">
              <w:rPr>
                <w:noProof/>
                <w:webHidden/>
              </w:rPr>
              <w:t>47</w:t>
            </w:r>
            <w:r w:rsidR="008326FF">
              <w:rPr>
                <w:noProof/>
                <w:webHidden/>
              </w:rPr>
              <w:fldChar w:fldCharType="end"/>
            </w:r>
          </w:hyperlink>
        </w:p>
        <w:p w14:paraId="26D914D8" w14:textId="5C99780E" w:rsidR="008326FF" w:rsidRDefault="00000000">
          <w:pPr>
            <w:pStyle w:val="TOC3"/>
            <w:rPr>
              <w:rFonts w:asciiTheme="minorHAnsi" w:eastAsiaTheme="minorEastAsia" w:hAnsiTheme="minorHAnsi" w:cstheme="minorBidi"/>
              <w:noProof/>
              <w:lang w:val="en-CA" w:eastAsia="en-CA"/>
            </w:rPr>
          </w:pPr>
          <w:hyperlink w:anchor="_Toc130852692" w:history="1">
            <w:r w:rsidR="008326FF" w:rsidRPr="0084016E">
              <w:rPr>
                <w:rStyle w:val="Hyperlink"/>
                <w:rFonts w:ascii="Helvetica" w:hAnsi="Helvetica"/>
                <w:noProof/>
              </w:rPr>
              <w:t>TRAVEL</w:t>
            </w:r>
            <w:r w:rsidR="008326FF">
              <w:rPr>
                <w:noProof/>
                <w:webHidden/>
              </w:rPr>
              <w:tab/>
            </w:r>
            <w:r w:rsidR="008326FF">
              <w:rPr>
                <w:noProof/>
                <w:webHidden/>
              </w:rPr>
              <w:fldChar w:fldCharType="begin"/>
            </w:r>
            <w:r w:rsidR="008326FF">
              <w:rPr>
                <w:noProof/>
                <w:webHidden/>
              </w:rPr>
              <w:instrText xml:space="preserve"> PAGEREF _Toc130852692 \h </w:instrText>
            </w:r>
            <w:r w:rsidR="008326FF">
              <w:rPr>
                <w:noProof/>
                <w:webHidden/>
              </w:rPr>
            </w:r>
            <w:r w:rsidR="008326FF">
              <w:rPr>
                <w:noProof/>
                <w:webHidden/>
              </w:rPr>
              <w:fldChar w:fldCharType="separate"/>
            </w:r>
            <w:r w:rsidR="009F3DA5">
              <w:rPr>
                <w:noProof/>
                <w:webHidden/>
              </w:rPr>
              <w:t>49</w:t>
            </w:r>
            <w:r w:rsidR="008326FF">
              <w:rPr>
                <w:noProof/>
                <w:webHidden/>
              </w:rPr>
              <w:fldChar w:fldCharType="end"/>
            </w:r>
          </w:hyperlink>
        </w:p>
        <w:p w14:paraId="71016561" w14:textId="31651A7D" w:rsidR="008326FF" w:rsidRDefault="00000000">
          <w:pPr>
            <w:pStyle w:val="TOC3"/>
            <w:rPr>
              <w:rFonts w:asciiTheme="minorHAnsi" w:eastAsiaTheme="minorEastAsia" w:hAnsiTheme="minorHAnsi" w:cstheme="minorBidi"/>
              <w:noProof/>
              <w:lang w:val="en-CA" w:eastAsia="en-CA"/>
            </w:rPr>
          </w:pPr>
          <w:hyperlink w:anchor="_Toc130852693" w:history="1">
            <w:r w:rsidR="008326FF" w:rsidRPr="0084016E">
              <w:rPr>
                <w:rStyle w:val="Hyperlink"/>
                <w:rFonts w:ascii="Helvetica" w:hAnsi="Helvetica"/>
                <w:noProof/>
              </w:rPr>
              <w:t>RESIDENTIAL AND JURISDICTIONAL MOVES</w:t>
            </w:r>
            <w:r w:rsidR="008326FF">
              <w:rPr>
                <w:noProof/>
                <w:webHidden/>
              </w:rPr>
              <w:tab/>
            </w:r>
            <w:r w:rsidR="008326FF">
              <w:rPr>
                <w:noProof/>
                <w:webHidden/>
              </w:rPr>
              <w:fldChar w:fldCharType="begin"/>
            </w:r>
            <w:r w:rsidR="008326FF">
              <w:rPr>
                <w:noProof/>
                <w:webHidden/>
              </w:rPr>
              <w:instrText xml:space="preserve"> PAGEREF _Toc130852693 \h </w:instrText>
            </w:r>
            <w:r w:rsidR="008326FF">
              <w:rPr>
                <w:noProof/>
                <w:webHidden/>
              </w:rPr>
            </w:r>
            <w:r w:rsidR="008326FF">
              <w:rPr>
                <w:noProof/>
                <w:webHidden/>
              </w:rPr>
              <w:fldChar w:fldCharType="separate"/>
            </w:r>
            <w:r w:rsidR="009F3DA5">
              <w:rPr>
                <w:noProof/>
                <w:webHidden/>
              </w:rPr>
              <w:t>50</w:t>
            </w:r>
            <w:r w:rsidR="008326FF">
              <w:rPr>
                <w:noProof/>
                <w:webHidden/>
              </w:rPr>
              <w:fldChar w:fldCharType="end"/>
            </w:r>
          </w:hyperlink>
        </w:p>
        <w:p w14:paraId="5D9B1BF1" w14:textId="73E885F8" w:rsidR="008326FF" w:rsidRDefault="00000000">
          <w:pPr>
            <w:pStyle w:val="TOC3"/>
            <w:rPr>
              <w:rFonts w:asciiTheme="minorHAnsi" w:eastAsiaTheme="minorEastAsia" w:hAnsiTheme="minorHAnsi" w:cstheme="minorBidi"/>
              <w:noProof/>
              <w:lang w:val="en-CA" w:eastAsia="en-CA"/>
            </w:rPr>
          </w:pPr>
          <w:hyperlink w:anchor="_Toc130852694" w:history="1">
            <w:r w:rsidR="008326FF" w:rsidRPr="0084016E">
              <w:rPr>
                <w:rStyle w:val="Hyperlink"/>
                <w:rFonts w:ascii="Helvetica" w:hAnsi="Helvetica"/>
                <w:noProof/>
              </w:rPr>
              <w:t>NO CHANGE OF NAME</w:t>
            </w:r>
            <w:r w:rsidR="008326FF">
              <w:rPr>
                <w:noProof/>
                <w:webHidden/>
              </w:rPr>
              <w:tab/>
            </w:r>
            <w:r w:rsidR="008326FF">
              <w:rPr>
                <w:noProof/>
                <w:webHidden/>
              </w:rPr>
              <w:fldChar w:fldCharType="begin"/>
            </w:r>
            <w:r w:rsidR="008326FF">
              <w:rPr>
                <w:noProof/>
                <w:webHidden/>
              </w:rPr>
              <w:instrText xml:space="preserve"> PAGEREF _Toc130852694 \h </w:instrText>
            </w:r>
            <w:r w:rsidR="008326FF">
              <w:rPr>
                <w:noProof/>
                <w:webHidden/>
              </w:rPr>
            </w:r>
            <w:r w:rsidR="008326FF">
              <w:rPr>
                <w:noProof/>
                <w:webHidden/>
              </w:rPr>
              <w:fldChar w:fldCharType="separate"/>
            </w:r>
            <w:r w:rsidR="009F3DA5">
              <w:rPr>
                <w:noProof/>
                <w:webHidden/>
              </w:rPr>
              <w:t>50</w:t>
            </w:r>
            <w:r w:rsidR="008326FF">
              <w:rPr>
                <w:noProof/>
                <w:webHidden/>
              </w:rPr>
              <w:fldChar w:fldCharType="end"/>
            </w:r>
          </w:hyperlink>
        </w:p>
        <w:p w14:paraId="228BE75C" w14:textId="52C82187" w:rsidR="008326FF" w:rsidRDefault="00000000">
          <w:pPr>
            <w:pStyle w:val="TOC3"/>
            <w:rPr>
              <w:rFonts w:asciiTheme="minorHAnsi" w:eastAsiaTheme="minorEastAsia" w:hAnsiTheme="minorHAnsi" w:cstheme="minorBidi"/>
              <w:noProof/>
              <w:lang w:val="en-CA" w:eastAsia="en-CA"/>
            </w:rPr>
          </w:pPr>
          <w:hyperlink w:anchor="_Toc130852695" w:history="1">
            <w:r w:rsidR="008326FF" w:rsidRPr="0084016E">
              <w:rPr>
                <w:rStyle w:val="Hyperlink"/>
                <w:rFonts w:ascii="Helvetica" w:hAnsi="Helvetica"/>
                <w:noProof/>
              </w:rPr>
              <w:t>FUTURE DISPUTE RESOLUTION</w:t>
            </w:r>
            <w:r w:rsidR="008326FF">
              <w:rPr>
                <w:noProof/>
                <w:webHidden/>
              </w:rPr>
              <w:tab/>
            </w:r>
            <w:r w:rsidR="008326FF">
              <w:rPr>
                <w:noProof/>
                <w:webHidden/>
              </w:rPr>
              <w:fldChar w:fldCharType="begin"/>
            </w:r>
            <w:r w:rsidR="008326FF">
              <w:rPr>
                <w:noProof/>
                <w:webHidden/>
              </w:rPr>
              <w:instrText xml:space="preserve"> PAGEREF _Toc130852695 \h </w:instrText>
            </w:r>
            <w:r w:rsidR="008326FF">
              <w:rPr>
                <w:noProof/>
                <w:webHidden/>
              </w:rPr>
            </w:r>
            <w:r w:rsidR="008326FF">
              <w:rPr>
                <w:noProof/>
                <w:webHidden/>
              </w:rPr>
              <w:fldChar w:fldCharType="separate"/>
            </w:r>
            <w:r w:rsidR="009F3DA5">
              <w:rPr>
                <w:noProof/>
                <w:webHidden/>
              </w:rPr>
              <w:t>50</w:t>
            </w:r>
            <w:r w:rsidR="008326FF">
              <w:rPr>
                <w:noProof/>
                <w:webHidden/>
              </w:rPr>
              <w:fldChar w:fldCharType="end"/>
            </w:r>
          </w:hyperlink>
        </w:p>
        <w:p w14:paraId="6C378318" w14:textId="40A95A3E" w:rsidR="008326FF" w:rsidRDefault="00000000">
          <w:pPr>
            <w:pStyle w:val="TOC3"/>
            <w:rPr>
              <w:rFonts w:asciiTheme="minorHAnsi" w:eastAsiaTheme="minorEastAsia" w:hAnsiTheme="minorHAnsi" w:cstheme="minorBidi"/>
              <w:noProof/>
              <w:lang w:val="en-CA" w:eastAsia="en-CA"/>
            </w:rPr>
          </w:pPr>
          <w:hyperlink w:anchor="_Toc130852696" w:history="1">
            <w:r w:rsidR="008326FF" w:rsidRPr="0084016E">
              <w:rPr>
                <w:rStyle w:val="Hyperlink"/>
                <w:rFonts w:ascii="Helvetica" w:hAnsi="Helvetica"/>
                <w:noProof/>
              </w:rPr>
              <w:t>EVIDENCE OF THE AGREEMENT OF THE PARENTS</w:t>
            </w:r>
            <w:r w:rsidR="008326FF">
              <w:rPr>
                <w:noProof/>
                <w:webHidden/>
              </w:rPr>
              <w:tab/>
            </w:r>
            <w:r w:rsidR="008326FF">
              <w:rPr>
                <w:noProof/>
                <w:webHidden/>
              </w:rPr>
              <w:fldChar w:fldCharType="begin"/>
            </w:r>
            <w:r w:rsidR="008326FF">
              <w:rPr>
                <w:noProof/>
                <w:webHidden/>
              </w:rPr>
              <w:instrText xml:space="preserve"> PAGEREF _Toc130852696 \h </w:instrText>
            </w:r>
            <w:r w:rsidR="008326FF">
              <w:rPr>
                <w:noProof/>
                <w:webHidden/>
              </w:rPr>
            </w:r>
            <w:r w:rsidR="008326FF">
              <w:rPr>
                <w:noProof/>
                <w:webHidden/>
              </w:rPr>
              <w:fldChar w:fldCharType="separate"/>
            </w:r>
            <w:r w:rsidR="009F3DA5">
              <w:rPr>
                <w:noProof/>
                <w:webHidden/>
              </w:rPr>
              <w:t>50</w:t>
            </w:r>
            <w:r w:rsidR="008326FF">
              <w:rPr>
                <w:noProof/>
                <w:webHidden/>
              </w:rPr>
              <w:fldChar w:fldCharType="end"/>
            </w:r>
          </w:hyperlink>
        </w:p>
        <w:p w14:paraId="1D0B4452" w14:textId="28AD2548" w:rsidR="00C65DA8" w:rsidRDefault="002642FB" w:rsidP="008D73B5">
          <w:pPr>
            <w:pStyle w:val="TOC2"/>
            <w:rPr>
              <w:noProof/>
            </w:rPr>
          </w:pPr>
          <w:r w:rsidRPr="00224FDD">
            <w:rPr>
              <w:noProof/>
            </w:rPr>
            <w:fldChar w:fldCharType="end"/>
          </w:r>
        </w:p>
      </w:sdtContent>
    </w:sdt>
    <w:p w14:paraId="0993994C" w14:textId="77777777" w:rsidR="00614F20" w:rsidRPr="00614F20" w:rsidRDefault="00614F20" w:rsidP="00614F20"/>
    <w:p w14:paraId="2BE72496" w14:textId="77777777" w:rsidR="00614F20" w:rsidRPr="00614F20" w:rsidRDefault="00614F20" w:rsidP="00614F20"/>
    <w:p w14:paraId="2C79B8F4" w14:textId="77777777" w:rsidR="00614F20" w:rsidRPr="00614F20" w:rsidRDefault="00614F20" w:rsidP="00614F20"/>
    <w:p w14:paraId="5FB45753" w14:textId="77777777" w:rsidR="00614F20" w:rsidRPr="00614F20" w:rsidRDefault="00614F20" w:rsidP="00614F20"/>
    <w:p w14:paraId="66567295" w14:textId="77777777" w:rsidR="00614F20" w:rsidRPr="00614F20" w:rsidRDefault="00614F20" w:rsidP="00614F20"/>
    <w:p w14:paraId="6AD049D5" w14:textId="2377B60A" w:rsidR="00614F20" w:rsidRDefault="00614F20" w:rsidP="00614F20">
      <w:pPr>
        <w:tabs>
          <w:tab w:val="left" w:pos="6968"/>
        </w:tabs>
        <w:rPr>
          <w:rFonts w:ascii="Helvetica" w:hAnsi="Helvetica"/>
          <w:bCs/>
          <w:noProof/>
        </w:rPr>
      </w:pPr>
      <w:r>
        <w:rPr>
          <w:rFonts w:ascii="Helvetica" w:hAnsi="Helvetica"/>
          <w:bCs/>
          <w:noProof/>
        </w:rPr>
        <w:tab/>
      </w:r>
    </w:p>
    <w:p w14:paraId="5935DF32" w14:textId="280D5B63" w:rsidR="00614F20" w:rsidRPr="00614F20" w:rsidRDefault="00614F20" w:rsidP="00614F20">
      <w:pPr>
        <w:tabs>
          <w:tab w:val="left" w:pos="6968"/>
        </w:tabs>
        <w:sectPr w:rsidR="00614F20" w:rsidRPr="00614F20" w:rsidSect="00C65DA8">
          <w:footerReference w:type="even" r:id="rId15"/>
          <w:footerReference w:type="default" r:id="rId16"/>
          <w:footerReference w:type="first" r:id="rId17"/>
          <w:pgSz w:w="12240" w:h="15840"/>
          <w:pgMar w:top="1440" w:right="1440" w:bottom="1440" w:left="1440" w:header="720" w:footer="720" w:gutter="0"/>
          <w:pgNumType w:fmt="lowerRoman"/>
          <w:cols w:space="720"/>
          <w:titlePg/>
          <w:docGrid w:linePitch="360"/>
        </w:sectPr>
      </w:pPr>
      <w:r>
        <w:tab/>
      </w:r>
    </w:p>
    <w:p w14:paraId="02C06D84" w14:textId="371A8969" w:rsidR="007E6948" w:rsidRPr="00944446" w:rsidRDefault="003631FE" w:rsidP="007E6948">
      <w:pPr>
        <w:rPr>
          <w:rFonts w:ascii="Helvetica" w:hAnsi="Helvetica" w:cs="Helvetica"/>
          <w:b/>
          <w:i/>
          <w:caps/>
          <w:color w:val="244B7F"/>
          <w:sz w:val="36"/>
          <w:szCs w:val="36"/>
          <w:lang w:val="en"/>
        </w:rPr>
      </w:pPr>
      <w:r w:rsidRPr="00944446">
        <w:rPr>
          <w:rFonts w:ascii="Helvetica" w:hAnsi="Helvetica" w:cs="Helvetica"/>
          <w:b/>
          <w:i/>
          <w:caps/>
          <w:color w:val="244B7F"/>
          <w:sz w:val="36"/>
          <w:szCs w:val="36"/>
          <w:lang w:val="en"/>
        </w:rPr>
        <w:t>AFCC</w:t>
      </w:r>
      <w:r w:rsidR="008130DF">
        <w:rPr>
          <w:rFonts w:ascii="Helvetica" w:hAnsi="Helvetica" w:cs="Helvetica"/>
          <w:b/>
          <w:i/>
          <w:caps/>
          <w:color w:val="244B7F"/>
          <w:sz w:val="36"/>
          <w:szCs w:val="36"/>
          <w:lang w:val="en"/>
        </w:rPr>
        <w:t xml:space="preserve"> </w:t>
      </w:r>
      <w:r w:rsidR="00433812">
        <w:rPr>
          <w:rFonts w:ascii="Helvetica" w:hAnsi="Helvetica" w:cs="Helvetica"/>
          <w:b/>
          <w:i/>
          <w:caps/>
          <w:color w:val="244B7F"/>
          <w:sz w:val="36"/>
          <w:szCs w:val="36"/>
          <w:lang w:val="en"/>
        </w:rPr>
        <w:t>ALBERTA</w:t>
      </w:r>
      <w:r w:rsidRPr="00944446">
        <w:rPr>
          <w:rFonts w:ascii="Helvetica" w:hAnsi="Helvetica" w:cs="Helvetica"/>
          <w:b/>
          <w:i/>
          <w:caps/>
          <w:color w:val="244B7F"/>
          <w:sz w:val="36"/>
          <w:szCs w:val="36"/>
          <w:lang w:val="en"/>
        </w:rPr>
        <w:t xml:space="preserve"> </w:t>
      </w:r>
      <w:r w:rsidR="002D2EB4" w:rsidRPr="00944446">
        <w:rPr>
          <w:rFonts w:ascii="Helvetica" w:hAnsi="Helvetica" w:cs="Helvetica"/>
          <w:b/>
          <w:i/>
          <w:caps/>
          <w:color w:val="244B7F"/>
          <w:sz w:val="36"/>
          <w:szCs w:val="36"/>
          <w:lang w:val="en"/>
        </w:rPr>
        <w:t xml:space="preserve">Parenting Plan </w:t>
      </w:r>
      <w:r w:rsidR="00737380" w:rsidRPr="00944446">
        <w:rPr>
          <w:rFonts w:ascii="Helvetica" w:hAnsi="Helvetica" w:cs="Helvetica"/>
          <w:b/>
          <w:i/>
          <w:caps/>
          <w:color w:val="244B7F"/>
          <w:sz w:val="36"/>
          <w:szCs w:val="36"/>
          <w:lang w:val="en"/>
        </w:rPr>
        <w:t>Template</w:t>
      </w:r>
      <w:r w:rsidR="002D2EB4" w:rsidRPr="00944446">
        <w:rPr>
          <w:rFonts w:ascii="Helvetica" w:hAnsi="Helvetica" w:cs="Helvetica"/>
          <w:b/>
          <w:i/>
          <w:caps/>
          <w:color w:val="244B7F"/>
          <w:sz w:val="36"/>
          <w:szCs w:val="36"/>
          <w:lang w:val="en"/>
        </w:rPr>
        <w:t xml:space="preserve"> </w:t>
      </w:r>
    </w:p>
    <w:p w14:paraId="562D60F3" w14:textId="0D6E6EFB" w:rsidR="00296073" w:rsidRPr="00224FDD" w:rsidRDefault="003631FE" w:rsidP="00E35D6E">
      <w:pPr>
        <w:pStyle w:val="Heading2"/>
        <w:rPr>
          <w:rFonts w:ascii="Helvetica" w:hAnsi="Helvetica"/>
          <w:color w:val="244B7F"/>
          <w:lang w:val="en"/>
        </w:rPr>
      </w:pPr>
      <w:bookmarkStart w:id="0" w:name="_Toc130852643"/>
      <w:r w:rsidRPr="00224FDD">
        <w:rPr>
          <w:rFonts w:ascii="Helvetica" w:hAnsi="Helvetica"/>
          <w:b/>
          <w:color w:val="244B7F"/>
          <w:sz w:val="28"/>
          <w:szCs w:val="28"/>
          <w:lang w:val="en"/>
        </w:rPr>
        <w:t xml:space="preserve">Using this Parenting Plan </w:t>
      </w:r>
      <w:r w:rsidR="00737380" w:rsidRPr="00224FDD">
        <w:rPr>
          <w:rFonts w:ascii="Helvetica" w:hAnsi="Helvetica"/>
          <w:b/>
          <w:color w:val="244B7F"/>
          <w:sz w:val="28"/>
          <w:szCs w:val="28"/>
          <w:lang w:val="en"/>
        </w:rPr>
        <w:t>Template</w:t>
      </w:r>
      <w:bookmarkEnd w:id="0"/>
    </w:p>
    <w:p w14:paraId="25ED4024" w14:textId="68722543" w:rsidR="003631FE" w:rsidRPr="00224FDD" w:rsidRDefault="0098632B" w:rsidP="003631FE">
      <w:pPr>
        <w:pStyle w:val="NormalWeb"/>
        <w:rPr>
          <w:rFonts w:ascii="Helvetica" w:hAnsi="Helvetica" w:cs="Helvetica"/>
          <w:color w:val="333333"/>
          <w:lang w:val="en"/>
        </w:rPr>
      </w:pPr>
      <w:r>
        <w:rPr>
          <w:rFonts w:ascii="Helvetica" w:hAnsi="Helvetica" w:cs="Helvetica"/>
          <w:color w:val="333333"/>
          <w:lang w:val="en"/>
        </w:rPr>
        <w:br/>
      </w:r>
      <w:r w:rsidR="003631FE" w:rsidRPr="00224FDD">
        <w:rPr>
          <w:rFonts w:ascii="Helvetica" w:hAnsi="Helvetica" w:cs="Helvetica"/>
          <w:color w:val="333333"/>
          <w:lang w:val="en"/>
        </w:rPr>
        <w:t xml:space="preserve">A </w:t>
      </w:r>
      <w:r w:rsidR="00767B7A" w:rsidRPr="00224FDD">
        <w:rPr>
          <w:rFonts w:ascii="Helvetica" w:hAnsi="Helvetica" w:cs="Helvetica"/>
          <w:color w:val="333333"/>
          <w:lang w:val="en"/>
        </w:rPr>
        <w:t>p</w:t>
      </w:r>
      <w:r w:rsidR="003631FE" w:rsidRPr="00224FDD">
        <w:rPr>
          <w:rFonts w:ascii="Helvetica" w:hAnsi="Helvetica" w:cs="Helvetica"/>
          <w:color w:val="333333"/>
          <w:lang w:val="en"/>
        </w:rPr>
        <w:t xml:space="preserve">arenting </w:t>
      </w:r>
      <w:r w:rsidR="00767B7A" w:rsidRPr="00224FDD">
        <w:rPr>
          <w:rFonts w:ascii="Helvetica" w:hAnsi="Helvetica" w:cs="Helvetica"/>
          <w:color w:val="333333"/>
          <w:lang w:val="en"/>
        </w:rPr>
        <w:t>p</w:t>
      </w:r>
      <w:r w:rsidR="003631FE" w:rsidRPr="00224FDD">
        <w:rPr>
          <w:rFonts w:ascii="Helvetica" w:hAnsi="Helvetica" w:cs="Helvetica"/>
          <w:color w:val="333333"/>
          <w:lang w:val="en"/>
        </w:rPr>
        <w:t xml:space="preserve">lan is a written document that outlines an agreement by both parents about how they will raise their children after separation or divorce. This </w:t>
      </w:r>
      <w:r w:rsidR="003631FE" w:rsidRPr="00224FDD">
        <w:rPr>
          <w:rFonts w:ascii="Helvetica" w:hAnsi="Helvetica" w:cs="Helvetica"/>
          <w:i/>
          <w:color w:val="333333"/>
          <w:lang w:val="en"/>
        </w:rPr>
        <w:t>Parenting Plan</w:t>
      </w:r>
      <w:r w:rsidR="00177619">
        <w:rPr>
          <w:rFonts w:ascii="Helvetica" w:hAnsi="Helvetica" w:cs="Helvetica"/>
          <w:i/>
          <w:color w:val="333333"/>
          <w:lang w:val="en"/>
        </w:rPr>
        <w:t xml:space="preserve"> </w:t>
      </w:r>
      <w:r w:rsidR="00737380" w:rsidRPr="00224FDD">
        <w:rPr>
          <w:rFonts w:ascii="Helvetica" w:hAnsi="Helvetica" w:cs="Helvetica"/>
          <w:i/>
          <w:color w:val="333333"/>
          <w:lang w:val="en"/>
        </w:rPr>
        <w:t>Template</w:t>
      </w:r>
      <w:r w:rsidR="003631FE" w:rsidRPr="00224FDD">
        <w:rPr>
          <w:rFonts w:ascii="Helvetica" w:hAnsi="Helvetica" w:cs="Helvetica"/>
          <w:i/>
          <w:color w:val="333333"/>
          <w:lang w:val="en"/>
        </w:rPr>
        <w:t xml:space="preserve"> </w:t>
      </w:r>
      <w:r w:rsidR="00177619">
        <w:rPr>
          <w:rFonts w:ascii="Helvetica" w:hAnsi="Helvetica" w:cs="Helvetica"/>
          <w:color w:val="333333"/>
          <w:lang w:val="en"/>
        </w:rPr>
        <w:t>provides</w:t>
      </w:r>
      <w:r w:rsidR="00177619" w:rsidRPr="00224FDD">
        <w:rPr>
          <w:rFonts w:ascii="Helvetica" w:hAnsi="Helvetica" w:cs="Helvetica"/>
          <w:color w:val="333333"/>
          <w:lang w:val="en"/>
        </w:rPr>
        <w:t xml:space="preserve"> </w:t>
      </w:r>
      <w:r w:rsidR="003631FE" w:rsidRPr="00224FDD">
        <w:rPr>
          <w:rFonts w:ascii="Helvetica" w:hAnsi="Helvetica" w:cs="Helvetica"/>
          <w:color w:val="333333"/>
          <w:lang w:val="en"/>
        </w:rPr>
        <w:t>a starting point for d</w:t>
      </w:r>
      <w:r w:rsidR="00A020E1" w:rsidRPr="00224FDD">
        <w:rPr>
          <w:rFonts w:ascii="Helvetica" w:hAnsi="Helvetica" w:cs="Helvetica"/>
          <w:color w:val="333333"/>
          <w:lang w:val="en"/>
        </w:rPr>
        <w:t xml:space="preserve">rafting </w:t>
      </w:r>
      <w:r w:rsidR="003631FE" w:rsidRPr="00224FDD">
        <w:rPr>
          <w:rFonts w:ascii="Helvetica" w:hAnsi="Helvetica" w:cs="Helvetica"/>
          <w:color w:val="333333"/>
          <w:lang w:val="en"/>
        </w:rPr>
        <w:t xml:space="preserve">a </w:t>
      </w:r>
      <w:r w:rsidR="00A020E1" w:rsidRPr="00224FDD">
        <w:rPr>
          <w:rFonts w:ascii="Helvetica" w:hAnsi="Helvetica" w:cs="Helvetica"/>
          <w:color w:val="333333"/>
          <w:lang w:val="en"/>
        </w:rPr>
        <w:t xml:space="preserve">detailed </w:t>
      </w:r>
      <w:r w:rsidR="003631FE" w:rsidRPr="00224FDD">
        <w:rPr>
          <w:rFonts w:ascii="Helvetica" w:hAnsi="Helvetica" w:cs="Helvetica"/>
          <w:color w:val="333333"/>
          <w:lang w:val="en"/>
        </w:rPr>
        <w:t>plan</w:t>
      </w:r>
      <w:r w:rsidR="00A020E1" w:rsidRPr="00224FDD">
        <w:rPr>
          <w:rFonts w:ascii="Helvetica" w:hAnsi="Helvetica" w:cs="Helvetica"/>
          <w:color w:val="333333"/>
          <w:lang w:val="en"/>
        </w:rPr>
        <w:t xml:space="preserve">. However, each </w:t>
      </w:r>
      <w:r w:rsidR="00DB141C" w:rsidRPr="00224FDD">
        <w:rPr>
          <w:rFonts w:ascii="Helvetica" w:hAnsi="Helvetica" w:cs="Helvetica"/>
          <w:color w:val="333333"/>
          <w:lang w:val="en"/>
        </w:rPr>
        <w:t>p</w:t>
      </w:r>
      <w:r w:rsidR="00A020E1" w:rsidRPr="00224FDD">
        <w:rPr>
          <w:rFonts w:ascii="Helvetica" w:hAnsi="Helvetica" w:cs="Helvetica"/>
          <w:color w:val="333333"/>
          <w:lang w:val="en"/>
        </w:rPr>
        <w:t xml:space="preserve">lan should be unique, reflecting the individual needs and circumstances of the parents </w:t>
      </w:r>
      <w:r w:rsidR="00DA308C">
        <w:rPr>
          <w:rFonts w:ascii="Helvetica" w:hAnsi="Helvetica" w:cs="Helvetica"/>
          <w:color w:val="333333"/>
          <w:lang w:val="en"/>
        </w:rPr>
        <w:t xml:space="preserve">and children </w:t>
      </w:r>
      <w:r w:rsidR="00A020E1" w:rsidRPr="00224FDD">
        <w:rPr>
          <w:rFonts w:ascii="Helvetica" w:hAnsi="Helvetica" w:cs="Helvetica"/>
          <w:color w:val="333333"/>
          <w:lang w:val="en"/>
        </w:rPr>
        <w:t xml:space="preserve">involved. </w:t>
      </w:r>
      <w:r w:rsidR="00296073" w:rsidRPr="00224FDD">
        <w:rPr>
          <w:rFonts w:ascii="Helvetica" w:hAnsi="Helvetica" w:cs="Helvetica"/>
          <w:color w:val="333333"/>
          <w:lang w:val="en"/>
        </w:rPr>
        <w:t>T</w:t>
      </w:r>
      <w:r w:rsidR="003631FE" w:rsidRPr="00224FDD">
        <w:rPr>
          <w:rFonts w:ascii="Helvetica" w:hAnsi="Helvetica" w:cs="Helvetica"/>
          <w:color w:val="333333"/>
          <w:lang w:val="en"/>
        </w:rPr>
        <w:t>h</w:t>
      </w:r>
      <w:r w:rsidR="00A020E1" w:rsidRPr="00224FDD">
        <w:rPr>
          <w:rFonts w:ascii="Helvetica" w:hAnsi="Helvetica" w:cs="Helvetica"/>
          <w:color w:val="333333"/>
          <w:lang w:val="en"/>
        </w:rPr>
        <w:t xml:space="preserve">is </w:t>
      </w:r>
      <w:r w:rsidR="00737380" w:rsidRPr="00224FDD">
        <w:rPr>
          <w:rFonts w:ascii="Helvetica" w:hAnsi="Helvetica" w:cs="Helvetica"/>
          <w:i/>
          <w:color w:val="333333"/>
          <w:lang w:val="en"/>
        </w:rPr>
        <w:t>Template</w:t>
      </w:r>
      <w:r w:rsidR="00F81066" w:rsidRPr="00224FDD">
        <w:rPr>
          <w:rFonts w:ascii="Helvetica" w:hAnsi="Helvetica" w:cs="Helvetica"/>
          <w:i/>
          <w:color w:val="333333"/>
          <w:lang w:val="en"/>
        </w:rPr>
        <w:t xml:space="preserve"> </w:t>
      </w:r>
      <w:r w:rsidR="00A020E1" w:rsidRPr="00224FDD">
        <w:rPr>
          <w:rFonts w:ascii="Helvetica" w:hAnsi="Helvetica" w:cs="Helvetica"/>
          <w:color w:val="333333"/>
          <w:lang w:val="en"/>
        </w:rPr>
        <w:t xml:space="preserve">is intended to offer </w:t>
      </w:r>
      <w:r w:rsidR="003631FE" w:rsidRPr="00224FDD">
        <w:rPr>
          <w:rFonts w:ascii="Helvetica" w:hAnsi="Helvetica" w:cs="Helvetica"/>
          <w:color w:val="333333"/>
          <w:lang w:val="en"/>
        </w:rPr>
        <w:t>suggestions</w:t>
      </w:r>
      <w:r w:rsidR="007B5794" w:rsidRPr="00224FDD">
        <w:rPr>
          <w:rFonts w:ascii="Helvetica" w:hAnsi="Helvetica" w:cs="Helvetica"/>
          <w:color w:val="333333"/>
          <w:lang w:val="en"/>
        </w:rPr>
        <w:t xml:space="preserve"> and options for provisions</w:t>
      </w:r>
      <w:r w:rsidR="003631FE" w:rsidRPr="00224FDD">
        <w:rPr>
          <w:rFonts w:ascii="Helvetica" w:hAnsi="Helvetica" w:cs="Helvetica"/>
          <w:color w:val="333333"/>
          <w:lang w:val="en"/>
        </w:rPr>
        <w:t xml:space="preserve"> that you and your professional advisors may </w:t>
      </w:r>
      <w:r w:rsidR="00177619" w:rsidRPr="00224FDD">
        <w:rPr>
          <w:rFonts w:ascii="Helvetica" w:hAnsi="Helvetica" w:cs="Helvetica"/>
          <w:color w:val="333333"/>
          <w:lang w:val="en"/>
        </w:rPr>
        <w:t>w</w:t>
      </w:r>
      <w:r w:rsidR="00177619">
        <w:rPr>
          <w:rFonts w:ascii="Helvetica" w:hAnsi="Helvetica" w:cs="Helvetica"/>
          <w:color w:val="333333"/>
          <w:lang w:val="en"/>
        </w:rPr>
        <w:t>ish</w:t>
      </w:r>
      <w:r w:rsidR="00177619" w:rsidRPr="00224FDD">
        <w:rPr>
          <w:rFonts w:ascii="Helvetica" w:hAnsi="Helvetica" w:cs="Helvetica"/>
          <w:color w:val="333333"/>
          <w:lang w:val="en"/>
        </w:rPr>
        <w:t xml:space="preserve"> </w:t>
      </w:r>
      <w:r w:rsidR="003631FE" w:rsidRPr="00224FDD">
        <w:rPr>
          <w:rFonts w:ascii="Helvetica" w:hAnsi="Helvetica" w:cs="Helvetica"/>
          <w:color w:val="333333"/>
          <w:lang w:val="en"/>
        </w:rPr>
        <w:t xml:space="preserve">to consider </w:t>
      </w:r>
      <w:r w:rsidR="00A020E1" w:rsidRPr="00224FDD">
        <w:rPr>
          <w:rFonts w:ascii="Helvetica" w:hAnsi="Helvetica" w:cs="Helvetica"/>
          <w:color w:val="333333"/>
          <w:lang w:val="en"/>
        </w:rPr>
        <w:t xml:space="preserve">and </w:t>
      </w:r>
      <w:r w:rsidR="003631FE" w:rsidRPr="00224FDD">
        <w:rPr>
          <w:rFonts w:ascii="Helvetica" w:hAnsi="Helvetica" w:cs="Helvetica"/>
          <w:color w:val="333333"/>
          <w:lang w:val="en"/>
        </w:rPr>
        <w:t xml:space="preserve">adapt to meet your </w:t>
      </w:r>
      <w:r w:rsidR="00A020E1" w:rsidRPr="00224FDD">
        <w:rPr>
          <w:rFonts w:ascii="Helvetica" w:hAnsi="Helvetica" w:cs="Helvetica"/>
          <w:color w:val="333333"/>
          <w:lang w:val="en"/>
        </w:rPr>
        <w:t xml:space="preserve">situation. </w:t>
      </w:r>
    </w:p>
    <w:p w14:paraId="19C27434" w14:textId="4257621E" w:rsidR="003631FE" w:rsidRPr="00224FDD" w:rsidRDefault="00A020E1" w:rsidP="003631FE">
      <w:pPr>
        <w:pStyle w:val="NormalWeb"/>
        <w:rPr>
          <w:rFonts w:ascii="Helvetica" w:hAnsi="Helvetica" w:cs="Helvetica"/>
          <w:color w:val="333333"/>
          <w:lang w:val="en"/>
        </w:rPr>
      </w:pPr>
      <w:r w:rsidRPr="00224FDD">
        <w:rPr>
          <w:rFonts w:ascii="Helvetica" w:hAnsi="Helvetica" w:cs="Helvetica"/>
          <w:color w:val="333333"/>
          <w:lang w:val="en"/>
        </w:rPr>
        <w:t>Preferably</w:t>
      </w:r>
      <w:r w:rsidR="003631FE" w:rsidRPr="00224FDD">
        <w:rPr>
          <w:rFonts w:ascii="Helvetica" w:hAnsi="Helvetica" w:cs="Helvetica"/>
          <w:color w:val="333333"/>
          <w:lang w:val="en"/>
        </w:rPr>
        <w:t xml:space="preserve">, both parents will work together to develop their </w:t>
      </w:r>
      <w:r w:rsidR="00767B7A" w:rsidRPr="00224FDD">
        <w:rPr>
          <w:rFonts w:ascii="Helvetica" w:hAnsi="Helvetica" w:cs="Helvetica"/>
          <w:color w:val="333333"/>
          <w:lang w:val="en"/>
        </w:rPr>
        <w:t>p</w:t>
      </w:r>
      <w:r w:rsidR="003631FE" w:rsidRPr="00224FDD">
        <w:rPr>
          <w:rFonts w:ascii="Helvetica" w:hAnsi="Helvetica" w:cs="Helvetica"/>
          <w:color w:val="333333"/>
          <w:lang w:val="en"/>
        </w:rPr>
        <w:t xml:space="preserve">arenting </w:t>
      </w:r>
      <w:r w:rsidR="00767B7A" w:rsidRPr="00224FDD">
        <w:rPr>
          <w:rFonts w:ascii="Helvetica" w:hAnsi="Helvetica" w:cs="Helvetica"/>
          <w:color w:val="333333"/>
          <w:lang w:val="en"/>
        </w:rPr>
        <w:t>p</w:t>
      </w:r>
      <w:r w:rsidR="003631FE" w:rsidRPr="00224FDD">
        <w:rPr>
          <w:rFonts w:ascii="Helvetica" w:hAnsi="Helvetica" w:cs="Helvetica"/>
          <w:color w:val="333333"/>
          <w:lang w:val="en"/>
        </w:rPr>
        <w:t xml:space="preserve">lan, </w:t>
      </w:r>
      <w:r w:rsidR="00296073" w:rsidRPr="00224FDD">
        <w:rPr>
          <w:rFonts w:ascii="Helvetica" w:hAnsi="Helvetica" w:cs="Helvetica"/>
          <w:color w:val="333333"/>
          <w:lang w:val="en"/>
        </w:rPr>
        <w:t>often</w:t>
      </w:r>
      <w:r w:rsidR="003631FE" w:rsidRPr="00224FDD">
        <w:rPr>
          <w:rFonts w:ascii="Helvetica" w:hAnsi="Helvetica" w:cs="Helvetica"/>
          <w:color w:val="333333"/>
          <w:lang w:val="en"/>
        </w:rPr>
        <w:t xml:space="preserve"> with the assistance of professional advisors such </w:t>
      </w:r>
      <w:r w:rsidR="007B5794" w:rsidRPr="00224FDD">
        <w:rPr>
          <w:rFonts w:ascii="Helvetica" w:hAnsi="Helvetica" w:cs="Helvetica"/>
          <w:color w:val="333333"/>
          <w:lang w:val="en"/>
        </w:rPr>
        <w:t xml:space="preserve">as </w:t>
      </w:r>
      <w:r w:rsidR="003631FE" w:rsidRPr="00224FDD">
        <w:rPr>
          <w:rFonts w:ascii="Helvetica" w:hAnsi="Helvetica" w:cs="Helvetica"/>
          <w:color w:val="333333"/>
          <w:lang w:val="en"/>
        </w:rPr>
        <w:t>lawyer</w:t>
      </w:r>
      <w:r w:rsidR="007B5794" w:rsidRPr="00224FDD">
        <w:rPr>
          <w:rFonts w:ascii="Helvetica" w:hAnsi="Helvetica" w:cs="Helvetica"/>
          <w:color w:val="333333"/>
          <w:lang w:val="en"/>
        </w:rPr>
        <w:t>s</w:t>
      </w:r>
      <w:r w:rsidR="003631FE" w:rsidRPr="00224FDD">
        <w:rPr>
          <w:rFonts w:ascii="Helvetica" w:hAnsi="Helvetica" w:cs="Helvetica"/>
          <w:color w:val="333333"/>
          <w:lang w:val="en"/>
        </w:rPr>
        <w:t>, mediator</w:t>
      </w:r>
      <w:r w:rsidR="007B5794" w:rsidRPr="00224FDD">
        <w:rPr>
          <w:rFonts w:ascii="Helvetica" w:hAnsi="Helvetica" w:cs="Helvetica"/>
          <w:color w:val="333333"/>
          <w:lang w:val="en"/>
        </w:rPr>
        <w:t>s</w:t>
      </w:r>
      <w:r w:rsidR="003631FE" w:rsidRPr="00224FDD">
        <w:rPr>
          <w:rFonts w:ascii="Helvetica" w:hAnsi="Helvetica" w:cs="Helvetica"/>
          <w:color w:val="333333"/>
          <w:lang w:val="en"/>
        </w:rPr>
        <w:t xml:space="preserve"> </w:t>
      </w:r>
      <w:r w:rsidR="00DB141C" w:rsidRPr="00224FDD">
        <w:rPr>
          <w:rFonts w:ascii="Helvetica" w:hAnsi="Helvetica" w:cs="Helvetica"/>
          <w:color w:val="333333"/>
          <w:lang w:val="en"/>
        </w:rPr>
        <w:t>or</w:t>
      </w:r>
      <w:r w:rsidR="003631FE" w:rsidRPr="00224FDD">
        <w:rPr>
          <w:rFonts w:ascii="Helvetica" w:hAnsi="Helvetica" w:cs="Helvetica"/>
          <w:color w:val="333333"/>
          <w:lang w:val="en"/>
        </w:rPr>
        <w:t xml:space="preserve"> mental health professional</w:t>
      </w:r>
      <w:r w:rsidR="007B5794" w:rsidRPr="00224FDD">
        <w:rPr>
          <w:rFonts w:ascii="Helvetica" w:hAnsi="Helvetica" w:cs="Helvetica"/>
          <w:color w:val="333333"/>
          <w:lang w:val="en"/>
        </w:rPr>
        <w:t>s</w:t>
      </w:r>
      <w:r w:rsidR="003631FE" w:rsidRPr="00224FDD">
        <w:rPr>
          <w:rFonts w:ascii="Helvetica" w:hAnsi="Helvetica" w:cs="Helvetica"/>
          <w:color w:val="333333"/>
          <w:lang w:val="en"/>
        </w:rPr>
        <w:t xml:space="preserve">. </w:t>
      </w:r>
      <w:r w:rsidRPr="00224FDD">
        <w:rPr>
          <w:rFonts w:ascii="Helvetica" w:hAnsi="Helvetica" w:cs="Helvetica"/>
          <w:color w:val="333333"/>
          <w:lang w:val="en"/>
        </w:rPr>
        <w:t>However, i</w:t>
      </w:r>
      <w:r w:rsidR="003631FE" w:rsidRPr="00224FDD">
        <w:rPr>
          <w:rFonts w:ascii="Helvetica" w:hAnsi="Helvetica" w:cs="Helvetica"/>
          <w:color w:val="333333"/>
          <w:lang w:val="en"/>
        </w:rPr>
        <w:t xml:space="preserve">f you are unable to work with the other parent to complete </w:t>
      </w:r>
      <w:r w:rsidRPr="00224FDD">
        <w:rPr>
          <w:rFonts w:ascii="Helvetica" w:hAnsi="Helvetica" w:cs="Helvetica"/>
          <w:color w:val="333333"/>
          <w:lang w:val="en"/>
        </w:rPr>
        <w:t xml:space="preserve">a </w:t>
      </w:r>
      <w:r w:rsidR="00767B7A" w:rsidRPr="00224FDD">
        <w:rPr>
          <w:rFonts w:ascii="Helvetica" w:hAnsi="Helvetica" w:cs="Helvetica"/>
          <w:color w:val="333333"/>
          <w:lang w:val="en"/>
        </w:rPr>
        <w:t>p</w:t>
      </w:r>
      <w:r w:rsidR="003631FE" w:rsidRPr="00224FDD">
        <w:rPr>
          <w:rFonts w:ascii="Helvetica" w:hAnsi="Helvetica" w:cs="Helvetica"/>
          <w:color w:val="333333"/>
          <w:lang w:val="en"/>
        </w:rPr>
        <w:t xml:space="preserve">arenting </w:t>
      </w:r>
      <w:r w:rsidR="00767B7A" w:rsidRPr="00224FDD">
        <w:rPr>
          <w:rFonts w:ascii="Helvetica" w:hAnsi="Helvetica" w:cs="Helvetica"/>
          <w:color w:val="333333"/>
          <w:lang w:val="en"/>
        </w:rPr>
        <w:t>p</w:t>
      </w:r>
      <w:r w:rsidR="003631FE" w:rsidRPr="00224FDD">
        <w:rPr>
          <w:rFonts w:ascii="Helvetica" w:hAnsi="Helvetica" w:cs="Helvetica"/>
          <w:color w:val="333333"/>
          <w:lang w:val="en"/>
        </w:rPr>
        <w:t xml:space="preserve">lan, </w:t>
      </w:r>
      <w:r w:rsidRPr="00224FDD">
        <w:rPr>
          <w:rFonts w:ascii="Helvetica" w:hAnsi="Helvetica" w:cs="Helvetica"/>
          <w:color w:val="333333"/>
          <w:lang w:val="en"/>
        </w:rPr>
        <w:t xml:space="preserve">prepare </w:t>
      </w:r>
      <w:r w:rsidR="003631FE" w:rsidRPr="00224FDD">
        <w:rPr>
          <w:rFonts w:ascii="Helvetica" w:hAnsi="Helvetica" w:cs="Helvetica"/>
          <w:color w:val="333333"/>
          <w:lang w:val="en"/>
        </w:rPr>
        <w:t xml:space="preserve">your own draft of a preferred </w:t>
      </w:r>
      <w:r w:rsidR="00767B7A" w:rsidRPr="00224FDD">
        <w:rPr>
          <w:rFonts w:ascii="Helvetica" w:hAnsi="Helvetica" w:cs="Helvetica"/>
          <w:color w:val="333333"/>
          <w:lang w:val="en"/>
        </w:rPr>
        <w:t>p</w:t>
      </w:r>
      <w:r w:rsidR="003631FE" w:rsidRPr="00224FDD">
        <w:rPr>
          <w:rFonts w:ascii="Helvetica" w:hAnsi="Helvetica" w:cs="Helvetica"/>
          <w:color w:val="333333"/>
          <w:lang w:val="en"/>
        </w:rPr>
        <w:t xml:space="preserve">arenting plan, and then present it to the other parent as a proposal for their consideration. Being clear about what you want in a parenting plan can help clarify both differences and similarities in </w:t>
      </w:r>
      <w:r w:rsidR="00B95811" w:rsidRPr="00224FDD">
        <w:rPr>
          <w:rFonts w:ascii="Helvetica" w:hAnsi="Helvetica" w:cs="Helvetica"/>
          <w:color w:val="333333"/>
          <w:lang w:val="en"/>
        </w:rPr>
        <w:t xml:space="preserve">the </w:t>
      </w:r>
      <w:r w:rsidRPr="00224FDD">
        <w:rPr>
          <w:rFonts w:ascii="Helvetica" w:hAnsi="Helvetica" w:cs="Helvetica"/>
          <w:color w:val="333333"/>
          <w:lang w:val="en"/>
        </w:rPr>
        <w:t>ideas of each parent</w:t>
      </w:r>
      <w:r w:rsidR="003631FE" w:rsidRPr="00224FDD">
        <w:rPr>
          <w:rFonts w:ascii="Helvetica" w:hAnsi="Helvetica" w:cs="Helvetica"/>
          <w:color w:val="333333"/>
          <w:lang w:val="en"/>
        </w:rPr>
        <w:t>.</w:t>
      </w:r>
    </w:p>
    <w:p w14:paraId="5F5BCCA7" w14:textId="2630D332" w:rsidR="00CA787C" w:rsidRDefault="00F26FF5" w:rsidP="007B5794">
      <w:pPr>
        <w:pStyle w:val="NormalWeb"/>
        <w:rPr>
          <w:rFonts w:ascii="Helvetica" w:hAnsi="Helvetica" w:cs="Helvetica"/>
          <w:color w:val="333333"/>
          <w:lang w:val="en"/>
        </w:rPr>
      </w:pPr>
      <w:r w:rsidRPr="007F32C1">
        <w:rPr>
          <w:rFonts w:ascii="Helvetica" w:hAnsi="Helvetica" w:cs="Helvetica"/>
          <w:noProof/>
          <w:color w:val="333333"/>
          <w:lang w:val="en"/>
        </w:rPr>
        <mc:AlternateContent>
          <mc:Choice Requires="wps">
            <w:drawing>
              <wp:anchor distT="45720" distB="45720" distL="114300" distR="114300" simplePos="0" relativeHeight="251659264" behindDoc="0" locked="0" layoutInCell="1" allowOverlap="1" wp14:anchorId="16D20CE6" wp14:editId="736B66F0">
                <wp:simplePos x="0" y="0"/>
                <wp:positionH relativeFrom="column">
                  <wp:posOffset>57150</wp:posOffset>
                </wp:positionH>
                <wp:positionV relativeFrom="paragraph">
                  <wp:posOffset>1067435</wp:posOffset>
                </wp:positionV>
                <wp:extent cx="58864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404620"/>
                        </a:xfrm>
                        <a:prstGeom prst="rect">
                          <a:avLst/>
                        </a:prstGeom>
                        <a:solidFill>
                          <a:srgbClr val="244B7F">
                            <a:alpha val="20000"/>
                          </a:srgbClr>
                        </a:solidFill>
                        <a:ln w="9525">
                          <a:noFill/>
                          <a:miter lim="800000"/>
                          <a:headEnd/>
                          <a:tailEnd/>
                        </a:ln>
                      </wps:spPr>
                      <wps:txbx>
                        <w:txbxContent>
                          <w:p w14:paraId="1D5F8E04" w14:textId="1BD578F4" w:rsidR="00D3231D" w:rsidRPr="000A6896" w:rsidRDefault="00D3231D" w:rsidP="00F26FF5">
                            <w:pPr>
                              <w:pStyle w:val="NormalWeb"/>
                              <w:rPr>
                                <w:rFonts w:ascii="Helvetica" w:hAnsi="Helvetica" w:cs="Helvetica"/>
                                <w:b/>
                                <w:i/>
                                <w:color w:val="333333"/>
                                <w:lang w:val="en"/>
                              </w:rPr>
                            </w:pPr>
                            <w:r w:rsidRPr="000A6896">
                              <w:rPr>
                                <w:rFonts w:ascii="Helvetica" w:hAnsi="Helvetica" w:cs="Helvetica"/>
                                <w:b/>
                                <w:i/>
                                <w:color w:val="333333"/>
                                <w:lang w:val="en"/>
                              </w:rPr>
                              <w:t xml:space="preserve">While having a parenting plan based on the agreement of both parents is usually valuable, in situations where there are on-going partner abuse concerns or one parent has serious mental health or substance abuse problems, it may be necessary to have a court-imposed order or plan to protect a vulnerable parent and children.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D20CE6" id="_x0000_t202" coordsize="21600,21600" o:spt="202" path="m,l,21600r21600,l21600,xe">
                <v:stroke joinstyle="miter"/>
                <v:path gradientshapeok="t" o:connecttype="rect"/>
              </v:shapetype>
              <v:shape id="Text Box 2" o:spid="_x0000_s1026" type="#_x0000_t202" style="position:absolute;margin-left:4.5pt;margin-top:84.05pt;width:46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" fillcolor="#244b7f" stroked="f">
                <v:fill opacity="13107f"/>
                <v:textbox style="mso-fit-shape-to-text:t">
                  <w:txbxContent>
                    <w:p w14:paraId="1D5F8E04" w14:textId="1BD578F4" w:rsidR="00D3231D" w:rsidRPr="000A6896" w:rsidRDefault="00D3231D" w:rsidP="00F26FF5">
                      <w:pPr>
                        <w:pStyle w:val="NormalWeb"/>
                        <w:rPr>
                          <w:rFonts w:ascii="Helvetica" w:hAnsi="Helvetica" w:cs="Helvetica"/>
                          <w:b/>
                          <w:i/>
                          <w:color w:val="333333"/>
                          <w:lang w:val="en"/>
                        </w:rPr>
                      </w:pPr>
                      <w:r w:rsidRPr="000A6896">
                        <w:rPr>
                          <w:rFonts w:ascii="Helvetica" w:hAnsi="Helvetica" w:cs="Helvetica"/>
                          <w:b/>
                          <w:i/>
                          <w:color w:val="333333"/>
                          <w:lang w:val="en"/>
                        </w:rPr>
                        <w:t xml:space="preserve">While having a parenting plan based on the agreement of both parents is usually valuable, in situations where there are on-going partner abuse concerns or one parent has serious mental health or substance abuse problems, it may be necessary to have a court-imposed order or plan to protect a vulnerable parent and children. </w:t>
                      </w:r>
                    </w:p>
                  </w:txbxContent>
                </v:textbox>
                <w10:wrap type="square"/>
              </v:shape>
            </w:pict>
          </mc:Fallback>
        </mc:AlternateContent>
      </w:r>
      <w:r w:rsidR="003631FE" w:rsidRPr="00224FDD">
        <w:rPr>
          <w:rFonts w:ascii="Helvetica" w:hAnsi="Helvetica" w:cs="Helvetica"/>
          <w:color w:val="333333"/>
          <w:lang w:val="en"/>
        </w:rPr>
        <w:t>One parent preparing a parenting plan alone as a proposal can be an important first step towards reaching an agreement. A parenting plan proposed by one parent can also be helpful if a case later proceeds to court, both to show what that parent wants and how they are prepared to support and involve the other parent</w:t>
      </w:r>
      <w:r w:rsidR="00767B7A" w:rsidRPr="00224FDD">
        <w:rPr>
          <w:rFonts w:ascii="Helvetica" w:hAnsi="Helvetica" w:cs="Helvetica"/>
          <w:color w:val="333333"/>
          <w:lang w:val="en"/>
        </w:rPr>
        <w:t xml:space="preserve"> with the child</w:t>
      </w:r>
      <w:r w:rsidR="003631FE" w:rsidRPr="00224FDD">
        <w:rPr>
          <w:rFonts w:ascii="Helvetica" w:hAnsi="Helvetica" w:cs="Helvetica"/>
          <w:color w:val="333333"/>
          <w:lang w:val="en"/>
        </w:rPr>
        <w:t xml:space="preserve">. However, a </w:t>
      </w:r>
      <w:r w:rsidR="00767B7A" w:rsidRPr="00224FDD">
        <w:rPr>
          <w:rFonts w:ascii="Helvetica" w:hAnsi="Helvetica" w:cs="Helvetica"/>
          <w:color w:val="333333"/>
          <w:lang w:val="en"/>
        </w:rPr>
        <w:t>p</w:t>
      </w:r>
      <w:r w:rsidR="003631FE" w:rsidRPr="00224FDD">
        <w:rPr>
          <w:rFonts w:ascii="Helvetica" w:hAnsi="Helvetica" w:cs="Helvetica"/>
          <w:color w:val="333333"/>
          <w:lang w:val="en"/>
        </w:rPr>
        <w:t xml:space="preserve">arenting </w:t>
      </w:r>
      <w:r w:rsidR="00767B7A" w:rsidRPr="00224FDD">
        <w:rPr>
          <w:rFonts w:ascii="Helvetica" w:hAnsi="Helvetica" w:cs="Helvetica"/>
          <w:color w:val="333333"/>
          <w:lang w:val="en"/>
        </w:rPr>
        <w:t>p</w:t>
      </w:r>
      <w:r w:rsidR="003631FE" w:rsidRPr="00224FDD">
        <w:rPr>
          <w:rFonts w:ascii="Helvetica" w:hAnsi="Helvetica" w:cs="Helvetica"/>
          <w:color w:val="333333"/>
          <w:lang w:val="en"/>
        </w:rPr>
        <w:t xml:space="preserve">lan prepared by only one </w:t>
      </w:r>
      <w:r w:rsidR="008E4CB5" w:rsidRPr="00224FDD">
        <w:rPr>
          <w:rFonts w:ascii="Helvetica" w:hAnsi="Helvetica" w:cs="Helvetica"/>
          <w:color w:val="333333"/>
          <w:lang w:val="en"/>
        </w:rPr>
        <w:t xml:space="preserve">parent </w:t>
      </w:r>
      <w:r w:rsidR="003631FE" w:rsidRPr="00224FDD">
        <w:rPr>
          <w:rFonts w:ascii="Helvetica" w:hAnsi="Helvetica" w:cs="Helvetica"/>
          <w:color w:val="333333"/>
          <w:lang w:val="en"/>
        </w:rPr>
        <w:t>alone will not bind the other</w:t>
      </w:r>
      <w:r w:rsidR="007B5794" w:rsidRPr="00224FDD">
        <w:rPr>
          <w:rFonts w:ascii="Helvetica" w:hAnsi="Helvetica" w:cs="Helvetica"/>
          <w:color w:val="333333"/>
          <w:lang w:val="en"/>
        </w:rPr>
        <w:t xml:space="preserve"> parent</w:t>
      </w:r>
      <w:r w:rsidR="003631FE" w:rsidRPr="00224FDD">
        <w:rPr>
          <w:rFonts w:ascii="Helvetica" w:hAnsi="Helvetica" w:cs="Helvetica"/>
          <w:color w:val="333333"/>
          <w:lang w:val="en"/>
        </w:rPr>
        <w:t>.</w:t>
      </w:r>
      <w:r w:rsidR="0063108B">
        <w:rPr>
          <w:rFonts w:ascii="Helvetica" w:hAnsi="Helvetica" w:cs="Helvetica"/>
          <w:color w:val="333333"/>
          <w:lang w:val="en"/>
        </w:rPr>
        <w:br/>
      </w:r>
      <w:r w:rsidR="003307E7">
        <w:rPr>
          <w:rFonts w:ascii="Helvetica" w:hAnsi="Helvetica" w:cs="Helvetica"/>
          <w:b/>
          <w:color w:val="244B7F"/>
          <w:sz w:val="28"/>
          <w:szCs w:val="28"/>
          <w:lang w:val="en"/>
        </w:rPr>
        <w:br/>
      </w:r>
      <w:r w:rsidR="00241AAC" w:rsidRPr="00F26467">
        <w:rPr>
          <w:rStyle w:val="Heading2Char"/>
          <w:rFonts w:ascii="Helvetica" w:hAnsi="Helvetica" w:cs="Helvetica"/>
          <w:b/>
          <w:bCs/>
          <w:color w:val="244B7F"/>
          <w:sz w:val="28"/>
          <w:szCs w:val="28"/>
          <w:lang w:val="en"/>
        </w:rPr>
        <w:t xml:space="preserve">Professional </w:t>
      </w:r>
      <w:r w:rsidR="007B5794" w:rsidRPr="00F26467">
        <w:rPr>
          <w:rStyle w:val="Heading2Char"/>
          <w:rFonts w:ascii="Helvetica" w:hAnsi="Helvetica" w:cs="Helvetica"/>
          <w:b/>
          <w:bCs/>
          <w:color w:val="244B7F"/>
          <w:sz w:val="28"/>
          <w:szCs w:val="28"/>
          <w:lang w:val="en"/>
        </w:rPr>
        <w:t>Advice</w:t>
      </w:r>
      <w:r w:rsidR="004E41A8">
        <w:rPr>
          <w:rFonts w:ascii="Helvetica" w:hAnsi="Helvetica" w:cs="Helvetica"/>
          <w:b/>
          <w:color w:val="244B7F"/>
          <w:sz w:val="28"/>
          <w:szCs w:val="28"/>
          <w:lang w:val="en"/>
        </w:rPr>
        <w:br/>
      </w:r>
      <w:r w:rsidR="007A0D6A">
        <w:rPr>
          <w:rFonts w:ascii="Helvetica" w:hAnsi="Helvetica" w:cs="Helvetica"/>
          <w:color w:val="333333"/>
          <w:lang w:val="en"/>
        </w:rPr>
        <w:br/>
      </w:r>
      <w:r w:rsidR="0077763B">
        <w:rPr>
          <w:rFonts w:ascii="Helvetica" w:hAnsi="Helvetica" w:cs="Helvetica"/>
          <w:color w:val="333333"/>
          <w:lang w:val="en"/>
        </w:rPr>
        <w:t xml:space="preserve">Parents </w:t>
      </w:r>
      <w:r w:rsidR="0042490C">
        <w:rPr>
          <w:rFonts w:ascii="Helvetica" w:hAnsi="Helvetica" w:cs="Helvetica"/>
          <w:color w:val="333333"/>
          <w:lang w:val="en"/>
        </w:rPr>
        <w:t xml:space="preserve">working together </w:t>
      </w:r>
      <w:r w:rsidR="0077763B">
        <w:rPr>
          <w:rFonts w:ascii="Helvetica" w:hAnsi="Helvetica" w:cs="Helvetica"/>
          <w:color w:val="333333"/>
          <w:lang w:val="en"/>
        </w:rPr>
        <w:t xml:space="preserve">can make a parenting plan without seeking professional help.  However, it can be </w:t>
      </w:r>
      <w:r w:rsidR="002542AD">
        <w:rPr>
          <w:rFonts w:ascii="Helvetica" w:hAnsi="Helvetica" w:cs="Helvetica"/>
          <w:color w:val="333333"/>
          <w:lang w:val="en"/>
        </w:rPr>
        <w:t>useful</w:t>
      </w:r>
      <w:r w:rsidR="0077763B">
        <w:rPr>
          <w:rFonts w:ascii="Helvetica" w:hAnsi="Helvetica" w:cs="Helvetica"/>
          <w:color w:val="333333"/>
          <w:lang w:val="en"/>
        </w:rPr>
        <w:t xml:space="preserve"> to first </w:t>
      </w:r>
      <w:r w:rsidR="0077763B" w:rsidRPr="00224FDD">
        <w:rPr>
          <w:rFonts w:ascii="Helvetica" w:hAnsi="Helvetica" w:cs="Helvetica"/>
          <w:color w:val="333333"/>
          <w:lang w:val="en"/>
        </w:rPr>
        <w:t xml:space="preserve">consult with a family law lawyer who can help you understand your legal rights and responsibilities. </w:t>
      </w:r>
      <w:r w:rsidR="0077763B">
        <w:rPr>
          <w:rFonts w:ascii="Helvetica" w:hAnsi="Helvetica" w:cs="Helvetica"/>
          <w:color w:val="333333"/>
          <w:lang w:val="en"/>
        </w:rPr>
        <w:t xml:space="preserve">It is also a good idea to seek independent legal advice before finalizing a parenting plan. </w:t>
      </w:r>
      <w:r w:rsidR="0077763B" w:rsidRPr="00224FDD">
        <w:rPr>
          <w:rFonts w:ascii="Helvetica" w:hAnsi="Helvetica" w:cs="Helvetica"/>
          <w:color w:val="333333"/>
          <w:lang w:val="en"/>
        </w:rPr>
        <w:t>A parenting plan that has been agreed to by both parents may be a binding document that has legal effect and can be incorporated into a court order</w:t>
      </w:r>
      <w:r w:rsidR="005F2B74">
        <w:rPr>
          <w:rFonts w:ascii="Helvetica" w:hAnsi="Helvetica" w:cs="Helvetica"/>
          <w:color w:val="333333"/>
          <w:lang w:val="en"/>
        </w:rPr>
        <w:t>, even if they have not consulted lawyers and</w:t>
      </w:r>
      <w:r w:rsidR="0042490C">
        <w:rPr>
          <w:rFonts w:ascii="Helvetica" w:hAnsi="Helvetica" w:cs="Helvetica"/>
          <w:color w:val="333333"/>
          <w:lang w:val="en"/>
        </w:rPr>
        <w:t xml:space="preserve"> hence</w:t>
      </w:r>
      <w:r w:rsidR="005F2B74">
        <w:rPr>
          <w:rFonts w:ascii="Helvetica" w:hAnsi="Helvetica" w:cs="Helvetica"/>
          <w:color w:val="333333"/>
          <w:lang w:val="en"/>
        </w:rPr>
        <w:t xml:space="preserve"> may not fully appreciate its legal significance</w:t>
      </w:r>
      <w:r w:rsidR="0077763B" w:rsidRPr="00224FDD">
        <w:rPr>
          <w:rFonts w:ascii="Helvetica" w:hAnsi="Helvetica" w:cs="Helvetica"/>
          <w:color w:val="333333"/>
          <w:lang w:val="en"/>
        </w:rPr>
        <w:t xml:space="preserve">. </w:t>
      </w:r>
      <w:r w:rsidR="005F2B74">
        <w:rPr>
          <w:rFonts w:ascii="Helvetica" w:hAnsi="Helvetica" w:cs="Helvetica"/>
          <w:color w:val="333333"/>
          <w:lang w:val="en"/>
        </w:rPr>
        <w:t>W</w:t>
      </w:r>
      <w:r w:rsidR="0077763B" w:rsidRPr="00224FDD">
        <w:rPr>
          <w:rFonts w:ascii="Helvetica" w:hAnsi="Helvetica" w:cs="Helvetica"/>
          <w:color w:val="333333"/>
          <w:lang w:val="en"/>
        </w:rPr>
        <w:t xml:space="preserve">hile the </w:t>
      </w:r>
      <w:r w:rsidR="0077763B" w:rsidRPr="00224FDD">
        <w:rPr>
          <w:rFonts w:ascii="Helvetica" w:hAnsi="Helvetica" w:cs="Helvetica"/>
          <w:i/>
          <w:color w:val="333333"/>
          <w:lang w:val="en"/>
        </w:rPr>
        <w:t xml:space="preserve">Parenting Plan Template </w:t>
      </w:r>
      <w:r w:rsidR="0077763B" w:rsidRPr="00224FDD">
        <w:rPr>
          <w:rFonts w:ascii="Helvetica" w:hAnsi="Helvetica" w:cs="Helvetica"/>
          <w:color w:val="333333"/>
          <w:lang w:val="en"/>
        </w:rPr>
        <w:t xml:space="preserve">focusses on “parenting” issues, the type of plan and </w:t>
      </w:r>
      <w:r w:rsidR="0077763B">
        <w:rPr>
          <w:rFonts w:ascii="Helvetica" w:hAnsi="Helvetica" w:cs="Helvetica"/>
          <w:color w:val="333333"/>
          <w:lang w:val="en"/>
        </w:rPr>
        <w:t xml:space="preserve">the parenting time schedule or </w:t>
      </w:r>
      <w:r w:rsidR="0077763B" w:rsidRPr="00224FDD">
        <w:rPr>
          <w:rFonts w:ascii="Helvetica" w:hAnsi="Helvetica" w:cs="Helvetica"/>
          <w:color w:val="333333"/>
          <w:lang w:val="en"/>
        </w:rPr>
        <w:t>residential arrangements made will</w:t>
      </w:r>
      <w:r w:rsidR="0077763B">
        <w:rPr>
          <w:rFonts w:ascii="Helvetica" w:hAnsi="Helvetica" w:cs="Helvetica"/>
          <w:color w:val="333333"/>
          <w:lang w:val="en"/>
        </w:rPr>
        <w:t xml:space="preserve"> often </w:t>
      </w:r>
      <w:r w:rsidR="0077763B" w:rsidRPr="00224FDD">
        <w:rPr>
          <w:rFonts w:ascii="Helvetica" w:hAnsi="Helvetica" w:cs="Helvetica"/>
          <w:color w:val="333333"/>
          <w:lang w:val="en"/>
        </w:rPr>
        <w:t>have a relationship</w:t>
      </w:r>
      <w:r w:rsidR="0077763B">
        <w:rPr>
          <w:rFonts w:ascii="Helvetica" w:hAnsi="Helvetica" w:cs="Helvetica"/>
          <w:color w:val="333333"/>
          <w:lang w:val="en"/>
        </w:rPr>
        <w:t xml:space="preserve"> </w:t>
      </w:r>
      <w:r w:rsidR="007B5794" w:rsidRPr="00224FDD">
        <w:rPr>
          <w:rFonts w:ascii="Helvetica" w:hAnsi="Helvetica" w:cs="Helvetica"/>
          <w:color w:val="333333"/>
          <w:lang w:val="en"/>
        </w:rPr>
        <w:t>to</w:t>
      </w:r>
      <w:r w:rsidR="00F43F67" w:rsidRPr="00224FDD">
        <w:rPr>
          <w:rFonts w:ascii="Helvetica" w:hAnsi="Helvetica" w:cs="Helvetica"/>
          <w:color w:val="333333"/>
          <w:lang w:val="en"/>
        </w:rPr>
        <w:t xml:space="preserve"> financial</w:t>
      </w:r>
      <w:r w:rsidR="007B5794" w:rsidRPr="00224FDD">
        <w:rPr>
          <w:rFonts w:ascii="Helvetica" w:hAnsi="Helvetica" w:cs="Helvetica"/>
          <w:color w:val="333333"/>
          <w:lang w:val="en"/>
        </w:rPr>
        <w:t xml:space="preserve"> and legal issues, such as </w:t>
      </w:r>
      <w:r w:rsidR="00765710">
        <w:rPr>
          <w:rFonts w:ascii="Helvetica" w:hAnsi="Helvetica" w:cs="Helvetica"/>
          <w:color w:val="333333"/>
          <w:lang w:val="en"/>
        </w:rPr>
        <w:t xml:space="preserve">child </w:t>
      </w:r>
      <w:r w:rsidR="007B5794" w:rsidRPr="00224FDD">
        <w:rPr>
          <w:rFonts w:ascii="Helvetica" w:hAnsi="Helvetica" w:cs="Helvetica"/>
          <w:color w:val="333333"/>
          <w:lang w:val="en"/>
        </w:rPr>
        <w:t xml:space="preserve">support and possession of the family home.  </w:t>
      </w:r>
    </w:p>
    <w:p w14:paraId="5E432315" w14:textId="04B1DAD8" w:rsidR="00CA787C" w:rsidRDefault="00CA787C" w:rsidP="003307E7">
      <w:pPr>
        <w:pStyle w:val="NormalWeb"/>
        <w:rPr>
          <w:rFonts w:ascii="Helvetica" w:hAnsi="Helvetica" w:cs="Calibri"/>
          <w:color w:val="333333"/>
          <w:lang w:eastAsia="en-CA"/>
        </w:rPr>
      </w:pPr>
      <w:r>
        <w:rPr>
          <w:rFonts w:ascii="Helvetica" w:hAnsi="Helvetica" w:cs="Calibri"/>
          <w:color w:val="333333"/>
          <w:lang w:eastAsia="en-CA"/>
        </w:rPr>
        <w:t>Parents may also benefit from getting advice</w:t>
      </w:r>
      <w:r w:rsidR="004B5AE8">
        <w:rPr>
          <w:rFonts w:ascii="Helvetica" w:hAnsi="Helvetica" w:cs="Calibri"/>
          <w:color w:val="333333"/>
          <w:lang w:eastAsia="en-CA"/>
        </w:rPr>
        <w:t xml:space="preserve"> or assistance</w:t>
      </w:r>
      <w:r>
        <w:rPr>
          <w:rFonts w:ascii="Helvetica" w:hAnsi="Helvetica" w:cs="Calibri"/>
          <w:color w:val="333333"/>
          <w:lang w:eastAsia="en-CA"/>
        </w:rPr>
        <w:t xml:space="preserve"> from other professionals, such as </w:t>
      </w:r>
      <w:r w:rsidRPr="00224FDD">
        <w:rPr>
          <w:rFonts w:ascii="Helvetica" w:hAnsi="Helvetica" w:cs="Calibri"/>
          <w:color w:val="333333"/>
          <w:lang w:eastAsia="en-CA"/>
        </w:rPr>
        <w:t>counsellors,</w:t>
      </w:r>
      <w:r w:rsidR="00177619">
        <w:rPr>
          <w:rFonts w:ascii="Helvetica" w:hAnsi="Helvetica" w:cs="Calibri"/>
          <w:color w:val="333333"/>
          <w:lang w:eastAsia="en-CA"/>
        </w:rPr>
        <w:t xml:space="preserve"> </w:t>
      </w:r>
      <w:r w:rsidR="004B5AE8">
        <w:rPr>
          <w:rFonts w:ascii="Helvetica" w:hAnsi="Helvetica" w:cs="Calibri"/>
          <w:color w:val="333333"/>
          <w:lang w:eastAsia="en-CA"/>
        </w:rPr>
        <w:t xml:space="preserve">mediators </w:t>
      </w:r>
      <w:r w:rsidR="00177619">
        <w:rPr>
          <w:rFonts w:ascii="Helvetica" w:hAnsi="Helvetica" w:cs="Calibri"/>
          <w:color w:val="333333"/>
          <w:lang w:eastAsia="en-CA"/>
        </w:rPr>
        <w:t>or</w:t>
      </w:r>
      <w:r w:rsidRPr="00224FDD">
        <w:rPr>
          <w:rFonts w:ascii="Helvetica" w:hAnsi="Helvetica" w:cs="Calibri"/>
          <w:color w:val="333333"/>
          <w:lang w:eastAsia="en-CA"/>
        </w:rPr>
        <w:t xml:space="preserve"> therapists</w:t>
      </w:r>
      <w:r w:rsidR="00177619">
        <w:rPr>
          <w:rFonts w:ascii="Helvetica" w:hAnsi="Helvetica" w:cs="Calibri"/>
          <w:color w:val="333333"/>
          <w:lang w:eastAsia="en-CA"/>
        </w:rPr>
        <w:t>.</w:t>
      </w:r>
      <w:r>
        <w:rPr>
          <w:rFonts w:ascii="Helvetica" w:hAnsi="Helvetica" w:cs="Calibri"/>
          <w:color w:val="333333"/>
          <w:lang w:eastAsia="en-CA"/>
        </w:rPr>
        <w:t xml:space="preserve"> </w:t>
      </w:r>
    </w:p>
    <w:p w14:paraId="35418121" w14:textId="36253D94" w:rsidR="00784632" w:rsidRPr="003307E7" w:rsidRDefault="002C2952" w:rsidP="00784632">
      <w:pPr>
        <w:shd w:val="clear" w:color="auto" w:fill="FFFFFF"/>
        <w:spacing w:after="0" w:line="240" w:lineRule="auto"/>
        <w:rPr>
          <w:rFonts w:ascii="Helvetica" w:eastAsia="Times New Roman" w:hAnsi="Helvetica" w:cs="Calibri"/>
          <w:color w:val="333333"/>
          <w:sz w:val="16"/>
          <w:szCs w:val="16"/>
          <w:lang w:eastAsia="en-CA"/>
        </w:rPr>
      </w:pPr>
      <w:r w:rsidRPr="00787200">
        <w:rPr>
          <w:rFonts w:ascii="Helvetica" w:hAnsi="Helvetica" w:cs="Helvetica"/>
          <w:noProof/>
          <w:color w:val="333333"/>
          <w:lang w:val="en"/>
        </w:rPr>
        <mc:AlternateContent>
          <mc:Choice Requires="wps">
            <w:drawing>
              <wp:anchor distT="45720" distB="45720" distL="114300" distR="114300" simplePos="0" relativeHeight="251662848" behindDoc="0" locked="0" layoutInCell="1" allowOverlap="1" wp14:anchorId="6C1A3D32" wp14:editId="747BD767">
                <wp:simplePos x="0" y="0"/>
                <wp:positionH relativeFrom="column">
                  <wp:posOffset>12700</wp:posOffset>
                </wp:positionH>
                <wp:positionV relativeFrom="paragraph">
                  <wp:posOffset>174625</wp:posOffset>
                </wp:positionV>
                <wp:extent cx="5876925" cy="933450"/>
                <wp:effectExtent l="0" t="0" r="952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933450"/>
                        </a:xfrm>
                        <a:prstGeom prst="rect">
                          <a:avLst/>
                        </a:prstGeom>
                        <a:solidFill>
                          <a:srgbClr val="244B7F">
                            <a:alpha val="20000"/>
                          </a:srgbClr>
                        </a:solidFill>
                        <a:ln w="9525">
                          <a:noFill/>
                          <a:miter lim="800000"/>
                          <a:headEnd/>
                          <a:tailEnd/>
                        </a:ln>
                      </wps:spPr>
                      <wps:txbx>
                        <w:txbxContent>
                          <w:p w14:paraId="00A45005" w14:textId="2A394E85" w:rsidR="00D3231D" w:rsidRPr="001D4A44" w:rsidRDefault="00FF65E0" w:rsidP="0077763B">
                            <w:pPr>
                              <w:rPr>
                                <w:rFonts w:ascii="Helvetica" w:hAnsi="Helvetica"/>
                                <w:sz w:val="24"/>
                                <w:szCs w:val="24"/>
                              </w:rPr>
                            </w:pPr>
                            <w:r>
                              <w:rPr>
                                <w:rFonts w:ascii="Helvetica" w:hAnsi="Helvetica"/>
                                <w:sz w:val="24"/>
                                <w:szCs w:val="24"/>
                              </w:rPr>
                              <w:t xml:space="preserve">The Alberta Government provides free </w:t>
                            </w:r>
                            <w:hyperlink r:id="rId18" w:history="1">
                              <w:r w:rsidRPr="008430D5">
                                <w:rPr>
                                  <w:rStyle w:val="Hyperlink"/>
                                  <w:rFonts w:ascii="Helvetica" w:hAnsi="Helvetica"/>
                                  <w:sz w:val="24"/>
                                  <w:szCs w:val="24"/>
                                </w:rPr>
                                <w:t>mediation services</w:t>
                              </w:r>
                            </w:hyperlink>
                            <w:r>
                              <w:rPr>
                                <w:rFonts w:ascii="Helvetica" w:hAnsi="Helvetica"/>
                                <w:sz w:val="24"/>
                                <w:szCs w:val="24"/>
                              </w:rPr>
                              <w:t xml:space="preserve"> to parents </w:t>
                            </w:r>
                            <w:r w:rsidR="00E61FC8">
                              <w:rPr>
                                <w:rFonts w:ascii="Helvetica" w:hAnsi="Helvetica"/>
                                <w:sz w:val="24"/>
                                <w:szCs w:val="24"/>
                              </w:rPr>
                              <w:t xml:space="preserve">going through separation or divorce if one of the parents earns $60,000 or less per year.  </w:t>
                            </w:r>
                            <w:r w:rsidR="00BE3568">
                              <w:rPr>
                                <w:rFonts w:ascii="Helvetica" w:hAnsi="Helvetica"/>
                                <w:sz w:val="24"/>
                                <w:szCs w:val="24"/>
                              </w:rPr>
                              <w:t xml:space="preserve">Family mediators </w:t>
                            </w:r>
                            <w:r w:rsidR="00D3231D" w:rsidRPr="001D4A44">
                              <w:rPr>
                                <w:rFonts w:ascii="Helvetica" w:hAnsi="Helvetica"/>
                                <w:sz w:val="24"/>
                                <w:szCs w:val="24"/>
                              </w:rPr>
                              <w:t>can provide valuable assistance</w:t>
                            </w:r>
                            <w:r w:rsidR="00D3231D">
                              <w:rPr>
                                <w:rFonts w:ascii="Helvetica" w:hAnsi="Helvetica"/>
                                <w:sz w:val="24"/>
                                <w:szCs w:val="24"/>
                              </w:rPr>
                              <w:t xml:space="preserve"> to</w:t>
                            </w:r>
                            <w:r w:rsidR="00D3231D" w:rsidRPr="001D4A44">
                              <w:rPr>
                                <w:rFonts w:ascii="Helvetica" w:hAnsi="Helvetica"/>
                                <w:sz w:val="24"/>
                                <w:szCs w:val="24"/>
                              </w:rPr>
                              <w:t xml:space="preserve"> parents </w:t>
                            </w:r>
                            <w:r w:rsidR="00D3231D">
                              <w:rPr>
                                <w:rFonts w:ascii="Helvetica" w:hAnsi="Helvetica"/>
                                <w:sz w:val="24"/>
                                <w:szCs w:val="24"/>
                              </w:rPr>
                              <w:t>in reaching</w:t>
                            </w:r>
                            <w:r w:rsidR="00D3231D" w:rsidRPr="001D4A44">
                              <w:rPr>
                                <w:rFonts w:ascii="Helvetica" w:hAnsi="Helvetica"/>
                                <w:sz w:val="24"/>
                                <w:szCs w:val="24"/>
                              </w:rPr>
                              <w:t xml:space="preserve"> agreements, whether or not they have lawyers.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1A3D32" id="_x0000_s1027" type="#_x0000_t202" style="position:absolute;margin-left:1pt;margin-top:13.75pt;width:462.75pt;height:73.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" fillcolor="#244b7f" stroked="f">
                <v:fill opacity="13107f"/>
                <v:textbox>
                  <w:txbxContent>
                    <w:p w14:paraId="00A45005" w14:textId="2A394E85" w:rsidR="00D3231D" w:rsidRPr="001D4A44" w:rsidRDefault="00FF65E0" w:rsidP="0077763B">
                      <w:pPr>
                        <w:rPr>
                          <w:rFonts w:ascii="Helvetica" w:hAnsi="Helvetica"/>
                          <w:sz w:val="24"/>
                          <w:szCs w:val="24"/>
                        </w:rPr>
                      </w:pPr>
                      <w:r>
                        <w:rPr>
                          <w:rFonts w:ascii="Helvetica" w:hAnsi="Helvetica"/>
                          <w:sz w:val="24"/>
                          <w:szCs w:val="24"/>
                        </w:rPr>
                        <w:t xml:space="preserve">The Alberta Government provides free </w:t>
                      </w:r>
                      <w:hyperlink r:id="rId19" w:history="1">
                        <w:r w:rsidRPr="008430D5">
                          <w:rPr>
                            <w:rStyle w:val="Hyperlink"/>
                            <w:rFonts w:ascii="Helvetica" w:hAnsi="Helvetica"/>
                            <w:sz w:val="24"/>
                            <w:szCs w:val="24"/>
                          </w:rPr>
                          <w:t>mediation services</w:t>
                        </w:r>
                      </w:hyperlink>
                      <w:r>
                        <w:rPr>
                          <w:rFonts w:ascii="Helvetica" w:hAnsi="Helvetica"/>
                          <w:sz w:val="24"/>
                          <w:szCs w:val="24"/>
                        </w:rPr>
                        <w:t xml:space="preserve"> to parents </w:t>
                      </w:r>
                      <w:r w:rsidR="00E61FC8">
                        <w:rPr>
                          <w:rFonts w:ascii="Helvetica" w:hAnsi="Helvetica"/>
                          <w:sz w:val="24"/>
                          <w:szCs w:val="24"/>
                        </w:rPr>
                        <w:t xml:space="preserve">going through separation or divorce if one of the parents earns $60,000 or less per year.  </w:t>
                      </w:r>
                      <w:r w:rsidR="00BE3568">
                        <w:rPr>
                          <w:rFonts w:ascii="Helvetica" w:hAnsi="Helvetica"/>
                          <w:sz w:val="24"/>
                          <w:szCs w:val="24"/>
                        </w:rPr>
                        <w:t xml:space="preserve">Family mediators </w:t>
                      </w:r>
                      <w:r w:rsidR="00D3231D" w:rsidRPr="001D4A44">
                        <w:rPr>
                          <w:rFonts w:ascii="Helvetica" w:hAnsi="Helvetica"/>
                          <w:sz w:val="24"/>
                          <w:szCs w:val="24"/>
                        </w:rPr>
                        <w:t>can provide valuable assistance</w:t>
                      </w:r>
                      <w:r w:rsidR="00D3231D">
                        <w:rPr>
                          <w:rFonts w:ascii="Helvetica" w:hAnsi="Helvetica"/>
                          <w:sz w:val="24"/>
                          <w:szCs w:val="24"/>
                        </w:rPr>
                        <w:t xml:space="preserve"> to</w:t>
                      </w:r>
                      <w:r w:rsidR="00D3231D" w:rsidRPr="001D4A44">
                        <w:rPr>
                          <w:rFonts w:ascii="Helvetica" w:hAnsi="Helvetica"/>
                          <w:sz w:val="24"/>
                          <w:szCs w:val="24"/>
                        </w:rPr>
                        <w:t xml:space="preserve"> parents </w:t>
                      </w:r>
                      <w:r w:rsidR="00D3231D">
                        <w:rPr>
                          <w:rFonts w:ascii="Helvetica" w:hAnsi="Helvetica"/>
                          <w:sz w:val="24"/>
                          <w:szCs w:val="24"/>
                        </w:rPr>
                        <w:t>in reaching</w:t>
                      </w:r>
                      <w:r w:rsidR="00D3231D" w:rsidRPr="001D4A44">
                        <w:rPr>
                          <w:rFonts w:ascii="Helvetica" w:hAnsi="Helvetica"/>
                          <w:sz w:val="24"/>
                          <w:szCs w:val="24"/>
                        </w:rPr>
                        <w:t xml:space="preserve"> agreements, whether or not they have lawyers.</w:t>
                      </w:r>
                    </w:p>
                  </w:txbxContent>
                </v:textbox>
                <w10:wrap type="square"/>
              </v:shape>
            </w:pict>
          </mc:Fallback>
        </mc:AlternateContent>
      </w:r>
      <w:r w:rsidRPr="00B47AE5">
        <w:rPr>
          <w:rFonts w:ascii="Helvetica" w:hAnsi="Helvetica"/>
          <w:noProof/>
          <w:lang w:val="en"/>
        </w:rPr>
        <mc:AlternateContent>
          <mc:Choice Requires="wps">
            <w:drawing>
              <wp:anchor distT="45720" distB="45720" distL="114300" distR="114300" simplePos="0" relativeHeight="251657728" behindDoc="0" locked="0" layoutInCell="1" allowOverlap="1" wp14:anchorId="70BE05DB" wp14:editId="3BA0DAAF">
                <wp:simplePos x="0" y="0"/>
                <wp:positionH relativeFrom="margin">
                  <wp:posOffset>19050</wp:posOffset>
                </wp:positionH>
                <wp:positionV relativeFrom="paragraph">
                  <wp:posOffset>1355725</wp:posOffset>
                </wp:positionV>
                <wp:extent cx="5876925" cy="757555"/>
                <wp:effectExtent l="0" t="0" r="9525" b="44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757555"/>
                        </a:xfrm>
                        <a:prstGeom prst="rect">
                          <a:avLst/>
                        </a:prstGeom>
                        <a:solidFill>
                          <a:srgbClr val="244B7F">
                            <a:alpha val="20000"/>
                          </a:srgbClr>
                        </a:solidFill>
                        <a:ln w="9525">
                          <a:noFill/>
                          <a:miter lim="800000"/>
                          <a:headEnd/>
                          <a:tailEnd/>
                        </a:ln>
                      </wps:spPr>
                      <wps:txbx>
                        <w:txbxContent>
                          <w:p w14:paraId="3450394B" w14:textId="58CCC583" w:rsidR="00D3231D" w:rsidRPr="0002057A" w:rsidRDefault="00D3231D" w:rsidP="0002057A">
                            <w:pPr>
                              <w:rPr>
                                <w:rFonts w:ascii="Helvetica" w:hAnsi="Helvetica"/>
                                <w:sz w:val="24"/>
                                <w:szCs w:val="24"/>
                              </w:rPr>
                            </w:pPr>
                            <w:r w:rsidRPr="0002057A">
                              <w:rPr>
                                <w:rFonts w:ascii="Helvetica" w:hAnsi="Helvetica"/>
                                <w:sz w:val="24"/>
                                <w:szCs w:val="24"/>
                              </w:rPr>
                              <w:t xml:space="preserve">There are family lawyers who are willing to provide advice or consultation to parents on a “limited scope” basis, charging a fee, usually an hourly rate, to review a parenting plan or other agreement, without providing full representation.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E05DB" id="_x0000_s1028" type="#_x0000_t202" style="position:absolute;margin-left:1.5pt;margin-top:106.75pt;width:462.75pt;height:59.6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" fillcolor="#244b7f" stroked="f">
                <v:fill opacity="13107f"/>
                <v:textbox>
                  <w:txbxContent>
                    <w:p w14:paraId="3450394B" w14:textId="58CCC583" w:rsidR="00D3231D" w:rsidRPr="0002057A" w:rsidRDefault="00D3231D" w:rsidP="0002057A">
                      <w:pPr>
                        <w:rPr>
                          <w:rFonts w:ascii="Helvetica" w:hAnsi="Helvetica"/>
                          <w:sz w:val="24"/>
                          <w:szCs w:val="24"/>
                        </w:rPr>
                      </w:pPr>
                      <w:r w:rsidRPr="0002057A">
                        <w:rPr>
                          <w:rFonts w:ascii="Helvetica" w:hAnsi="Helvetica"/>
                          <w:sz w:val="24"/>
                          <w:szCs w:val="24"/>
                        </w:rPr>
                        <w:t xml:space="preserve">There are family lawyers who are willing to provide advice or consultation to parents on a “limited scope” basis, charging a fee, usually an hourly rate, to review a parenting plan or other agreement, without providing full representation. </w:t>
                      </w:r>
                    </w:p>
                  </w:txbxContent>
                </v:textbox>
                <w10:wrap type="square" anchorx="margin"/>
              </v:shape>
            </w:pict>
          </mc:Fallback>
        </mc:AlternateContent>
      </w:r>
    </w:p>
    <w:p w14:paraId="01B5BFF3" w14:textId="3CC688C1" w:rsidR="003631FE" w:rsidRPr="00224FDD" w:rsidRDefault="00C65DA8" w:rsidP="00AD7D33">
      <w:pPr>
        <w:pStyle w:val="Heading2"/>
        <w:rPr>
          <w:rFonts w:ascii="Helvetica" w:hAnsi="Helvetica" w:cs="Helvetica"/>
          <w:b/>
          <w:color w:val="244B7F"/>
          <w:sz w:val="28"/>
          <w:szCs w:val="28"/>
          <w:lang w:val="en"/>
        </w:rPr>
      </w:pPr>
      <w:bookmarkStart w:id="1" w:name="_Toc130852644"/>
      <w:r w:rsidRPr="00224FDD">
        <w:rPr>
          <w:rFonts w:ascii="Helvetica" w:hAnsi="Helvetica" w:cs="Helvetica"/>
          <w:b/>
          <w:color w:val="244B7F"/>
          <w:sz w:val="28"/>
          <w:szCs w:val="28"/>
          <w:lang w:val="en"/>
        </w:rPr>
        <w:t>Issues to Address</w:t>
      </w:r>
      <w:bookmarkEnd w:id="1"/>
    </w:p>
    <w:p w14:paraId="349188FF" w14:textId="77777777" w:rsidR="00AD7D33" w:rsidRPr="003307E7" w:rsidRDefault="00AD7D33" w:rsidP="00D312DF">
      <w:pPr>
        <w:pStyle w:val="NormalWeb"/>
        <w:spacing w:after="0"/>
        <w:rPr>
          <w:rFonts w:ascii="Helvetica" w:hAnsi="Helvetica" w:cs="Helvetica"/>
          <w:color w:val="333333"/>
          <w:sz w:val="16"/>
          <w:szCs w:val="16"/>
          <w:lang w:val="en"/>
        </w:rPr>
      </w:pPr>
    </w:p>
    <w:p w14:paraId="4E416F90" w14:textId="77777777" w:rsidR="003631FE" w:rsidRPr="00224FDD" w:rsidRDefault="003631FE" w:rsidP="003631FE">
      <w:pPr>
        <w:pStyle w:val="NormalWeb"/>
        <w:rPr>
          <w:rFonts w:ascii="Helvetica" w:hAnsi="Helvetica" w:cs="Helvetica"/>
          <w:color w:val="333333"/>
          <w:lang w:val="en"/>
        </w:rPr>
      </w:pPr>
      <w:r w:rsidRPr="00224FDD">
        <w:rPr>
          <w:rFonts w:ascii="Helvetica" w:hAnsi="Helvetica" w:cs="Helvetica"/>
          <w:color w:val="333333"/>
          <w:lang w:val="en"/>
        </w:rPr>
        <w:t xml:space="preserve">Each section of this </w:t>
      </w:r>
      <w:r w:rsidR="00737380" w:rsidRPr="00224FDD">
        <w:rPr>
          <w:rFonts w:ascii="Helvetica" w:hAnsi="Helvetica" w:cs="Helvetica"/>
          <w:i/>
          <w:color w:val="333333"/>
          <w:lang w:val="en"/>
        </w:rPr>
        <w:t>Template</w:t>
      </w:r>
      <w:r w:rsidRPr="00224FDD">
        <w:rPr>
          <w:rFonts w:ascii="Helvetica" w:hAnsi="Helvetica" w:cs="Helvetica"/>
          <w:i/>
          <w:color w:val="333333"/>
          <w:lang w:val="en"/>
        </w:rPr>
        <w:t xml:space="preserve"> </w:t>
      </w:r>
      <w:r w:rsidR="007B5794" w:rsidRPr="00224FDD">
        <w:rPr>
          <w:rFonts w:ascii="Helvetica" w:hAnsi="Helvetica" w:cs="Helvetica"/>
          <w:color w:val="333333"/>
          <w:lang w:val="en"/>
        </w:rPr>
        <w:t xml:space="preserve">addresses </w:t>
      </w:r>
      <w:r w:rsidRPr="00224FDD">
        <w:rPr>
          <w:rFonts w:ascii="Helvetica" w:hAnsi="Helvetica" w:cs="Helvetica"/>
          <w:color w:val="333333"/>
          <w:lang w:val="en"/>
        </w:rPr>
        <w:t>different issues for you to think about as you decide on your parenting arrangements. They include:</w:t>
      </w:r>
    </w:p>
    <w:p w14:paraId="3F61B863" w14:textId="6FF9F15B" w:rsidR="003631FE" w:rsidRPr="00224FDD" w:rsidRDefault="003631FE" w:rsidP="00B53063">
      <w:pPr>
        <w:numPr>
          <w:ilvl w:val="0"/>
          <w:numId w:val="1"/>
        </w:numPr>
        <w:spacing w:before="100" w:beforeAutospacing="1" w:after="100" w:afterAutospacing="1" w:line="240" w:lineRule="auto"/>
        <w:ind w:left="1264" w:hanging="907"/>
        <w:rPr>
          <w:rFonts w:ascii="Helvetica" w:hAnsi="Helvetica" w:cs="Helvetica"/>
          <w:color w:val="333333"/>
          <w:sz w:val="24"/>
          <w:szCs w:val="24"/>
          <w:lang w:val="en"/>
        </w:rPr>
      </w:pPr>
      <w:r w:rsidRPr="00224FDD">
        <w:rPr>
          <w:rFonts w:ascii="Helvetica" w:hAnsi="Helvetica" w:cs="Helvetica"/>
          <w:color w:val="333333"/>
          <w:sz w:val="24"/>
          <w:szCs w:val="24"/>
          <w:lang w:val="en"/>
        </w:rPr>
        <w:t xml:space="preserve">general </w:t>
      </w:r>
      <w:r w:rsidR="00C65DA8" w:rsidRPr="00224FDD">
        <w:rPr>
          <w:rFonts w:ascii="Helvetica" w:hAnsi="Helvetica" w:cs="Helvetica"/>
          <w:color w:val="333333"/>
          <w:sz w:val="24"/>
          <w:szCs w:val="24"/>
          <w:lang w:val="en"/>
        </w:rPr>
        <w:t>principles</w:t>
      </w:r>
      <w:r w:rsidR="000735B2" w:rsidRPr="00224FDD">
        <w:rPr>
          <w:rFonts w:ascii="Helvetica" w:hAnsi="Helvetica" w:cs="Helvetica"/>
          <w:color w:val="333333"/>
          <w:sz w:val="24"/>
          <w:szCs w:val="24"/>
          <w:lang w:val="en"/>
        </w:rPr>
        <w:t xml:space="preserve"> </w:t>
      </w:r>
      <w:r w:rsidR="007B5794" w:rsidRPr="00224FDD">
        <w:rPr>
          <w:rFonts w:ascii="Helvetica" w:hAnsi="Helvetica" w:cs="Helvetica"/>
          <w:color w:val="333333"/>
          <w:sz w:val="24"/>
          <w:szCs w:val="24"/>
          <w:lang w:val="en"/>
        </w:rPr>
        <w:t xml:space="preserve">to guide </w:t>
      </w:r>
      <w:r w:rsidRPr="00224FDD">
        <w:rPr>
          <w:rFonts w:ascii="Helvetica" w:hAnsi="Helvetica" w:cs="Helvetica"/>
          <w:color w:val="333333"/>
          <w:sz w:val="24"/>
          <w:szCs w:val="24"/>
          <w:lang w:val="en"/>
        </w:rPr>
        <w:t>your co-parenting relationship</w:t>
      </w:r>
      <w:r w:rsidR="007B5794" w:rsidRPr="00224FDD">
        <w:rPr>
          <w:rFonts w:ascii="Helvetica" w:hAnsi="Helvetica" w:cs="Helvetica"/>
          <w:color w:val="333333"/>
          <w:sz w:val="24"/>
          <w:szCs w:val="24"/>
          <w:lang w:val="en"/>
        </w:rPr>
        <w:t>;</w:t>
      </w:r>
    </w:p>
    <w:p w14:paraId="22EB75F9" w14:textId="6F7405E9" w:rsidR="003631FE" w:rsidRPr="00224FDD" w:rsidRDefault="00765710" w:rsidP="00B53063">
      <w:pPr>
        <w:numPr>
          <w:ilvl w:val="0"/>
          <w:numId w:val="1"/>
        </w:numPr>
        <w:spacing w:before="100" w:beforeAutospacing="1" w:after="100" w:afterAutospacing="1" w:line="240" w:lineRule="auto"/>
        <w:rPr>
          <w:rFonts w:ascii="Helvetica" w:hAnsi="Helvetica" w:cs="Helvetica"/>
          <w:color w:val="333333"/>
          <w:sz w:val="24"/>
          <w:szCs w:val="24"/>
          <w:lang w:val="en"/>
        </w:rPr>
      </w:pPr>
      <w:r>
        <w:rPr>
          <w:rFonts w:ascii="Helvetica" w:hAnsi="Helvetica" w:cs="Helvetica"/>
          <w:color w:val="333333"/>
          <w:sz w:val="24"/>
          <w:szCs w:val="24"/>
          <w:lang w:val="en"/>
        </w:rPr>
        <w:t>when</w:t>
      </w:r>
      <w:r w:rsidR="003631FE" w:rsidRPr="00224FDD">
        <w:rPr>
          <w:rFonts w:ascii="Helvetica" w:hAnsi="Helvetica" w:cs="Helvetica"/>
          <w:color w:val="333333"/>
          <w:sz w:val="24"/>
          <w:szCs w:val="24"/>
          <w:lang w:val="en"/>
        </w:rPr>
        <w:t xml:space="preserve"> your children will spend time with each parent</w:t>
      </w:r>
      <w:r w:rsidR="007B5794" w:rsidRPr="00224FDD">
        <w:rPr>
          <w:rFonts w:ascii="Helvetica" w:hAnsi="Helvetica" w:cs="Helvetica"/>
          <w:color w:val="333333"/>
          <w:sz w:val="24"/>
          <w:szCs w:val="24"/>
          <w:lang w:val="en"/>
        </w:rPr>
        <w:t>, including plans for vacations</w:t>
      </w:r>
      <w:r>
        <w:rPr>
          <w:rFonts w:ascii="Helvetica" w:hAnsi="Helvetica" w:cs="Helvetica"/>
          <w:color w:val="333333"/>
          <w:sz w:val="24"/>
          <w:szCs w:val="24"/>
          <w:lang w:val="en"/>
        </w:rPr>
        <w:t xml:space="preserve"> </w:t>
      </w:r>
      <w:r w:rsidR="007B5794" w:rsidRPr="00224FDD">
        <w:rPr>
          <w:rFonts w:ascii="Helvetica" w:hAnsi="Helvetica" w:cs="Helvetica"/>
          <w:color w:val="333333"/>
          <w:sz w:val="24"/>
          <w:szCs w:val="24"/>
          <w:lang w:val="en"/>
        </w:rPr>
        <w:t>and holidays;</w:t>
      </w:r>
    </w:p>
    <w:p w14:paraId="3E199A4A" w14:textId="7BAA5621" w:rsidR="00784632" w:rsidRPr="00224FDD" w:rsidRDefault="00765710" w:rsidP="00B53063">
      <w:pPr>
        <w:numPr>
          <w:ilvl w:val="0"/>
          <w:numId w:val="1"/>
        </w:numPr>
        <w:spacing w:before="100" w:beforeAutospacing="1" w:after="100" w:afterAutospacing="1" w:line="240" w:lineRule="auto"/>
        <w:rPr>
          <w:rFonts w:ascii="Helvetica" w:hAnsi="Helvetica" w:cs="Helvetica"/>
          <w:color w:val="333333"/>
          <w:sz w:val="24"/>
          <w:szCs w:val="24"/>
          <w:lang w:val="en"/>
        </w:rPr>
      </w:pPr>
      <w:r>
        <w:rPr>
          <w:rFonts w:ascii="Helvetica" w:hAnsi="Helvetica" w:cs="Helvetica"/>
          <w:color w:val="333333"/>
          <w:sz w:val="24"/>
          <w:szCs w:val="24"/>
          <w:lang w:val="en"/>
        </w:rPr>
        <w:t xml:space="preserve">how you will </w:t>
      </w:r>
      <w:r w:rsidR="00784632" w:rsidRPr="00224FDD">
        <w:rPr>
          <w:rFonts w:ascii="Helvetica" w:hAnsi="Helvetica" w:cs="Helvetica"/>
          <w:color w:val="333333"/>
          <w:sz w:val="24"/>
          <w:szCs w:val="24"/>
          <w:lang w:val="en"/>
        </w:rPr>
        <w:t>mak</w:t>
      </w:r>
      <w:r>
        <w:rPr>
          <w:rFonts w:ascii="Helvetica" w:hAnsi="Helvetica" w:cs="Helvetica"/>
          <w:color w:val="333333"/>
          <w:sz w:val="24"/>
          <w:szCs w:val="24"/>
          <w:lang w:val="en"/>
        </w:rPr>
        <w:t>e</w:t>
      </w:r>
      <w:r w:rsidR="00784632" w:rsidRPr="00224FDD">
        <w:rPr>
          <w:rFonts w:ascii="Helvetica" w:hAnsi="Helvetica" w:cs="Helvetica"/>
          <w:color w:val="333333"/>
          <w:sz w:val="24"/>
          <w:szCs w:val="24"/>
          <w:lang w:val="en"/>
        </w:rPr>
        <w:t xml:space="preserve"> </w:t>
      </w:r>
      <w:r>
        <w:rPr>
          <w:rFonts w:ascii="Helvetica" w:hAnsi="Helvetica" w:cs="Helvetica"/>
          <w:color w:val="333333"/>
          <w:sz w:val="24"/>
          <w:szCs w:val="24"/>
          <w:lang w:val="en"/>
        </w:rPr>
        <w:t xml:space="preserve">significant </w:t>
      </w:r>
      <w:r w:rsidR="00784632" w:rsidRPr="00224FDD">
        <w:rPr>
          <w:rFonts w:ascii="Helvetica" w:hAnsi="Helvetica" w:cs="Helvetica"/>
          <w:color w:val="333333"/>
          <w:sz w:val="24"/>
          <w:szCs w:val="24"/>
          <w:lang w:val="en"/>
        </w:rPr>
        <w:t xml:space="preserve">decisions about your children, </w:t>
      </w:r>
      <w:r>
        <w:rPr>
          <w:rFonts w:ascii="Helvetica" w:hAnsi="Helvetica" w:cs="Helvetica"/>
          <w:color w:val="333333"/>
          <w:sz w:val="24"/>
          <w:szCs w:val="24"/>
          <w:lang w:val="en"/>
        </w:rPr>
        <w:t xml:space="preserve">for example </w:t>
      </w:r>
      <w:r w:rsidR="00F43F67" w:rsidRPr="00224FDD">
        <w:rPr>
          <w:rFonts w:ascii="Helvetica" w:hAnsi="Helvetica" w:cs="Helvetica"/>
          <w:color w:val="333333"/>
          <w:sz w:val="24"/>
          <w:szCs w:val="24"/>
          <w:lang w:val="en"/>
        </w:rPr>
        <w:t xml:space="preserve">decisions </w:t>
      </w:r>
      <w:r w:rsidR="00784632" w:rsidRPr="00224FDD">
        <w:rPr>
          <w:rFonts w:ascii="Helvetica" w:hAnsi="Helvetica" w:cs="Helvetica"/>
          <w:color w:val="333333"/>
          <w:sz w:val="24"/>
          <w:szCs w:val="24"/>
          <w:lang w:val="en"/>
        </w:rPr>
        <w:t>regarding schools or health-care;</w:t>
      </w:r>
    </w:p>
    <w:p w14:paraId="7740D1A3" w14:textId="3CFE16EC" w:rsidR="003631FE" w:rsidRPr="00224FDD" w:rsidRDefault="003631FE" w:rsidP="00B53063">
      <w:pPr>
        <w:numPr>
          <w:ilvl w:val="0"/>
          <w:numId w:val="1"/>
        </w:numPr>
        <w:spacing w:before="100" w:beforeAutospacing="1" w:after="100" w:afterAutospacing="1" w:line="240" w:lineRule="auto"/>
        <w:rPr>
          <w:rFonts w:ascii="Helvetica" w:hAnsi="Helvetica" w:cs="Helvetica"/>
          <w:color w:val="333333"/>
          <w:sz w:val="24"/>
          <w:szCs w:val="24"/>
          <w:lang w:val="en"/>
        </w:rPr>
      </w:pPr>
      <w:r w:rsidRPr="00224FDD">
        <w:rPr>
          <w:rFonts w:ascii="Helvetica" w:hAnsi="Helvetica" w:cs="Helvetica"/>
          <w:color w:val="333333"/>
          <w:sz w:val="24"/>
          <w:szCs w:val="24"/>
          <w:lang w:val="en"/>
        </w:rPr>
        <w:t>sibling relationships</w:t>
      </w:r>
      <w:r w:rsidR="007B5794" w:rsidRPr="00224FDD">
        <w:rPr>
          <w:rFonts w:ascii="Helvetica" w:hAnsi="Helvetica" w:cs="Helvetica"/>
          <w:color w:val="333333"/>
          <w:sz w:val="24"/>
          <w:szCs w:val="24"/>
          <w:lang w:val="en"/>
        </w:rPr>
        <w:t>,</w:t>
      </w:r>
      <w:r w:rsidRPr="00224FDD">
        <w:rPr>
          <w:rFonts w:ascii="Helvetica" w:hAnsi="Helvetica" w:cs="Helvetica"/>
          <w:color w:val="333333"/>
          <w:sz w:val="24"/>
          <w:szCs w:val="24"/>
          <w:lang w:val="en"/>
        </w:rPr>
        <w:t xml:space="preserve"> and </w:t>
      </w:r>
      <w:r w:rsidR="007B5794" w:rsidRPr="00224FDD">
        <w:rPr>
          <w:rFonts w:ascii="Helvetica" w:hAnsi="Helvetica" w:cs="Helvetica"/>
          <w:color w:val="333333"/>
          <w:sz w:val="24"/>
          <w:szCs w:val="24"/>
          <w:lang w:val="en"/>
        </w:rPr>
        <w:t xml:space="preserve">children </w:t>
      </w:r>
      <w:r w:rsidRPr="00224FDD">
        <w:rPr>
          <w:rFonts w:ascii="Helvetica" w:hAnsi="Helvetica" w:cs="Helvetica"/>
          <w:color w:val="333333"/>
          <w:sz w:val="24"/>
          <w:szCs w:val="24"/>
          <w:lang w:val="en"/>
        </w:rPr>
        <w:t>being able to visit with one another</w:t>
      </w:r>
      <w:r w:rsidR="007B5794" w:rsidRPr="00224FDD">
        <w:rPr>
          <w:rFonts w:ascii="Helvetica" w:hAnsi="Helvetica" w:cs="Helvetica"/>
          <w:color w:val="333333"/>
          <w:sz w:val="24"/>
          <w:szCs w:val="24"/>
          <w:lang w:val="en"/>
        </w:rPr>
        <w:t>;</w:t>
      </w:r>
    </w:p>
    <w:p w14:paraId="0CB7425E" w14:textId="77777777" w:rsidR="003631FE" w:rsidRPr="00224FDD" w:rsidRDefault="003631FE" w:rsidP="00B53063">
      <w:pPr>
        <w:numPr>
          <w:ilvl w:val="0"/>
          <w:numId w:val="1"/>
        </w:numPr>
        <w:spacing w:before="100" w:beforeAutospacing="1" w:after="100" w:afterAutospacing="1" w:line="240" w:lineRule="auto"/>
        <w:ind w:left="1264" w:hanging="907"/>
        <w:rPr>
          <w:rFonts w:ascii="Helvetica" w:hAnsi="Helvetica" w:cs="Helvetica"/>
          <w:color w:val="333333"/>
          <w:sz w:val="24"/>
          <w:szCs w:val="24"/>
          <w:lang w:val="en"/>
        </w:rPr>
      </w:pPr>
      <w:r w:rsidRPr="00224FDD">
        <w:rPr>
          <w:rFonts w:ascii="Helvetica" w:hAnsi="Helvetica" w:cs="Helvetica"/>
          <w:color w:val="333333"/>
          <w:sz w:val="24"/>
          <w:szCs w:val="24"/>
          <w:lang w:val="en"/>
        </w:rPr>
        <w:t xml:space="preserve">new </w:t>
      </w:r>
      <w:r w:rsidR="007B5794" w:rsidRPr="00224FDD">
        <w:rPr>
          <w:rFonts w:ascii="Helvetica" w:hAnsi="Helvetica" w:cs="Helvetica"/>
          <w:color w:val="333333"/>
          <w:sz w:val="24"/>
          <w:szCs w:val="24"/>
          <w:lang w:val="en"/>
        </w:rPr>
        <w:t xml:space="preserve">adult </w:t>
      </w:r>
      <w:r w:rsidRPr="00224FDD">
        <w:rPr>
          <w:rFonts w:ascii="Helvetica" w:hAnsi="Helvetica" w:cs="Helvetica"/>
          <w:color w:val="333333"/>
          <w:sz w:val="24"/>
          <w:szCs w:val="24"/>
          <w:lang w:val="en"/>
        </w:rPr>
        <w:t>relationships</w:t>
      </w:r>
      <w:r w:rsidR="007B5794" w:rsidRPr="00224FDD">
        <w:rPr>
          <w:rFonts w:ascii="Helvetica" w:hAnsi="Helvetica" w:cs="Helvetica"/>
          <w:color w:val="333333"/>
          <w:sz w:val="24"/>
          <w:szCs w:val="24"/>
          <w:lang w:val="en"/>
        </w:rPr>
        <w:t xml:space="preserve"> of </w:t>
      </w:r>
      <w:r w:rsidR="00B95811" w:rsidRPr="00224FDD">
        <w:rPr>
          <w:rFonts w:ascii="Helvetica" w:hAnsi="Helvetica" w:cs="Helvetica"/>
          <w:color w:val="333333"/>
          <w:sz w:val="24"/>
          <w:szCs w:val="24"/>
          <w:lang w:val="en"/>
        </w:rPr>
        <w:t xml:space="preserve">a </w:t>
      </w:r>
      <w:r w:rsidR="007B5794" w:rsidRPr="00224FDD">
        <w:rPr>
          <w:rFonts w:ascii="Helvetica" w:hAnsi="Helvetica" w:cs="Helvetica"/>
          <w:color w:val="333333"/>
          <w:sz w:val="24"/>
          <w:szCs w:val="24"/>
          <w:lang w:val="en"/>
        </w:rPr>
        <w:t>parent that might affect your children;</w:t>
      </w:r>
    </w:p>
    <w:p w14:paraId="6D79D634" w14:textId="77777777" w:rsidR="003631FE" w:rsidRPr="00224FDD" w:rsidRDefault="003631FE" w:rsidP="00B53063">
      <w:pPr>
        <w:numPr>
          <w:ilvl w:val="0"/>
          <w:numId w:val="1"/>
        </w:numPr>
        <w:spacing w:before="100" w:beforeAutospacing="1" w:after="100" w:afterAutospacing="1" w:line="240" w:lineRule="auto"/>
        <w:ind w:left="1264" w:hanging="907"/>
        <w:rPr>
          <w:rFonts w:ascii="Helvetica" w:hAnsi="Helvetica" w:cs="Helvetica"/>
          <w:color w:val="333333"/>
          <w:sz w:val="24"/>
          <w:szCs w:val="24"/>
          <w:lang w:val="en"/>
        </w:rPr>
      </w:pPr>
      <w:r w:rsidRPr="00224FDD">
        <w:rPr>
          <w:rFonts w:ascii="Helvetica" w:hAnsi="Helvetica" w:cs="Helvetica"/>
          <w:color w:val="333333"/>
          <w:sz w:val="24"/>
          <w:szCs w:val="24"/>
          <w:lang w:val="en"/>
        </w:rPr>
        <w:t>the use of technology to keep in touch with your children</w:t>
      </w:r>
      <w:r w:rsidR="007B5794" w:rsidRPr="00224FDD">
        <w:rPr>
          <w:rFonts w:ascii="Helvetica" w:hAnsi="Helvetica" w:cs="Helvetica"/>
          <w:color w:val="333333"/>
          <w:sz w:val="24"/>
          <w:szCs w:val="24"/>
          <w:lang w:val="en"/>
        </w:rPr>
        <w:t>;</w:t>
      </w:r>
    </w:p>
    <w:p w14:paraId="761B82B9" w14:textId="77777777" w:rsidR="003631FE" w:rsidRPr="00224FDD" w:rsidRDefault="003B2231" w:rsidP="00B53063">
      <w:pPr>
        <w:numPr>
          <w:ilvl w:val="0"/>
          <w:numId w:val="1"/>
        </w:numPr>
        <w:spacing w:before="100" w:beforeAutospacing="1" w:after="100" w:afterAutospacing="1" w:line="240" w:lineRule="auto"/>
        <w:rPr>
          <w:rFonts w:ascii="Helvetica" w:hAnsi="Helvetica" w:cs="Helvetica"/>
          <w:color w:val="333333"/>
          <w:sz w:val="24"/>
          <w:szCs w:val="24"/>
          <w:lang w:val="en"/>
        </w:rPr>
      </w:pPr>
      <w:r w:rsidRPr="00224FDD">
        <w:rPr>
          <w:rFonts w:ascii="Helvetica" w:hAnsi="Helvetica" w:cs="Helvetica"/>
          <w:color w:val="333333"/>
          <w:sz w:val="24"/>
          <w:szCs w:val="24"/>
          <w:lang w:val="en"/>
        </w:rPr>
        <w:t xml:space="preserve">protocols for </w:t>
      </w:r>
      <w:r w:rsidR="003631FE" w:rsidRPr="00224FDD">
        <w:rPr>
          <w:rFonts w:ascii="Helvetica" w:hAnsi="Helvetica" w:cs="Helvetica"/>
          <w:color w:val="333333"/>
          <w:sz w:val="24"/>
          <w:szCs w:val="24"/>
          <w:lang w:val="en"/>
        </w:rPr>
        <w:t>exchanging information and communicating about your children’s needs</w:t>
      </w:r>
      <w:r w:rsidR="007B5794" w:rsidRPr="00224FDD">
        <w:rPr>
          <w:rFonts w:ascii="Helvetica" w:hAnsi="Helvetica" w:cs="Helvetica"/>
          <w:color w:val="333333"/>
          <w:sz w:val="24"/>
          <w:szCs w:val="24"/>
          <w:lang w:val="en"/>
        </w:rPr>
        <w:t>;</w:t>
      </w:r>
    </w:p>
    <w:p w14:paraId="1872DA89" w14:textId="77777777" w:rsidR="003631FE" w:rsidRPr="00224FDD" w:rsidRDefault="007B5794" w:rsidP="00B53063">
      <w:pPr>
        <w:numPr>
          <w:ilvl w:val="0"/>
          <w:numId w:val="1"/>
        </w:numPr>
        <w:spacing w:before="100" w:beforeAutospacing="1" w:after="100" w:afterAutospacing="1" w:line="240" w:lineRule="auto"/>
        <w:ind w:left="1264" w:hanging="907"/>
        <w:rPr>
          <w:rFonts w:ascii="Helvetica" w:hAnsi="Helvetica" w:cs="Helvetica"/>
          <w:color w:val="333333"/>
          <w:sz w:val="24"/>
          <w:szCs w:val="24"/>
          <w:lang w:val="en"/>
        </w:rPr>
      </w:pPr>
      <w:r w:rsidRPr="00224FDD">
        <w:rPr>
          <w:rFonts w:ascii="Helvetica" w:hAnsi="Helvetica" w:cs="Helvetica"/>
          <w:color w:val="333333"/>
          <w:sz w:val="24"/>
          <w:szCs w:val="24"/>
          <w:lang w:val="en"/>
        </w:rPr>
        <w:t xml:space="preserve">taking account of </w:t>
      </w:r>
      <w:r w:rsidR="003631FE" w:rsidRPr="00224FDD">
        <w:rPr>
          <w:rFonts w:ascii="Helvetica" w:hAnsi="Helvetica" w:cs="Helvetica"/>
          <w:color w:val="333333"/>
          <w:sz w:val="24"/>
          <w:szCs w:val="24"/>
          <w:lang w:val="en"/>
        </w:rPr>
        <w:t xml:space="preserve">your children’s views in </w:t>
      </w:r>
      <w:r w:rsidRPr="00224FDD">
        <w:rPr>
          <w:rFonts w:ascii="Helvetica" w:hAnsi="Helvetica" w:cs="Helvetica"/>
          <w:color w:val="333333"/>
          <w:sz w:val="24"/>
          <w:szCs w:val="24"/>
          <w:lang w:val="en"/>
        </w:rPr>
        <w:t xml:space="preserve">developing </w:t>
      </w:r>
      <w:r w:rsidR="003631FE" w:rsidRPr="00224FDD">
        <w:rPr>
          <w:rFonts w:ascii="Helvetica" w:hAnsi="Helvetica" w:cs="Helvetica"/>
          <w:color w:val="333333"/>
          <w:sz w:val="24"/>
          <w:szCs w:val="24"/>
          <w:lang w:val="en"/>
        </w:rPr>
        <w:t>the parenting plan</w:t>
      </w:r>
      <w:r w:rsidRPr="00224FDD">
        <w:rPr>
          <w:rFonts w:ascii="Helvetica" w:hAnsi="Helvetica" w:cs="Helvetica"/>
          <w:color w:val="333333"/>
          <w:sz w:val="24"/>
          <w:szCs w:val="24"/>
          <w:lang w:val="en"/>
        </w:rPr>
        <w:t>;</w:t>
      </w:r>
    </w:p>
    <w:p w14:paraId="09367FD5" w14:textId="77777777" w:rsidR="003631FE" w:rsidRPr="00224FDD" w:rsidRDefault="003631FE" w:rsidP="00B53063">
      <w:pPr>
        <w:numPr>
          <w:ilvl w:val="0"/>
          <w:numId w:val="1"/>
        </w:numPr>
        <w:spacing w:before="100" w:beforeAutospacing="1" w:after="100" w:afterAutospacing="1" w:line="240" w:lineRule="auto"/>
        <w:rPr>
          <w:rFonts w:ascii="Helvetica" w:hAnsi="Helvetica" w:cs="Helvetica"/>
          <w:color w:val="333333"/>
          <w:sz w:val="24"/>
          <w:szCs w:val="24"/>
          <w:lang w:val="en"/>
        </w:rPr>
      </w:pPr>
      <w:r w:rsidRPr="00224FDD">
        <w:rPr>
          <w:rFonts w:ascii="Helvetica" w:hAnsi="Helvetica" w:cs="Helvetica"/>
          <w:color w:val="333333"/>
          <w:sz w:val="24"/>
          <w:szCs w:val="24"/>
          <w:lang w:val="en"/>
        </w:rPr>
        <w:t>handling medical and school appointments and other practical arrangements for your children</w:t>
      </w:r>
      <w:r w:rsidR="007B5794" w:rsidRPr="00224FDD">
        <w:rPr>
          <w:rFonts w:ascii="Helvetica" w:hAnsi="Helvetica" w:cs="Helvetica"/>
          <w:color w:val="333333"/>
          <w:sz w:val="24"/>
          <w:szCs w:val="24"/>
          <w:lang w:val="en"/>
        </w:rPr>
        <w:t>;</w:t>
      </w:r>
    </w:p>
    <w:p w14:paraId="0AD2BB7D" w14:textId="77777777" w:rsidR="003631FE" w:rsidRPr="00224FDD" w:rsidRDefault="003631FE" w:rsidP="00B53063">
      <w:pPr>
        <w:numPr>
          <w:ilvl w:val="0"/>
          <w:numId w:val="1"/>
        </w:numPr>
        <w:spacing w:before="100" w:beforeAutospacing="1" w:after="100" w:afterAutospacing="1" w:line="240" w:lineRule="auto"/>
        <w:ind w:left="1264" w:hanging="907"/>
        <w:rPr>
          <w:rFonts w:ascii="Helvetica" w:hAnsi="Helvetica" w:cs="Helvetica"/>
          <w:color w:val="333333"/>
          <w:sz w:val="24"/>
          <w:szCs w:val="24"/>
          <w:lang w:val="en"/>
        </w:rPr>
      </w:pPr>
      <w:r w:rsidRPr="00224FDD">
        <w:rPr>
          <w:rFonts w:ascii="Helvetica" w:hAnsi="Helvetica" w:cs="Helvetica"/>
          <w:color w:val="333333"/>
          <w:sz w:val="24"/>
          <w:szCs w:val="24"/>
          <w:lang w:val="en"/>
        </w:rPr>
        <w:t>planning for extracurricular activities for your children</w:t>
      </w:r>
      <w:r w:rsidR="007B5794" w:rsidRPr="00224FDD">
        <w:rPr>
          <w:rFonts w:ascii="Helvetica" w:hAnsi="Helvetica" w:cs="Helvetica"/>
          <w:color w:val="333333"/>
          <w:sz w:val="24"/>
          <w:szCs w:val="24"/>
          <w:lang w:val="en"/>
        </w:rPr>
        <w:t>;</w:t>
      </w:r>
    </w:p>
    <w:p w14:paraId="516F6B39" w14:textId="76D4EBC3" w:rsidR="007B5794" w:rsidRPr="00224FDD" w:rsidRDefault="007B5794" w:rsidP="00B53063">
      <w:pPr>
        <w:numPr>
          <w:ilvl w:val="0"/>
          <w:numId w:val="1"/>
        </w:numPr>
        <w:spacing w:before="100" w:beforeAutospacing="1" w:after="100" w:afterAutospacing="1" w:line="240" w:lineRule="auto"/>
        <w:ind w:left="1264" w:hanging="907"/>
        <w:rPr>
          <w:rFonts w:ascii="Helvetica" w:hAnsi="Helvetica" w:cs="Helvetica"/>
          <w:color w:val="333333"/>
          <w:sz w:val="24"/>
          <w:szCs w:val="24"/>
          <w:lang w:val="en"/>
        </w:rPr>
      </w:pPr>
      <w:r w:rsidRPr="00224FDD">
        <w:rPr>
          <w:rFonts w:ascii="Helvetica" w:hAnsi="Helvetica" w:cs="Helvetica"/>
          <w:color w:val="333333"/>
          <w:sz w:val="24"/>
          <w:szCs w:val="24"/>
          <w:lang w:val="en"/>
        </w:rPr>
        <w:t xml:space="preserve">cultural </w:t>
      </w:r>
      <w:r w:rsidR="008E5EEB">
        <w:rPr>
          <w:rFonts w:ascii="Helvetica" w:hAnsi="Helvetica" w:cs="Helvetica"/>
          <w:color w:val="333333"/>
          <w:sz w:val="24"/>
          <w:szCs w:val="24"/>
          <w:lang w:val="en"/>
        </w:rPr>
        <w:t xml:space="preserve">and linguistic </w:t>
      </w:r>
      <w:r w:rsidRPr="00224FDD">
        <w:rPr>
          <w:rFonts w:ascii="Helvetica" w:hAnsi="Helvetica" w:cs="Helvetica"/>
          <w:color w:val="333333"/>
          <w:sz w:val="24"/>
          <w:szCs w:val="24"/>
          <w:lang w:val="en"/>
        </w:rPr>
        <w:t xml:space="preserve">heritage, religious observance and faith issues;  </w:t>
      </w:r>
    </w:p>
    <w:p w14:paraId="3A71481E" w14:textId="3B1FF2B9" w:rsidR="003631FE" w:rsidRPr="00224FDD" w:rsidRDefault="007B5794" w:rsidP="00B53063">
      <w:pPr>
        <w:numPr>
          <w:ilvl w:val="0"/>
          <w:numId w:val="1"/>
        </w:numPr>
        <w:spacing w:before="100" w:beforeAutospacing="1" w:after="100" w:afterAutospacing="1" w:line="240" w:lineRule="auto"/>
        <w:ind w:left="1264" w:hanging="907"/>
        <w:rPr>
          <w:rFonts w:ascii="Helvetica" w:hAnsi="Helvetica" w:cs="Helvetica"/>
          <w:color w:val="333333"/>
          <w:sz w:val="24"/>
          <w:szCs w:val="24"/>
          <w:lang w:val="en"/>
        </w:rPr>
      </w:pPr>
      <w:r w:rsidRPr="00224FDD">
        <w:rPr>
          <w:rFonts w:ascii="Helvetica" w:hAnsi="Helvetica" w:cs="Helvetica"/>
          <w:color w:val="333333"/>
          <w:sz w:val="24"/>
          <w:szCs w:val="24"/>
          <w:lang w:val="en"/>
        </w:rPr>
        <w:t xml:space="preserve">obtaining medical care or </w:t>
      </w:r>
      <w:r w:rsidR="003631FE" w:rsidRPr="00224FDD">
        <w:rPr>
          <w:rFonts w:ascii="Helvetica" w:hAnsi="Helvetica" w:cs="Helvetica"/>
          <w:color w:val="333333"/>
          <w:sz w:val="24"/>
          <w:szCs w:val="24"/>
          <w:lang w:val="en"/>
        </w:rPr>
        <w:t>counselling</w:t>
      </w:r>
      <w:r w:rsidRPr="00224FDD">
        <w:rPr>
          <w:rFonts w:ascii="Helvetica" w:hAnsi="Helvetica" w:cs="Helvetica"/>
          <w:color w:val="333333"/>
          <w:sz w:val="24"/>
          <w:szCs w:val="24"/>
          <w:lang w:val="en"/>
        </w:rPr>
        <w:t xml:space="preserve"> for your child</w:t>
      </w:r>
      <w:r w:rsidR="0042490C">
        <w:rPr>
          <w:rFonts w:ascii="Helvetica" w:hAnsi="Helvetica" w:cs="Helvetica"/>
          <w:color w:val="333333"/>
          <w:sz w:val="24"/>
          <w:szCs w:val="24"/>
          <w:lang w:val="en"/>
        </w:rPr>
        <w:t>ren</w:t>
      </w:r>
      <w:r w:rsidRPr="00224FDD">
        <w:rPr>
          <w:rFonts w:ascii="Helvetica" w:hAnsi="Helvetica" w:cs="Helvetica"/>
          <w:color w:val="333333"/>
          <w:sz w:val="24"/>
          <w:szCs w:val="24"/>
          <w:lang w:val="en"/>
        </w:rPr>
        <w:t>;</w:t>
      </w:r>
    </w:p>
    <w:p w14:paraId="26E87BA5" w14:textId="53C39968" w:rsidR="003631FE" w:rsidRPr="00224FDD" w:rsidRDefault="003631FE" w:rsidP="00B53063">
      <w:pPr>
        <w:numPr>
          <w:ilvl w:val="0"/>
          <w:numId w:val="1"/>
        </w:numPr>
        <w:spacing w:before="100" w:beforeAutospacing="1" w:after="100" w:afterAutospacing="1" w:line="240" w:lineRule="auto"/>
        <w:ind w:left="1264" w:hanging="907"/>
        <w:rPr>
          <w:rFonts w:ascii="Helvetica" w:hAnsi="Helvetica" w:cs="Helvetica"/>
          <w:color w:val="333333"/>
          <w:sz w:val="24"/>
          <w:szCs w:val="24"/>
          <w:lang w:val="en"/>
        </w:rPr>
      </w:pPr>
      <w:r w:rsidRPr="00224FDD">
        <w:rPr>
          <w:rFonts w:ascii="Helvetica" w:hAnsi="Helvetica" w:cs="Helvetica"/>
          <w:color w:val="333333"/>
          <w:sz w:val="24"/>
          <w:szCs w:val="24"/>
          <w:lang w:val="en"/>
        </w:rPr>
        <w:t>travel arrangements</w:t>
      </w:r>
      <w:r w:rsidR="00327636">
        <w:rPr>
          <w:rFonts w:ascii="Helvetica" w:hAnsi="Helvetica" w:cs="Helvetica"/>
          <w:color w:val="333333"/>
          <w:sz w:val="24"/>
          <w:szCs w:val="24"/>
          <w:lang w:val="en"/>
        </w:rPr>
        <w:t xml:space="preserve"> or restrictions</w:t>
      </w:r>
      <w:r w:rsidR="007B5794" w:rsidRPr="00224FDD">
        <w:rPr>
          <w:rFonts w:ascii="Helvetica" w:hAnsi="Helvetica" w:cs="Helvetica"/>
          <w:color w:val="333333"/>
          <w:sz w:val="24"/>
          <w:szCs w:val="24"/>
          <w:lang w:val="en"/>
        </w:rPr>
        <w:t>;</w:t>
      </w:r>
    </w:p>
    <w:p w14:paraId="3FDC2D20" w14:textId="77777777" w:rsidR="003631FE" w:rsidRPr="00224FDD" w:rsidRDefault="003631FE" w:rsidP="00B53063">
      <w:pPr>
        <w:numPr>
          <w:ilvl w:val="0"/>
          <w:numId w:val="1"/>
        </w:numPr>
        <w:spacing w:before="100" w:beforeAutospacing="1" w:after="100" w:afterAutospacing="1" w:line="240" w:lineRule="auto"/>
        <w:ind w:left="1264" w:hanging="907"/>
        <w:rPr>
          <w:rFonts w:ascii="Helvetica" w:hAnsi="Helvetica" w:cs="Helvetica"/>
          <w:color w:val="333333"/>
          <w:sz w:val="24"/>
          <w:szCs w:val="24"/>
          <w:lang w:val="en"/>
        </w:rPr>
      </w:pPr>
      <w:r w:rsidRPr="00224FDD">
        <w:rPr>
          <w:rFonts w:ascii="Helvetica" w:hAnsi="Helvetica" w:cs="Helvetica"/>
          <w:color w:val="333333"/>
          <w:sz w:val="24"/>
          <w:szCs w:val="24"/>
          <w:lang w:val="en"/>
        </w:rPr>
        <w:t xml:space="preserve">considerations for relocation </w:t>
      </w:r>
      <w:r w:rsidR="00767B7A" w:rsidRPr="00224FDD">
        <w:rPr>
          <w:rFonts w:ascii="Helvetica" w:hAnsi="Helvetica" w:cs="Helvetica"/>
          <w:color w:val="333333"/>
          <w:sz w:val="24"/>
          <w:szCs w:val="24"/>
          <w:lang w:val="en"/>
        </w:rPr>
        <w:t>by a parent</w:t>
      </w:r>
      <w:r w:rsidR="007B5794" w:rsidRPr="00224FDD">
        <w:rPr>
          <w:rFonts w:ascii="Helvetica" w:hAnsi="Helvetica" w:cs="Helvetica"/>
          <w:color w:val="333333"/>
          <w:sz w:val="24"/>
          <w:szCs w:val="24"/>
          <w:lang w:val="en"/>
        </w:rPr>
        <w:t>;</w:t>
      </w:r>
    </w:p>
    <w:p w14:paraId="7CBC09B3" w14:textId="77777777" w:rsidR="003631FE" w:rsidRPr="00224FDD" w:rsidRDefault="003631FE" w:rsidP="00B53063">
      <w:pPr>
        <w:numPr>
          <w:ilvl w:val="0"/>
          <w:numId w:val="1"/>
        </w:numPr>
        <w:spacing w:before="100" w:beforeAutospacing="1" w:after="100" w:afterAutospacing="1" w:line="240" w:lineRule="auto"/>
        <w:ind w:left="1264" w:hanging="907"/>
        <w:rPr>
          <w:rFonts w:ascii="Helvetica" w:hAnsi="Helvetica" w:cs="Helvetica"/>
          <w:color w:val="333333"/>
          <w:sz w:val="24"/>
          <w:szCs w:val="24"/>
          <w:lang w:val="en"/>
        </w:rPr>
      </w:pPr>
      <w:r w:rsidRPr="00224FDD">
        <w:rPr>
          <w:rFonts w:ascii="Helvetica" w:hAnsi="Helvetica" w:cs="Helvetica"/>
          <w:color w:val="333333"/>
          <w:sz w:val="24"/>
          <w:szCs w:val="24"/>
          <w:lang w:val="en"/>
        </w:rPr>
        <w:t>disability or death of a parent</w:t>
      </w:r>
      <w:r w:rsidR="007B5794" w:rsidRPr="00224FDD">
        <w:rPr>
          <w:rFonts w:ascii="Helvetica" w:hAnsi="Helvetica" w:cs="Helvetica"/>
          <w:color w:val="333333"/>
          <w:sz w:val="24"/>
          <w:szCs w:val="24"/>
          <w:lang w:val="en"/>
        </w:rPr>
        <w:t>;</w:t>
      </w:r>
      <w:r w:rsidRPr="00224FDD">
        <w:rPr>
          <w:rFonts w:ascii="Helvetica" w:hAnsi="Helvetica" w:cs="Helvetica"/>
          <w:color w:val="333333"/>
          <w:sz w:val="24"/>
          <w:szCs w:val="24"/>
          <w:lang w:val="en"/>
        </w:rPr>
        <w:t xml:space="preserve">  </w:t>
      </w:r>
    </w:p>
    <w:p w14:paraId="5B74F972" w14:textId="77777777" w:rsidR="003307E7" w:rsidRDefault="003631FE" w:rsidP="00B53063">
      <w:pPr>
        <w:numPr>
          <w:ilvl w:val="0"/>
          <w:numId w:val="1"/>
        </w:numPr>
        <w:spacing w:before="100" w:beforeAutospacing="1" w:after="100" w:afterAutospacing="1" w:line="240" w:lineRule="auto"/>
        <w:ind w:left="1264" w:hanging="907"/>
        <w:rPr>
          <w:rFonts w:ascii="Helvetica" w:hAnsi="Helvetica" w:cs="Helvetica"/>
          <w:color w:val="333333"/>
          <w:sz w:val="24"/>
          <w:szCs w:val="24"/>
          <w:lang w:val="en"/>
        </w:rPr>
      </w:pPr>
      <w:r w:rsidRPr="003307E7">
        <w:rPr>
          <w:rFonts w:ascii="Helvetica" w:hAnsi="Helvetica" w:cs="Helvetica"/>
          <w:color w:val="333333"/>
          <w:sz w:val="24"/>
          <w:szCs w:val="24"/>
          <w:lang w:val="en"/>
        </w:rPr>
        <w:t>how to resolve disputes</w:t>
      </w:r>
      <w:r w:rsidR="00F43F67" w:rsidRPr="003307E7">
        <w:rPr>
          <w:rFonts w:ascii="Helvetica" w:hAnsi="Helvetica" w:cs="Helvetica"/>
          <w:color w:val="333333"/>
          <w:sz w:val="24"/>
          <w:szCs w:val="24"/>
          <w:lang w:val="en"/>
        </w:rPr>
        <w:t xml:space="preserve"> as they arise in the future</w:t>
      </w:r>
      <w:r w:rsidR="007B5794" w:rsidRPr="003307E7">
        <w:rPr>
          <w:rFonts w:ascii="Helvetica" w:hAnsi="Helvetica" w:cs="Helvetica"/>
          <w:color w:val="333333"/>
          <w:sz w:val="24"/>
          <w:szCs w:val="24"/>
          <w:lang w:val="en"/>
        </w:rPr>
        <w:t>; and</w:t>
      </w:r>
    </w:p>
    <w:p w14:paraId="5B583EE8" w14:textId="02179651" w:rsidR="003631FE" w:rsidRPr="003307E7" w:rsidRDefault="003631FE" w:rsidP="00B53063">
      <w:pPr>
        <w:numPr>
          <w:ilvl w:val="0"/>
          <w:numId w:val="1"/>
        </w:numPr>
        <w:spacing w:before="100" w:beforeAutospacing="1" w:after="100" w:afterAutospacing="1" w:line="240" w:lineRule="auto"/>
        <w:ind w:left="1264" w:hanging="907"/>
        <w:rPr>
          <w:rFonts w:ascii="Helvetica" w:hAnsi="Helvetica" w:cs="Helvetica"/>
          <w:color w:val="333333"/>
          <w:sz w:val="24"/>
          <w:szCs w:val="24"/>
          <w:lang w:val="en"/>
        </w:rPr>
      </w:pPr>
      <w:r w:rsidRPr="003307E7">
        <w:rPr>
          <w:rFonts w:ascii="Helvetica" w:hAnsi="Helvetica" w:cs="Helvetica"/>
          <w:color w:val="333333"/>
          <w:sz w:val="24"/>
          <w:szCs w:val="24"/>
          <w:lang w:val="en"/>
        </w:rPr>
        <w:t>reviewing, monitoring and changing the parenting plan</w:t>
      </w:r>
    </w:p>
    <w:p w14:paraId="647AFAC4" w14:textId="3FF9CAAC" w:rsidR="00304057" w:rsidRDefault="00D71888" w:rsidP="003631FE">
      <w:pPr>
        <w:pStyle w:val="NormalWeb"/>
        <w:rPr>
          <w:rFonts w:ascii="Helvetica" w:hAnsi="Helvetica" w:cs="Helvetica"/>
          <w:color w:val="333333"/>
          <w:lang w:val="en"/>
        </w:rPr>
      </w:pPr>
      <w:r w:rsidRPr="00304057">
        <w:rPr>
          <w:rFonts w:ascii="Helvetica" w:hAnsi="Helvetica" w:cs="Helvetica"/>
          <w:noProof/>
          <w:color w:val="333333"/>
          <w:lang w:val="en"/>
        </w:rPr>
        <mc:AlternateContent>
          <mc:Choice Requires="wps">
            <w:drawing>
              <wp:anchor distT="45720" distB="45720" distL="114300" distR="114300" simplePos="0" relativeHeight="251668480" behindDoc="0" locked="0" layoutInCell="1" allowOverlap="1" wp14:anchorId="5112D9E2" wp14:editId="092A33EB">
                <wp:simplePos x="0" y="0"/>
                <wp:positionH relativeFrom="column">
                  <wp:posOffset>21590</wp:posOffset>
                </wp:positionH>
                <wp:positionV relativeFrom="paragraph">
                  <wp:posOffset>292735</wp:posOffset>
                </wp:positionV>
                <wp:extent cx="5757545"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7545" cy="1404620"/>
                        </a:xfrm>
                        <a:prstGeom prst="rect">
                          <a:avLst/>
                        </a:prstGeom>
                        <a:solidFill>
                          <a:srgbClr val="244B7F">
                            <a:alpha val="20000"/>
                          </a:srgbClr>
                        </a:solidFill>
                        <a:ln w="9525">
                          <a:noFill/>
                          <a:miter lim="800000"/>
                          <a:headEnd/>
                          <a:tailEnd/>
                        </a:ln>
                      </wps:spPr>
                      <wps:txbx>
                        <w:txbxContent>
                          <w:p w14:paraId="510828E5" w14:textId="6B1E2AEA" w:rsidR="00D3231D" w:rsidRPr="00304057" w:rsidRDefault="00D3231D" w:rsidP="00304057">
                            <w:pPr>
                              <w:pStyle w:val="NormalWeb"/>
                              <w:rPr>
                                <w:rFonts w:ascii="Helvetica" w:hAnsi="Helvetica" w:cs="Helvetica"/>
                                <w:color w:val="333333"/>
                                <w:lang w:val="en"/>
                              </w:rPr>
                            </w:pPr>
                            <w:r w:rsidRPr="00224FDD">
                              <w:rPr>
                                <w:rFonts w:ascii="Helvetica" w:hAnsi="Helvetica" w:cs="Helvetica"/>
                                <w:color w:val="333333"/>
                                <w:lang w:val="en"/>
                              </w:rPr>
                              <w:t xml:space="preserve">It is important to note that this </w:t>
                            </w:r>
                            <w:r w:rsidRPr="00224FDD">
                              <w:rPr>
                                <w:rFonts w:ascii="Helvetica" w:hAnsi="Helvetica" w:cs="Helvetica"/>
                                <w:i/>
                                <w:color w:val="333333"/>
                                <w:lang w:val="en"/>
                              </w:rPr>
                              <w:t xml:space="preserve">Template </w:t>
                            </w:r>
                            <w:r w:rsidRPr="00224FDD">
                              <w:rPr>
                                <w:rFonts w:ascii="Helvetica" w:hAnsi="Helvetica" w:cs="Helvetica"/>
                                <w:color w:val="333333"/>
                                <w:lang w:val="en"/>
                              </w:rPr>
                              <w:t>does not address issues related to child support or other financial issues. To learn more about child support, you may consult the material o</w:t>
                            </w:r>
                            <w:r w:rsidR="00D71888">
                              <w:rPr>
                                <w:rFonts w:ascii="Helvetica" w:hAnsi="Helvetica" w:cs="Helvetica"/>
                                <w:color w:val="333333"/>
                                <w:lang w:val="en"/>
                              </w:rPr>
                              <w:t>n</w:t>
                            </w:r>
                            <w:r w:rsidRPr="00224FDD">
                              <w:rPr>
                                <w:rFonts w:ascii="Helvetica" w:hAnsi="Helvetica" w:cs="Helvetica"/>
                                <w:color w:val="333333"/>
                                <w:lang w:val="en"/>
                              </w:rPr>
                              <w:t xml:space="preserve"> the</w:t>
                            </w:r>
                            <w:hyperlink r:id="rId20" w:history="1">
                              <w:r w:rsidRPr="006B67CC">
                                <w:rPr>
                                  <w:rStyle w:val="Hyperlink"/>
                                  <w:rFonts w:ascii="Helvetica" w:hAnsi="Helvetica" w:cs="Helvetica"/>
                                  <w:u w:val="none"/>
                                  <w:lang w:val="en"/>
                                </w:rPr>
                                <w:t xml:space="preserve"> </w:t>
                              </w:r>
                              <w:r w:rsidR="00D71888" w:rsidRPr="00D71888">
                                <w:rPr>
                                  <w:rStyle w:val="Hyperlink"/>
                                  <w:rFonts w:ascii="Helvetica" w:hAnsi="Helvetica" w:cs="Helvetica"/>
                                  <w:lang w:val="en"/>
                                </w:rPr>
                                <w:t xml:space="preserve">Alberta </w:t>
                              </w:r>
                              <w:r w:rsidR="006B67CC">
                                <w:rPr>
                                  <w:rStyle w:val="Hyperlink"/>
                                  <w:rFonts w:ascii="Helvetica" w:hAnsi="Helvetica" w:cs="Helvetica"/>
                                  <w:lang w:val="en"/>
                                </w:rPr>
                                <w:t>Government</w:t>
                              </w:r>
                              <w:r w:rsidR="00D71888" w:rsidRPr="00D71888">
                                <w:rPr>
                                  <w:rStyle w:val="Hyperlink"/>
                                  <w:rFonts w:ascii="Helvetica" w:hAnsi="Helvetica" w:cs="Helvetica"/>
                                  <w:lang w:val="en"/>
                                </w:rPr>
                                <w:t xml:space="preserve"> website</w:t>
                              </w:r>
                            </w:hyperlink>
                            <w:r w:rsidR="00D71888">
                              <w:rPr>
                                <w:rFonts w:ascii="Helvetica" w:hAnsi="Helvetica" w:cs="Helvetica"/>
                                <w:color w:val="333333"/>
                                <w:lang w:val="en"/>
                              </w:rPr>
                              <w:t xml:space="preserve"> </w:t>
                            </w:r>
                            <w:r w:rsidRPr="00224FDD">
                              <w:rPr>
                                <w:rFonts w:ascii="Helvetica" w:hAnsi="Helvetica" w:cs="Helvetica"/>
                                <w:color w:val="333333"/>
                                <w:lang w:val="en"/>
                              </w:rPr>
                              <w:t xml:space="preserve">or use the </w:t>
                            </w:r>
                            <w:hyperlink r:id="rId21" w:history="1">
                              <w:r w:rsidRPr="00224FDD">
                                <w:rPr>
                                  <w:rStyle w:val="Hyperlink"/>
                                  <w:rFonts w:ascii="Helvetica" w:hAnsi="Helvetica" w:cs="Helvetica"/>
                                  <w:lang w:val="en"/>
                                </w:rPr>
                                <w:t>federal child support guidelines and worksheets</w:t>
                              </w:r>
                            </w:hyperlink>
                            <w:r w:rsidRPr="00224FDD">
                              <w:rPr>
                                <w:rStyle w:val="Hyperlink"/>
                                <w:rFonts w:ascii="Helvetica" w:hAnsi="Helvetica" w:cs="Helvetica"/>
                                <w:lang w:val="en"/>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12D9E2" id="_x0000_s1029" type="#_x0000_t202" style="position:absolute;margin-left:1.7pt;margin-top:23.05pt;width:453.3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" fillcolor="#244b7f" stroked="f">
                <v:fill opacity="13107f"/>
                <v:textbox style="mso-fit-shape-to-text:t">
                  <w:txbxContent>
                    <w:p w14:paraId="510828E5" w14:textId="6B1E2AEA" w:rsidR="00D3231D" w:rsidRPr="00304057" w:rsidRDefault="00D3231D" w:rsidP="00304057">
                      <w:pPr>
                        <w:pStyle w:val="NormalWeb"/>
                        <w:rPr>
                          <w:rFonts w:ascii="Helvetica" w:hAnsi="Helvetica" w:cs="Helvetica"/>
                          <w:color w:val="333333"/>
                          <w:lang w:val="en"/>
                        </w:rPr>
                      </w:pPr>
                      <w:r w:rsidRPr="00224FDD">
                        <w:rPr>
                          <w:rFonts w:ascii="Helvetica" w:hAnsi="Helvetica" w:cs="Helvetica"/>
                          <w:color w:val="333333"/>
                          <w:lang w:val="en"/>
                        </w:rPr>
                        <w:t xml:space="preserve">It is important to note that this </w:t>
                      </w:r>
                      <w:r w:rsidRPr="00224FDD">
                        <w:rPr>
                          <w:rFonts w:ascii="Helvetica" w:hAnsi="Helvetica" w:cs="Helvetica"/>
                          <w:i/>
                          <w:color w:val="333333"/>
                          <w:lang w:val="en"/>
                        </w:rPr>
                        <w:t xml:space="preserve">Template </w:t>
                      </w:r>
                      <w:r w:rsidRPr="00224FDD">
                        <w:rPr>
                          <w:rFonts w:ascii="Helvetica" w:hAnsi="Helvetica" w:cs="Helvetica"/>
                          <w:color w:val="333333"/>
                          <w:lang w:val="en"/>
                        </w:rPr>
                        <w:t>does not address issues related to child support or other financial issues. To learn more about child support, you may consult the material o</w:t>
                      </w:r>
                      <w:r w:rsidR="00D71888">
                        <w:rPr>
                          <w:rFonts w:ascii="Helvetica" w:hAnsi="Helvetica" w:cs="Helvetica"/>
                          <w:color w:val="333333"/>
                          <w:lang w:val="en"/>
                        </w:rPr>
                        <w:t>n</w:t>
                      </w:r>
                      <w:r w:rsidRPr="00224FDD">
                        <w:rPr>
                          <w:rFonts w:ascii="Helvetica" w:hAnsi="Helvetica" w:cs="Helvetica"/>
                          <w:color w:val="333333"/>
                          <w:lang w:val="en"/>
                        </w:rPr>
                        <w:t xml:space="preserve"> the</w:t>
                      </w:r>
                      <w:hyperlink r:id="rId22" w:history="1">
                        <w:r w:rsidRPr="006B67CC">
                          <w:rPr>
                            <w:rStyle w:val="Hyperlink"/>
                            <w:rFonts w:ascii="Helvetica" w:hAnsi="Helvetica" w:cs="Helvetica"/>
                            <w:u w:val="none"/>
                            <w:lang w:val="en"/>
                          </w:rPr>
                          <w:t xml:space="preserve"> </w:t>
                        </w:r>
                        <w:r w:rsidR="00D71888" w:rsidRPr="00D71888">
                          <w:rPr>
                            <w:rStyle w:val="Hyperlink"/>
                            <w:rFonts w:ascii="Helvetica" w:hAnsi="Helvetica" w:cs="Helvetica"/>
                            <w:lang w:val="en"/>
                          </w:rPr>
                          <w:t xml:space="preserve">Alberta </w:t>
                        </w:r>
                        <w:r w:rsidR="006B67CC">
                          <w:rPr>
                            <w:rStyle w:val="Hyperlink"/>
                            <w:rFonts w:ascii="Helvetica" w:hAnsi="Helvetica" w:cs="Helvetica"/>
                            <w:lang w:val="en"/>
                          </w:rPr>
                          <w:t>Government</w:t>
                        </w:r>
                        <w:r w:rsidR="00D71888" w:rsidRPr="00D71888">
                          <w:rPr>
                            <w:rStyle w:val="Hyperlink"/>
                            <w:rFonts w:ascii="Helvetica" w:hAnsi="Helvetica" w:cs="Helvetica"/>
                            <w:lang w:val="en"/>
                          </w:rPr>
                          <w:t xml:space="preserve"> website</w:t>
                        </w:r>
                      </w:hyperlink>
                      <w:r w:rsidR="00D71888">
                        <w:rPr>
                          <w:rFonts w:ascii="Helvetica" w:hAnsi="Helvetica" w:cs="Helvetica"/>
                          <w:color w:val="333333"/>
                          <w:lang w:val="en"/>
                        </w:rPr>
                        <w:t xml:space="preserve"> </w:t>
                      </w:r>
                      <w:r w:rsidRPr="00224FDD">
                        <w:rPr>
                          <w:rFonts w:ascii="Helvetica" w:hAnsi="Helvetica" w:cs="Helvetica"/>
                          <w:color w:val="333333"/>
                          <w:lang w:val="en"/>
                        </w:rPr>
                        <w:t xml:space="preserve">or use the </w:t>
                      </w:r>
                      <w:hyperlink r:id="rId23" w:history="1">
                        <w:r w:rsidRPr="00224FDD">
                          <w:rPr>
                            <w:rStyle w:val="Hyperlink"/>
                            <w:rFonts w:ascii="Helvetica" w:hAnsi="Helvetica" w:cs="Helvetica"/>
                            <w:lang w:val="en"/>
                          </w:rPr>
                          <w:t>federal</w:t>
                        </w:r>
                        <w:r w:rsidRPr="00224FDD">
                          <w:rPr>
                            <w:rStyle w:val="Hyperlink"/>
                            <w:rFonts w:ascii="Helvetica" w:hAnsi="Helvetica" w:cs="Helvetica"/>
                            <w:lang w:val="en"/>
                          </w:rPr>
                          <w:t xml:space="preserve"> child support guidelines and worksheets</w:t>
                        </w:r>
                      </w:hyperlink>
                      <w:r w:rsidRPr="00224FDD">
                        <w:rPr>
                          <w:rStyle w:val="Hyperlink"/>
                          <w:rFonts w:ascii="Helvetica" w:hAnsi="Helvetica" w:cs="Helvetica"/>
                          <w:lang w:val="en"/>
                        </w:rPr>
                        <w:t>.</w:t>
                      </w:r>
                    </w:p>
                  </w:txbxContent>
                </v:textbox>
                <w10:wrap type="square"/>
              </v:shape>
            </w:pict>
          </mc:Fallback>
        </mc:AlternateContent>
      </w:r>
    </w:p>
    <w:p w14:paraId="2DCF2033" w14:textId="3AC46D4D" w:rsidR="005E7540" w:rsidRPr="008D7ABF" w:rsidRDefault="008D73B5" w:rsidP="003631FE">
      <w:pPr>
        <w:pStyle w:val="NormalWeb"/>
        <w:rPr>
          <w:rFonts w:ascii="Helvetica" w:hAnsi="Helvetica" w:cs="Helvetica"/>
          <w:bCs/>
          <w:iCs/>
          <w:color w:val="333333"/>
          <w:lang w:val="en"/>
        </w:rPr>
      </w:pPr>
      <w:r w:rsidRPr="00224FDD">
        <w:rPr>
          <w:rFonts w:ascii="Helvetica" w:hAnsi="Helvetica" w:cs="Helvetica"/>
          <w:color w:val="333333"/>
          <w:lang w:val="en"/>
        </w:rPr>
        <w:t>There may be other issues that are not addressed in this document that you or the other parent may wish to address</w:t>
      </w:r>
      <w:r>
        <w:rPr>
          <w:rFonts w:ascii="Helvetica" w:hAnsi="Helvetica" w:cs="Helvetica"/>
          <w:color w:val="333333"/>
          <w:lang w:val="en"/>
        </w:rPr>
        <w:t>. T</w:t>
      </w:r>
      <w:r w:rsidRPr="00224FDD">
        <w:rPr>
          <w:rFonts w:ascii="Helvetica" w:hAnsi="Helvetica" w:cs="Helvetica"/>
          <w:color w:val="333333"/>
          <w:lang w:val="en"/>
        </w:rPr>
        <w:t xml:space="preserve">his </w:t>
      </w:r>
      <w:r w:rsidRPr="00224FDD">
        <w:rPr>
          <w:rFonts w:ascii="Helvetica" w:hAnsi="Helvetica" w:cs="Helvetica"/>
          <w:i/>
          <w:color w:val="333333"/>
          <w:lang w:val="en"/>
        </w:rPr>
        <w:t>Template</w:t>
      </w:r>
      <w:r w:rsidRPr="00224FDD">
        <w:rPr>
          <w:rFonts w:ascii="Helvetica" w:hAnsi="Helvetica" w:cs="Helvetica"/>
          <w:color w:val="333333"/>
          <w:lang w:val="en"/>
        </w:rPr>
        <w:t xml:space="preserve"> should not be regarded as </w:t>
      </w:r>
      <w:r>
        <w:rPr>
          <w:rFonts w:ascii="Helvetica" w:hAnsi="Helvetica" w:cs="Helvetica"/>
          <w:color w:val="333333"/>
          <w:lang w:val="en"/>
        </w:rPr>
        <w:t xml:space="preserve">an </w:t>
      </w:r>
      <w:r w:rsidRPr="00224FDD">
        <w:rPr>
          <w:rFonts w:ascii="Helvetica" w:hAnsi="Helvetica" w:cs="Helvetica"/>
          <w:color w:val="333333"/>
          <w:lang w:val="en"/>
        </w:rPr>
        <w:t>exhaustive</w:t>
      </w:r>
      <w:r>
        <w:rPr>
          <w:rFonts w:ascii="Helvetica" w:hAnsi="Helvetica" w:cs="Helvetica"/>
          <w:color w:val="333333"/>
          <w:lang w:val="en"/>
        </w:rPr>
        <w:t xml:space="preserve"> list</w:t>
      </w:r>
      <w:r w:rsidRPr="00224FDD">
        <w:rPr>
          <w:rFonts w:ascii="Helvetica" w:hAnsi="Helvetica" w:cs="Helvetica"/>
          <w:color w:val="333333"/>
          <w:lang w:val="en"/>
        </w:rPr>
        <w:t xml:space="preserve"> of all issues that could </w:t>
      </w:r>
      <w:r w:rsidRPr="000A6896">
        <w:rPr>
          <w:rFonts w:ascii="Helvetica" w:hAnsi="Helvetica" w:cs="Helvetica"/>
          <w:color w:val="333333"/>
          <w:lang w:val="en"/>
        </w:rPr>
        <w:t>be addressed</w:t>
      </w:r>
      <w:r w:rsidRPr="001D43B3">
        <w:rPr>
          <w:rFonts w:ascii="Helvetica" w:hAnsi="Helvetica" w:cs="Helvetica"/>
          <w:color w:val="333333"/>
          <w:lang w:val="en"/>
        </w:rPr>
        <w:t xml:space="preserve"> in a parenting </w:t>
      </w:r>
      <w:r w:rsidRPr="002345CD">
        <w:rPr>
          <w:rFonts w:ascii="Helvetica" w:hAnsi="Helvetica" w:cs="Helvetica"/>
          <w:color w:val="333333"/>
          <w:lang w:val="en"/>
        </w:rPr>
        <w:t>plan</w:t>
      </w:r>
      <w:r w:rsidRPr="00224FDD">
        <w:rPr>
          <w:rFonts w:ascii="Helvetica" w:hAnsi="Helvetica" w:cs="Helvetica"/>
          <w:color w:val="333333"/>
          <w:lang w:val="en"/>
        </w:rPr>
        <w:t>.</w:t>
      </w:r>
      <w:r>
        <w:rPr>
          <w:rFonts w:ascii="Helvetica" w:hAnsi="Helvetica" w:cs="Helvetica"/>
          <w:color w:val="333333"/>
          <w:lang w:val="en"/>
        </w:rPr>
        <w:t xml:space="preserve"> See the</w:t>
      </w:r>
      <w:r w:rsidRPr="00224FDD">
        <w:rPr>
          <w:rFonts w:ascii="Helvetica" w:hAnsi="Helvetica" w:cs="Helvetica"/>
          <w:color w:val="333333"/>
          <w:lang w:val="en"/>
        </w:rPr>
        <w:t xml:space="preserve"> </w:t>
      </w:r>
      <w:hyperlink r:id="rId24" w:history="1">
        <w:r w:rsidRPr="00B30BCE">
          <w:rPr>
            <w:rStyle w:val="Hyperlink"/>
            <w:rFonts w:ascii="Helvetica" w:hAnsi="Helvetica" w:cs="Helvetica"/>
            <w:lang w:val="en"/>
          </w:rPr>
          <w:t>Alberta Government Parenting After Separation webpage</w:t>
        </w:r>
      </w:hyperlink>
      <w:r>
        <w:rPr>
          <w:rFonts w:ascii="Helvetica" w:hAnsi="Helvetica" w:cs="Helvetica"/>
          <w:color w:val="333333"/>
          <w:lang w:val="en"/>
        </w:rPr>
        <w:t>.</w:t>
      </w:r>
      <w:r w:rsidR="00FA0C2C">
        <w:rPr>
          <w:rFonts w:ascii="Helvetica" w:hAnsi="Helvetica" w:cs="Helvetica"/>
          <w:color w:val="333333"/>
          <w:lang w:val="en"/>
        </w:rPr>
        <w:t xml:space="preserve">  </w:t>
      </w:r>
      <w:r w:rsidR="00FA0C2C">
        <w:rPr>
          <w:rFonts w:ascii="Helvetica" w:hAnsi="Helvetica" w:cs="Helvetica"/>
          <w:color w:val="333333"/>
          <w:lang w:eastAsia="en-CA"/>
        </w:rPr>
        <w:t xml:space="preserve">Albertans can also find other resources on a variety of topics related to post-separation parenting by calling 211, or visiting </w:t>
      </w:r>
      <w:hyperlink r:id="rId25" w:history="1">
        <w:r w:rsidR="00FA0C2C" w:rsidRPr="008D7ABF">
          <w:rPr>
            <w:rStyle w:val="Hyperlink"/>
            <w:rFonts w:ascii="Helvetica" w:hAnsi="Helvetica" w:cs="Helvetica"/>
            <w:lang w:eastAsia="en-CA"/>
          </w:rPr>
          <w:t>ab.211.ca</w:t>
        </w:r>
      </w:hyperlink>
      <w:r w:rsidR="00FA0C2C">
        <w:rPr>
          <w:rFonts w:ascii="Helvetica" w:hAnsi="Helvetica" w:cs="Helvetica"/>
          <w:color w:val="333333"/>
          <w:lang w:eastAsia="en-CA"/>
        </w:rPr>
        <w:t>. The topics include: addiction supports, crisis resources, financial supports, mental health supports, and supports for shelter/housing.</w:t>
      </w:r>
    </w:p>
    <w:p w14:paraId="7E132123" w14:textId="62FD0EE3" w:rsidR="007B5794" w:rsidRPr="00224FDD" w:rsidRDefault="005E7540" w:rsidP="003631FE">
      <w:pPr>
        <w:pStyle w:val="NormalWeb"/>
        <w:rPr>
          <w:rFonts w:ascii="Helvetica" w:hAnsi="Helvetica" w:cs="Helvetica"/>
          <w:color w:val="333333"/>
          <w:lang w:val="en"/>
        </w:rPr>
      </w:pPr>
      <w:r w:rsidRPr="00224FDD">
        <w:rPr>
          <w:rFonts w:ascii="Helvetica" w:hAnsi="Helvetica" w:cs="Helvetica"/>
          <w:color w:val="333333"/>
          <w:lang w:val="en"/>
        </w:rPr>
        <w:t xml:space="preserve">Many parents will decide that some of the issues </w:t>
      </w:r>
      <w:r w:rsidR="00CE493D" w:rsidRPr="00224FDD">
        <w:rPr>
          <w:rFonts w:ascii="Helvetica" w:hAnsi="Helvetica" w:cs="Helvetica"/>
          <w:color w:val="333333"/>
          <w:lang w:val="en"/>
        </w:rPr>
        <w:t xml:space="preserve">identified </w:t>
      </w:r>
      <w:r w:rsidRPr="00224FDD">
        <w:rPr>
          <w:rFonts w:ascii="Helvetica" w:hAnsi="Helvetica" w:cs="Helvetica"/>
          <w:color w:val="333333"/>
          <w:lang w:val="en"/>
        </w:rPr>
        <w:t xml:space="preserve">in this </w:t>
      </w:r>
      <w:r w:rsidR="00737380" w:rsidRPr="00224FDD">
        <w:rPr>
          <w:rFonts w:ascii="Helvetica" w:hAnsi="Helvetica" w:cs="Helvetica"/>
          <w:i/>
          <w:color w:val="333333"/>
          <w:lang w:val="en"/>
        </w:rPr>
        <w:t>Template</w:t>
      </w:r>
      <w:r w:rsidRPr="00224FDD">
        <w:rPr>
          <w:rFonts w:ascii="Helvetica" w:hAnsi="Helvetica" w:cs="Helvetica"/>
          <w:i/>
          <w:color w:val="333333"/>
          <w:lang w:val="en"/>
        </w:rPr>
        <w:t xml:space="preserve"> </w:t>
      </w:r>
      <w:r w:rsidRPr="00224FDD">
        <w:rPr>
          <w:rFonts w:ascii="Helvetica" w:hAnsi="Helvetica" w:cs="Helvetica"/>
          <w:color w:val="333333"/>
          <w:lang w:val="en"/>
        </w:rPr>
        <w:t xml:space="preserve">do not need to be addressed in their plan, as they </w:t>
      </w:r>
      <w:r w:rsidR="009C4C89" w:rsidRPr="00224FDD">
        <w:rPr>
          <w:rFonts w:ascii="Helvetica" w:hAnsi="Helvetica" w:cs="Helvetica"/>
          <w:color w:val="333333"/>
          <w:lang w:val="en"/>
        </w:rPr>
        <w:t xml:space="preserve">have </w:t>
      </w:r>
      <w:r w:rsidRPr="00224FDD">
        <w:rPr>
          <w:rFonts w:ascii="Helvetica" w:hAnsi="Helvetica" w:cs="Helvetica"/>
          <w:color w:val="333333"/>
          <w:lang w:val="en"/>
        </w:rPr>
        <w:t xml:space="preserve">clearly agreed about how to deal with them, or their children are too young (or too old) for them to be relevant. If parents do not consider it </w:t>
      </w:r>
      <w:r w:rsidR="002542AD">
        <w:rPr>
          <w:rFonts w:ascii="Helvetica" w:hAnsi="Helvetica" w:cs="Helvetica"/>
          <w:color w:val="333333"/>
          <w:lang w:val="en"/>
        </w:rPr>
        <w:t>necessary</w:t>
      </w:r>
      <w:r w:rsidRPr="00224FDD">
        <w:rPr>
          <w:rFonts w:ascii="Helvetica" w:hAnsi="Helvetica" w:cs="Helvetica"/>
          <w:color w:val="333333"/>
          <w:lang w:val="en"/>
        </w:rPr>
        <w:t xml:space="preserve"> to </w:t>
      </w:r>
      <w:r w:rsidR="00617DD9" w:rsidRPr="00224FDD">
        <w:rPr>
          <w:rFonts w:ascii="Helvetica" w:hAnsi="Helvetica" w:cs="Helvetica"/>
          <w:color w:val="333333"/>
          <w:lang w:val="en"/>
        </w:rPr>
        <w:t>address</w:t>
      </w:r>
      <w:r w:rsidRPr="00224FDD">
        <w:rPr>
          <w:rFonts w:ascii="Helvetica" w:hAnsi="Helvetica" w:cs="Helvetica"/>
          <w:color w:val="333333"/>
          <w:lang w:val="en"/>
        </w:rPr>
        <w:t xml:space="preserve"> </w:t>
      </w:r>
      <w:r w:rsidR="00CE493D" w:rsidRPr="00224FDD">
        <w:rPr>
          <w:rFonts w:ascii="Helvetica" w:hAnsi="Helvetica" w:cs="Helvetica"/>
          <w:color w:val="333333"/>
          <w:lang w:val="en"/>
        </w:rPr>
        <w:t xml:space="preserve">an issue </w:t>
      </w:r>
      <w:r w:rsidR="008E5EEB">
        <w:rPr>
          <w:rFonts w:ascii="Helvetica" w:hAnsi="Helvetica" w:cs="Helvetica"/>
          <w:color w:val="333333"/>
          <w:lang w:val="en"/>
        </w:rPr>
        <w:t xml:space="preserve">mentioned in this </w:t>
      </w:r>
      <w:r w:rsidR="008E5EEB">
        <w:rPr>
          <w:rFonts w:ascii="Helvetica" w:hAnsi="Helvetica" w:cs="Helvetica"/>
          <w:i/>
          <w:iCs/>
          <w:color w:val="333333"/>
          <w:lang w:val="en"/>
        </w:rPr>
        <w:t xml:space="preserve">Template </w:t>
      </w:r>
      <w:r w:rsidRPr="00224FDD">
        <w:rPr>
          <w:rFonts w:ascii="Helvetica" w:hAnsi="Helvetica" w:cs="Helvetica"/>
          <w:color w:val="333333"/>
          <w:lang w:val="en"/>
        </w:rPr>
        <w:t xml:space="preserve">when making their plan, it may be wise to avoid trying to </w:t>
      </w:r>
      <w:r w:rsidR="002542AD">
        <w:rPr>
          <w:rFonts w:ascii="Helvetica" w:hAnsi="Helvetica" w:cs="Helvetica"/>
          <w:color w:val="333333"/>
          <w:lang w:val="en"/>
        </w:rPr>
        <w:t>anticipate</w:t>
      </w:r>
      <w:r w:rsidRPr="00224FDD">
        <w:rPr>
          <w:rFonts w:ascii="Helvetica" w:hAnsi="Helvetica" w:cs="Helvetica"/>
          <w:color w:val="333333"/>
          <w:lang w:val="en"/>
        </w:rPr>
        <w:t xml:space="preserve"> issues that </w:t>
      </w:r>
      <w:r w:rsidR="00BC4F73" w:rsidRPr="00224FDD">
        <w:rPr>
          <w:rFonts w:ascii="Helvetica" w:hAnsi="Helvetica" w:cs="Helvetica"/>
          <w:color w:val="333333"/>
          <w:lang w:val="en"/>
        </w:rPr>
        <w:t>may</w:t>
      </w:r>
      <w:r w:rsidRPr="00224FDD">
        <w:rPr>
          <w:rFonts w:ascii="Helvetica" w:hAnsi="Helvetica" w:cs="Helvetica"/>
          <w:color w:val="333333"/>
          <w:lang w:val="en"/>
        </w:rPr>
        <w:t xml:space="preserve"> arise in the future but seem remote. </w:t>
      </w:r>
      <w:r w:rsidR="00CE493D" w:rsidRPr="00224FDD">
        <w:rPr>
          <w:rFonts w:ascii="Helvetica" w:hAnsi="Helvetica" w:cs="Helvetica"/>
          <w:color w:val="333333"/>
          <w:lang w:val="en"/>
        </w:rPr>
        <w:t>For example, i</w:t>
      </w:r>
      <w:r w:rsidRPr="00224FDD">
        <w:rPr>
          <w:rFonts w:ascii="Helvetica" w:hAnsi="Helvetica" w:cs="Helvetica"/>
          <w:color w:val="333333"/>
          <w:lang w:val="en"/>
        </w:rPr>
        <w:t>f a plan is being made for a child</w:t>
      </w:r>
      <w:r w:rsidR="00CE493D" w:rsidRPr="00224FDD">
        <w:rPr>
          <w:rFonts w:ascii="Helvetica" w:hAnsi="Helvetica" w:cs="Helvetica"/>
          <w:color w:val="333333"/>
          <w:lang w:val="en"/>
        </w:rPr>
        <w:t xml:space="preserve"> in Grade 1</w:t>
      </w:r>
      <w:r w:rsidRPr="00224FDD">
        <w:rPr>
          <w:rFonts w:ascii="Helvetica" w:hAnsi="Helvetica" w:cs="Helvetica"/>
          <w:color w:val="333333"/>
          <w:lang w:val="en"/>
        </w:rPr>
        <w:t xml:space="preserve">, it </w:t>
      </w:r>
      <w:r w:rsidR="00F81066" w:rsidRPr="00224FDD">
        <w:rPr>
          <w:rFonts w:ascii="Helvetica" w:hAnsi="Helvetica" w:cs="Helvetica"/>
          <w:color w:val="333333"/>
          <w:lang w:val="en"/>
        </w:rPr>
        <w:t>will typically</w:t>
      </w:r>
      <w:r w:rsidR="00CE493D" w:rsidRPr="00224FDD">
        <w:rPr>
          <w:rFonts w:ascii="Helvetica" w:hAnsi="Helvetica" w:cs="Helvetica"/>
          <w:color w:val="333333"/>
          <w:lang w:val="en"/>
        </w:rPr>
        <w:t xml:space="preserve"> not be</w:t>
      </w:r>
      <w:r w:rsidRPr="00224FDD">
        <w:rPr>
          <w:rFonts w:ascii="Helvetica" w:hAnsi="Helvetica" w:cs="Helvetica"/>
          <w:color w:val="333333"/>
          <w:lang w:val="en"/>
        </w:rPr>
        <w:t xml:space="preserve"> </w:t>
      </w:r>
      <w:r w:rsidR="00F81066" w:rsidRPr="00224FDD">
        <w:rPr>
          <w:rFonts w:ascii="Helvetica" w:hAnsi="Helvetica" w:cs="Helvetica"/>
          <w:color w:val="333333"/>
          <w:lang w:val="en"/>
        </w:rPr>
        <w:t xml:space="preserve">useful </w:t>
      </w:r>
      <w:r w:rsidRPr="00224FDD">
        <w:rPr>
          <w:rFonts w:ascii="Helvetica" w:hAnsi="Helvetica" w:cs="Helvetica"/>
          <w:color w:val="333333"/>
          <w:lang w:val="en"/>
        </w:rPr>
        <w:t>to address issues about high school attendance.</w:t>
      </w:r>
      <w:r w:rsidR="00224FDD">
        <w:rPr>
          <w:rFonts w:ascii="Helvetica" w:hAnsi="Helvetica" w:cs="Helvetica"/>
          <w:color w:val="333333"/>
          <w:lang w:val="en"/>
        </w:rPr>
        <w:t xml:space="preserve"> </w:t>
      </w:r>
      <w:r w:rsidRPr="00224FDD">
        <w:rPr>
          <w:rFonts w:ascii="Helvetica" w:hAnsi="Helvetica" w:cs="Helvetica"/>
          <w:color w:val="333333"/>
          <w:lang w:val="en"/>
        </w:rPr>
        <w:t xml:space="preserve">The experience of co-operating in implementing a parenting plan may make it easier to make joint plans in the future, and in any event the future circumstances of the children and parents will affect the plans made.  </w:t>
      </w:r>
    </w:p>
    <w:p w14:paraId="25618325" w14:textId="05F57960" w:rsidR="001F39B1" w:rsidRDefault="003631FE" w:rsidP="003631FE">
      <w:pPr>
        <w:pStyle w:val="NormalWeb"/>
        <w:rPr>
          <w:rFonts w:ascii="Helvetica" w:hAnsi="Helvetica" w:cs="Helvetica"/>
          <w:color w:val="333333"/>
          <w:lang w:val="en"/>
        </w:rPr>
      </w:pPr>
      <w:r w:rsidRPr="00224FDD">
        <w:rPr>
          <w:rFonts w:ascii="Helvetica" w:hAnsi="Helvetica" w:cs="Helvetica"/>
          <w:color w:val="333333"/>
          <w:lang w:val="en"/>
        </w:rPr>
        <w:t xml:space="preserve">Many of the options </w:t>
      </w:r>
      <w:r w:rsidR="00767B7A" w:rsidRPr="00224FDD">
        <w:rPr>
          <w:rFonts w:ascii="Helvetica" w:hAnsi="Helvetica" w:cs="Helvetica"/>
          <w:color w:val="333333"/>
          <w:lang w:val="en"/>
        </w:rPr>
        <w:t>discussed</w:t>
      </w:r>
      <w:r w:rsidRPr="00224FDD">
        <w:rPr>
          <w:rFonts w:ascii="Helvetica" w:hAnsi="Helvetica" w:cs="Helvetica"/>
          <w:color w:val="333333"/>
          <w:lang w:val="en"/>
        </w:rPr>
        <w:t xml:space="preserve"> require you and the other parent to co</w:t>
      </w:r>
      <w:r w:rsidR="00D734A4" w:rsidRPr="00224FDD">
        <w:rPr>
          <w:rFonts w:ascii="Helvetica" w:hAnsi="Helvetica" w:cs="Helvetica"/>
          <w:color w:val="333333"/>
          <w:lang w:val="en"/>
        </w:rPr>
        <w:t>-</w:t>
      </w:r>
      <w:r w:rsidRPr="00224FDD">
        <w:rPr>
          <w:rFonts w:ascii="Helvetica" w:hAnsi="Helvetica" w:cs="Helvetica"/>
          <w:color w:val="333333"/>
          <w:lang w:val="en"/>
        </w:rPr>
        <w:t xml:space="preserve">operate </w:t>
      </w:r>
      <w:r w:rsidR="0042490C">
        <w:rPr>
          <w:rFonts w:ascii="Helvetica" w:hAnsi="Helvetica" w:cs="Helvetica"/>
          <w:color w:val="333333"/>
          <w:lang w:val="en"/>
        </w:rPr>
        <w:t xml:space="preserve">and communicate </w:t>
      </w:r>
      <w:r w:rsidRPr="00224FDD">
        <w:rPr>
          <w:rFonts w:ascii="Helvetica" w:hAnsi="Helvetica" w:cs="Helvetica"/>
          <w:color w:val="333333"/>
          <w:lang w:val="en"/>
        </w:rPr>
        <w:t>well with one another. Some of the options may not be appropriate for your situation</w:t>
      </w:r>
      <w:r w:rsidR="001F39B1">
        <w:rPr>
          <w:rFonts w:ascii="Helvetica" w:hAnsi="Helvetica" w:cs="Helvetica"/>
          <w:color w:val="333333"/>
          <w:lang w:val="en"/>
        </w:rPr>
        <w:t xml:space="preserve"> or may not be relevant until later when your chil</w:t>
      </w:r>
      <w:r w:rsidR="00D3231D">
        <w:rPr>
          <w:rFonts w:ascii="Helvetica" w:hAnsi="Helvetica" w:cs="Helvetica"/>
          <w:color w:val="333333"/>
          <w:lang w:val="en"/>
        </w:rPr>
        <w:t>d</w:t>
      </w:r>
      <w:r w:rsidR="001F39B1">
        <w:rPr>
          <w:rFonts w:ascii="Helvetica" w:hAnsi="Helvetica" w:cs="Helvetica"/>
          <w:color w:val="333333"/>
          <w:lang w:val="en"/>
        </w:rPr>
        <w:t>ren are older</w:t>
      </w:r>
      <w:r w:rsidR="001F39B1" w:rsidRPr="00224FDD">
        <w:rPr>
          <w:rFonts w:ascii="Helvetica" w:hAnsi="Helvetica" w:cs="Helvetica"/>
          <w:color w:val="333333"/>
          <w:lang w:val="en"/>
        </w:rPr>
        <w:t>.</w:t>
      </w:r>
      <w:r w:rsidRPr="00224FDD">
        <w:rPr>
          <w:rFonts w:ascii="Helvetica" w:hAnsi="Helvetica" w:cs="Helvetica"/>
          <w:color w:val="333333"/>
          <w:lang w:val="en"/>
        </w:rPr>
        <w:t xml:space="preserve"> </w:t>
      </w:r>
    </w:p>
    <w:p w14:paraId="3EEB2909" w14:textId="64A237A9" w:rsidR="003631FE" w:rsidRPr="000A6896" w:rsidRDefault="001F39B1" w:rsidP="003631FE">
      <w:pPr>
        <w:pStyle w:val="NormalWeb"/>
        <w:rPr>
          <w:rFonts w:ascii="Helvetica" w:hAnsi="Helvetica" w:cs="Helvetica"/>
          <w:b/>
          <w:bCs/>
          <w:color w:val="333333"/>
          <w:lang w:val="en"/>
        </w:rPr>
      </w:pPr>
      <w:r w:rsidRPr="000A6896">
        <w:rPr>
          <w:rFonts w:ascii="Helvetica" w:hAnsi="Helvetica" w:cs="Helvetica"/>
          <w:b/>
          <w:bCs/>
          <w:color w:val="333333"/>
          <w:lang w:val="en"/>
        </w:rPr>
        <w:t>Note that</w:t>
      </w:r>
      <w:r w:rsidR="003631FE" w:rsidRPr="000A6896">
        <w:rPr>
          <w:rFonts w:ascii="Helvetica" w:hAnsi="Helvetica" w:cs="Helvetica"/>
          <w:b/>
          <w:bCs/>
          <w:color w:val="333333"/>
          <w:lang w:val="en"/>
        </w:rPr>
        <w:t xml:space="preserve"> if there has been family violence or there are ongoing safety issues for you and your children, options that would require you and the other parent to interact frequently may not work. If you have concerns about safety </w:t>
      </w:r>
      <w:r w:rsidR="00730DE1" w:rsidRPr="000A6896">
        <w:rPr>
          <w:rFonts w:ascii="Helvetica" w:hAnsi="Helvetica" w:cs="Helvetica"/>
          <w:b/>
          <w:bCs/>
          <w:color w:val="333333"/>
          <w:lang w:val="en"/>
        </w:rPr>
        <w:t xml:space="preserve">for </w:t>
      </w:r>
      <w:r w:rsidR="003631FE" w:rsidRPr="000A6896">
        <w:rPr>
          <w:rFonts w:ascii="Helvetica" w:hAnsi="Helvetica" w:cs="Helvetica"/>
          <w:b/>
          <w:bCs/>
          <w:color w:val="333333"/>
          <w:lang w:val="en"/>
        </w:rPr>
        <w:t>yourself or your children, you should consult a lawyer, a local shelter</w:t>
      </w:r>
      <w:hyperlink r:id="rId26" w:anchor="subtopic_anchor" w:history="1">
        <w:r w:rsidR="005F0369" w:rsidRPr="001400C1">
          <w:rPr>
            <w:rStyle w:val="Hyperlink"/>
            <w:rFonts w:ascii="Helvetica" w:hAnsi="Helvetica" w:cs="Helvetica"/>
            <w:b/>
            <w:bCs/>
            <w:u w:val="none"/>
            <w:lang w:val="en"/>
          </w:rPr>
          <w:t xml:space="preserve">, </w:t>
        </w:r>
        <w:r w:rsidR="005F0369" w:rsidRPr="005E4F4B">
          <w:rPr>
            <w:rStyle w:val="Hyperlink"/>
            <w:rFonts w:ascii="Helvetica" w:hAnsi="Helvetica" w:cs="Helvetica"/>
            <w:b/>
            <w:bCs/>
            <w:lang w:val="en"/>
          </w:rPr>
          <w:t xml:space="preserve">family violence prevention </w:t>
        </w:r>
        <w:proofErr w:type="spellStart"/>
        <w:r w:rsidR="005F0369" w:rsidRPr="005E4F4B">
          <w:rPr>
            <w:rStyle w:val="Hyperlink"/>
            <w:rFonts w:ascii="Helvetica" w:hAnsi="Helvetica" w:cs="Helvetica"/>
            <w:b/>
            <w:bCs/>
            <w:lang w:val="en"/>
          </w:rPr>
          <w:t>centre</w:t>
        </w:r>
        <w:proofErr w:type="spellEnd"/>
      </w:hyperlink>
      <w:r w:rsidR="003631FE" w:rsidRPr="000A6896">
        <w:rPr>
          <w:rFonts w:ascii="Helvetica" w:hAnsi="Helvetica" w:cs="Helvetica"/>
          <w:b/>
          <w:bCs/>
          <w:color w:val="333333"/>
          <w:lang w:val="en"/>
        </w:rPr>
        <w:t xml:space="preserve"> or the police</w:t>
      </w:r>
      <w:r w:rsidR="00D734A4" w:rsidRPr="000A6896">
        <w:rPr>
          <w:rFonts w:ascii="Helvetica" w:hAnsi="Helvetica" w:cs="Helvetica"/>
          <w:b/>
          <w:bCs/>
          <w:color w:val="333333"/>
          <w:lang w:val="en"/>
        </w:rPr>
        <w:t>, and may need to seek</w:t>
      </w:r>
      <w:r w:rsidR="009C4C89" w:rsidRPr="000A6896">
        <w:rPr>
          <w:rFonts w:ascii="Helvetica" w:hAnsi="Helvetica" w:cs="Helvetica"/>
          <w:b/>
          <w:bCs/>
          <w:color w:val="333333"/>
          <w:lang w:val="en"/>
        </w:rPr>
        <w:t xml:space="preserve"> an order from the</w:t>
      </w:r>
      <w:r w:rsidR="00D734A4" w:rsidRPr="000A6896">
        <w:rPr>
          <w:rFonts w:ascii="Helvetica" w:hAnsi="Helvetica" w:cs="Helvetica"/>
          <w:b/>
          <w:bCs/>
          <w:color w:val="333333"/>
          <w:lang w:val="en"/>
        </w:rPr>
        <w:t xml:space="preserve"> court</w:t>
      </w:r>
      <w:r w:rsidR="009C4C89" w:rsidRPr="000A6896">
        <w:rPr>
          <w:rFonts w:ascii="Helvetica" w:hAnsi="Helvetica" w:cs="Helvetica"/>
          <w:b/>
          <w:bCs/>
          <w:color w:val="333333"/>
          <w:lang w:val="en"/>
        </w:rPr>
        <w:t xml:space="preserve"> for your</w:t>
      </w:r>
      <w:r w:rsidR="00D734A4" w:rsidRPr="000A6896">
        <w:rPr>
          <w:rFonts w:ascii="Helvetica" w:hAnsi="Helvetica" w:cs="Helvetica"/>
          <w:b/>
          <w:bCs/>
          <w:color w:val="333333"/>
          <w:lang w:val="en"/>
        </w:rPr>
        <w:t xml:space="preserve"> protection</w:t>
      </w:r>
      <w:r w:rsidR="003631FE" w:rsidRPr="000A6896">
        <w:rPr>
          <w:rFonts w:ascii="Helvetica" w:hAnsi="Helvetica" w:cs="Helvetica"/>
          <w:b/>
          <w:bCs/>
          <w:color w:val="333333"/>
          <w:lang w:val="en"/>
        </w:rPr>
        <w:t>.</w:t>
      </w:r>
    </w:p>
    <w:p w14:paraId="5E9218B5" w14:textId="1FECAD65" w:rsidR="003631FE" w:rsidRPr="003514CC" w:rsidRDefault="00C65DA8" w:rsidP="00AD7D33">
      <w:pPr>
        <w:pStyle w:val="Heading2"/>
        <w:rPr>
          <w:rFonts w:ascii="Helvetica" w:hAnsi="Helvetica" w:cs="Helvetica"/>
          <w:b/>
          <w:color w:val="244B7F"/>
          <w:sz w:val="28"/>
          <w:szCs w:val="28"/>
          <w:lang w:val="en"/>
        </w:rPr>
      </w:pPr>
      <w:bookmarkStart w:id="2" w:name="_Toc130852645"/>
      <w:r w:rsidRPr="003514CC">
        <w:rPr>
          <w:rFonts w:ascii="Helvetica" w:hAnsi="Helvetica" w:cs="Helvetica"/>
          <w:b/>
          <w:color w:val="244B7F"/>
          <w:sz w:val="28"/>
          <w:szCs w:val="28"/>
          <w:lang w:val="en"/>
        </w:rPr>
        <w:t>Making a Parenting Plan</w:t>
      </w:r>
      <w:bookmarkEnd w:id="2"/>
      <w:r w:rsidRPr="003514CC">
        <w:rPr>
          <w:rFonts w:ascii="Helvetica" w:hAnsi="Helvetica" w:cs="Helvetica"/>
          <w:b/>
          <w:color w:val="244B7F"/>
          <w:sz w:val="28"/>
          <w:szCs w:val="28"/>
          <w:lang w:val="en"/>
        </w:rPr>
        <w:t xml:space="preserve"> </w:t>
      </w:r>
    </w:p>
    <w:p w14:paraId="25CABAD0" w14:textId="77777777" w:rsidR="00AD7D33" w:rsidRPr="00224FDD" w:rsidRDefault="00AD7D33" w:rsidP="00D312DF">
      <w:pPr>
        <w:pStyle w:val="NormalWeb"/>
        <w:spacing w:after="0"/>
        <w:rPr>
          <w:rFonts w:ascii="Helvetica" w:hAnsi="Helvetica" w:cs="Helvetica"/>
          <w:color w:val="333333"/>
          <w:lang w:val="en"/>
        </w:rPr>
      </w:pPr>
    </w:p>
    <w:p w14:paraId="6D6D75FB" w14:textId="2D10E3C3" w:rsidR="003631FE" w:rsidRPr="00224FDD" w:rsidRDefault="003631FE" w:rsidP="003631FE">
      <w:pPr>
        <w:pStyle w:val="NormalWeb"/>
        <w:rPr>
          <w:rFonts w:ascii="Helvetica" w:hAnsi="Helvetica" w:cs="Helvetica"/>
          <w:color w:val="333333"/>
          <w:lang w:val="en"/>
        </w:rPr>
      </w:pPr>
      <w:r w:rsidRPr="00224FDD">
        <w:rPr>
          <w:rFonts w:ascii="Helvetica" w:hAnsi="Helvetica" w:cs="Helvetica"/>
          <w:color w:val="333333"/>
          <w:lang w:val="en"/>
        </w:rPr>
        <w:t>All families are different</w:t>
      </w:r>
      <w:r w:rsidR="00C65DA8" w:rsidRPr="00224FDD">
        <w:rPr>
          <w:rFonts w:ascii="Helvetica" w:hAnsi="Helvetica" w:cs="Helvetica"/>
          <w:color w:val="333333"/>
          <w:lang w:val="en"/>
        </w:rPr>
        <w:t xml:space="preserve">. A </w:t>
      </w:r>
      <w:r w:rsidR="00767B7A" w:rsidRPr="00224FDD">
        <w:rPr>
          <w:rFonts w:ascii="Helvetica" w:hAnsi="Helvetica" w:cs="Helvetica"/>
          <w:color w:val="333333"/>
          <w:lang w:val="en"/>
        </w:rPr>
        <w:t>p</w:t>
      </w:r>
      <w:r w:rsidR="00C65DA8" w:rsidRPr="00224FDD">
        <w:rPr>
          <w:rFonts w:ascii="Helvetica" w:hAnsi="Helvetica" w:cs="Helvetica"/>
          <w:color w:val="333333"/>
          <w:lang w:val="en"/>
        </w:rPr>
        <w:t xml:space="preserve">arenting </w:t>
      </w:r>
      <w:r w:rsidR="00767B7A" w:rsidRPr="00224FDD">
        <w:rPr>
          <w:rFonts w:ascii="Helvetica" w:hAnsi="Helvetica" w:cs="Helvetica"/>
          <w:color w:val="333333"/>
          <w:lang w:val="en"/>
        </w:rPr>
        <w:t>p</w:t>
      </w:r>
      <w:r w:rsidR="00C65DA8" w:rsidRPr="00224FDD">
        <w:rPr>
          <w:rFonts w:ascii="Helvetica" w:hAnsi="Helvetica" w:cs="Helvetica"/>
          <w:color w:val="333333"/>
          <w:lang w:val="en"/>
        </w:rPr>
        <w:t xml:space="preserve">lan needs to be individualized to meet the needs of </w:t>
      </w:r>
      <w:r w:rsidR="00767B7A" w:rsidRPr="00224FDD">
        <w:rPr>
          <w:rFonts w:ascii="Helvetica" w:hAnsi="Helvetica" w:cs="Helvetica"/>
          <w:color w:val="333333"/>
          <w:lang w:val="en"/>
        </w:rPr>
        <w:t>specific</w:t>
      </w:r>
      <w:r w:rsidR="00C65DA8" w:rsidRPr="00224FDD">
        <w:rPr>
          <w:rFonts w:ascii="Helvetica" w:hAnsi="Helvetica" w:cs="Helvetica"/>
          <w:color w:val="333333"/>
          <w:lang w:val="en"/>
        </w:rPr>
        <w:t xml:space="preserve"> children and parents</w:t>
      </w:r>
      <w:r w:rsidRPr="00224FDD">
        <w:rPr>
          <w:rFonts w:ascii="Helvetica" w:hAnsi="Helvetica" w:cs="Helvetica"/>
          <w:color w:val="333333"/>
          <w:lang w:val="en"/>
        </w:rPr>
        <w:t xml:space="preserve">. </w:t>
      </w:r>
      <w:r w:rsidR="00C65DA8" w:rsidRPr="00224FDD">
        <w:rPr>
          <w:rFonts w:ascii="Helvetica" w:hAnsi="Helvetica" w:cs="Helvetica"/>
          <w:color w:val="333333"/>
          <w:lang w:val="en"/>
        </w:rPr>
        <w:t xml:space="preserve">This </w:t>
      </w:r>
      <w:r w:rsidR="00737380" w:rsidRPr="00224FDD">
        <w:rPr>
          <w:rFonts w:ascii="Helvetica" w:hAnsi="Helvetica" w:cs="Helvetica"/>
          <w:i/>
          <w:color w:val="333333"/>
          <w:lang w:val="en"/>
        </w:rPr>
        <w:t>Template</w:t>
      </w:r>
      <w:r w:rsidR="00C65DA8" w:rsidRPr="00224FDD">
        <w:rPr>
          <w:rFonts w:ascii="Helvetica" w:hAnsi="Helvetica" w:cs="Helvetica"/>
          <w:i/>
          <w:color w:val="333333"/>
          <w:lang w:val="en"/>
        </w:rPr>
        <w:t xml:space="preserve"> </w:t>
      </w:r>
      <w:r w:rsidR="00C65DA8" w:rsidRPr="00224FDD">
        <w:rPr>
          <w:rFonts w:ascii="Helvetica" w:hAnsi="Helvetica" w:cs="Helvetica"/>
          <w:color w:val="333333"/>
          <w:lang w:val="en"/>
        </w:rPr>
        <w:t xml:space="preserve">is intended to be used in conjunction with the </w:t>
      </w:r>
      <w:r w:rsidR="00C65DA8" w:rsidRPr="00224FDD">
        <w:rPr>
          <w:rFonts w:ascii="Helvetica" w:hAnsi="Helvetica" w:cs="Helvetica"/>
          <w:i/>
          <w:color w:val="333333"/>
          <w:lang w:val="en"/>
        </w:rPr>
        <w:t>AFCC</w:t>
      </w:r>
      <w:r w:rsidR="002752C9">
        <w:rPr>
          <w:rFonts w:ascii="Helvetica" w:hAnsi="Helvetica" w:cs="Helvetica"/>
          <w:i/>
          <w:color w:val="333333"/>
          <w:lang w:val="en"/>
        </w:rPr>
        <w:t xml:space="preserve"> </w:t>
      </w:r>
      <w:r w:rsidR="007C1F81">
        <w:rPr>
          <w:rFonts w:ascii="Helvetica" w:hAnsi="Helvetica" w:cs="Helvetica"/>
          <w:i/>
          <w:color w:val="333333"/>
          <w:lang w:val="en"/>
        </w:rPr>
        <w:t>Alberta</w:t>
      </w:r>
      <w:r w:rsidR="00C65DA8" w:rsidRPr="00224FDD">
        <w:rPr>
          <w:rFonts w:ascii="Helvetica" w:hAnsi="Helvetica" w:cs="Helvetica"/>
          <w:i/>
          <w:color w:val="333333"/>
          <w:lang w:val="en"/>
        </w:rPr>
        <w:t xml:space="preserve"> Parenting Plan Guide. </w:t>
      </w:r>
      <w:r w:rsidRPr="00224FDD">
        <w:rPr>
          <w:rFonts w:ascii="Helvetica" w:hAnsi="Helvetica" w:cs="Helvetica"/>
          <w:color w:val="333333"/>
          <w:lang w:val="en"/>
        </w:rPr>
        <w:t xml:space="preserve">This </w:t>
      </w:r>
      <w:r w:rsidR="007B5794" w:rsidRPr="00224FDD">
        <w:rPr>
          <w:rFonts w:ascii="Helvetica" w:hAnsi="Helvetica" w:cs="Helvetica"/>
          <w:color w:val="333333"/>
          <w:lang w:val="en"/>
        </w:rPr>
        <w:t xml:space="preserve">document </w:t>
      </w:r>
      <w:r w:rsidR="00C65DA8" w:rsidRPr="00224FDD">
        <w:rPr>
          <w:rFonts w:ascii="Helvetica" w:hAnsi="Helvetica" w:cs="Helvetica"/>
          <w:color w:val="333333"/>
          <w:lang w:val="en"/>
        </w:rPr>
        <w:t xml:space="preserve">offers </w:t>
      </w:r>
      <w:r w:rsidRPr="00224FDD">
        <w:rPr>
          <w:rFonts w:ascii="Helvetica" w:hAnsi="Helvetica" w:cs="Helvetica"/>
          <w:color w:val="333333"/>
          <w:lang w:val="en"/>
        </w:rPr>
        <w:t xml:space="preserve">examples of </w:t>
      </w:r>
      <w:r w:rsidR="00C65DA8" w:rsidRPr="00224FDD">
        <w:rPr>
          <w:rFonts w:ascii="Helvetica" w:hAnsi="Helvetica" w:cs="Helvetica"/>
          <w:color w:val="333333"/>
          <w:lang w:val="en"/>
        </w:rPr>
        <w:t>clauses you may want to use or adapt for your parenting plan</w:t>
      </w:r>
      <w:r w:rsidR="00293806" w:rsidRPr="00224FDD">
        <w:rPr>
          <w:rFonts w:ascii="Helvetica" w:hAnsi="Helvetica" w:cs="Helvetica"/>
          <w:color w:val="333333"/>
          <w:lang w:val="en"/>
        </w:rPr>
        <w:t>.</w:t>
      </w:r>
    </w:p>
    <w:p w14:paraId="1B5415C6" w14:textId="0792BAF1" w:rsidR="003631FE" w:rsidRPr="00224FDD" w:rsidRDefault="003631FE" w:rsidP="003631FE">
      <w:pPr>
        <w:pStyle w:val="NormalWeb"/>
        <w:rPr>
          <w:rFonts w:ascii="Helvetica" w:hAnsi="Helvetica" w:cs="Helvetica"/>
          <w:color w:val="333333"/>
          <w:lang w:val="en"/>
        </w:rPr>
      </w:pPr>
      <w:r w:rsidRPr="00224FDD">
        <w:rPr>
          <w:rFonts w:ascii="Helvetica" w:hAnsi="Helvetica" w:cs="Helvetica"/>
          <w:color w:val="333333"/>
          <w:lang w:val="en"/>
        </w:rPr>
        <w:t>The</w:t>
      </w:r>
      <w:r w:rsidR="00C65DA8" w:rsidRPr="00224FDD">
        <w:rPr>
          <w:rFonts w:ascii="Helvetica" w:hAnsi="Helvetica" w:cs="Helvetica"/>
          <w:color w:val="333333"/>
          <w:lang w:val="en"/>
        </w:rPr>
        <w:t xml:space="preserve"> </w:t>
      </w:r>
      <w:r w:rsidR="00767B7A" w:rsidRPr="00224FDD">
        <w:rPr>
          <w:rFonts w:ascii="Helvetica" w:hAnsi="Helvetica" w:cs="Helvetica"/>
          <w:color w:val="333333"/>
          <w:lang w:val="en"/>
        </w:rPr>
        <w:t xml:space="preserve">terms </w:t>
      </w:r>
      <w:r w:rsidRPr="00224FDD">
        <w:rPr>
          <w:rFonts w:ascii="Helvetica" w:hAnsi="Helvetica" w:cs="Helvetica"/>
          <w:color w:val="333333"/>
          <w:lang w:val="en"/>
        </w:rPr>
        <w:t xml:space="preserve">in this </w:t>
      </w:r>
      <w:r w:rsidR="00737380" w:rsidRPr="00224FDD">
        <w:rPr>
          <w:rFonts w:ascii="Helvetica" w:hAnsi="Helvetica" w:cs="Helvetica"/>
          <w:i/>
          <w:color w:val="333333"/>
          <w:lang w:val="en"/>
        </w:rPr>
        <w:t>Template</w:t>
      </w:r>
      <w:r w:rsidR="00767B7A" w:rsidRPr="00224FDD">
        <w:rPr>
          <w:rFonts w:ascii="Helvetica" w:hAnsi="Helvetica" w:cs="Helvetica"/>
          <w:i/>
          <w:color w:val="333333"/>
          <w:lang w:val="en"/>
        </w:rPr>
        <w:t xml:space="preserve"> </w:t>
      </w:r>
      <w:r w:rsidRPr="00224FDD">
        <w:rPr>
          <w:rFonts w:ascii="Helvetica" w:hAnsi="Helvetica" w:cs="Helvetica"/>
          <w:color w:val="333333"/>
          <w:lang w:val="en"/>
        </w:rPr>
        <w:t>are only examples. Your parenting plan needs to be tailored to meet your child</w:t>
      </w:r>
      <w:r w:rsidR="0042490C">
        <w:rPr>
          <w:rFonts w:ascii="Helvetica" w:hAnsi="Helvetica" w:cs="Helvetica"/>
          <w:color w:val="333333"/>
          <w:lang w:val="en"/>
        </w:rPr>
        <w:t>ren</w:t>
      </w:r>
      <w:r w:rsidRPr="00224FDD">
        <w:rPr>
          <w:rFonts w:ascii="Helvetica" w:hAnsi="Helvetica" w:cs="Helvetica"/>
          <w:color w:val="333333"/>
          <w:lang w:val="en"/>
        </w:rPr>
        <w:t xml:space="preserve">'s specific needs. For example, if one or more of your children have any special medical or learning needs that must be taken into consideration, you may wish to create separate parenting </w:t>
      </w:r>
      <w:r w:rsidR="00767B7A" w:rsidRPr="00224FDD">
        <w:rPr>
          <w:rFonts w:ascii="Helvetica" w:hAnsi="Helvetica" w:cs="Helvetica"/>
          <w:color w:val="333333"/>
          <w:lang w:val="en"/>
        </w:rPr>
        <w:t xml:space="preserve">schedules or even separate </w:t>
      </w:r>
      <w:r w:rsidRPr="00224FDD">
        <w:rPr>
          <w:rFonts w:ascii="Helvetica" w:hAnsi="Helvetica" w:cs="Helvetica"/>
          <w:color w:val="333333"/>
          <w:lang w:val="en"/>
        </w:rPr>
        <w:t>plans for each child. This will allow you to select different options that better reflect your family’s and children’s specific needs. At the same time, it is important that your plan be simple enough to follow</w:t>
      </w:r>
      <w:r w:rsidR="0042490C">
        <w:rPr>
          <w:rFonts w:ascii="Helvetica" w:hAnsi="Helvetica" w:cs="Helvetica"/>
          <w:color w:val="333333"/>
          <w:lang w:val="en"/>
        </w:rPr>
        <w:t>,</w:t>
      </w:r>
      <w:r w:rsidRPr="00224FDD">
        <w:rPr>
          <w:rFonts w:ascii="Helvetica" w:hAnsi="Helvetica" w:cs="Helvetica"/>
          <w:color w:val="333333"/>
          <w:lang w:val="en"/>
        </w:rPr>
        <w:t xml:space="preserve"> and that you </w:t>
      </w:r>
      <w:r w:rsidR="000E1296" w:rsidRPr="00224FDD">
        <w:rPr>
          <w:rFonts w:ascii="Helvetica" w:hAnsi="Helvetica" w:cs="Helvetica"/>
          <w:color w:val="333333"/>
          <w:lang w:val="en"/>
        </w:rPr>
        <w:t xml:space="preserve">do </w:t>
      </w:r>
      <w:r w:rsidRPr="00224FDD">
        <w:rPr>
          <w:rFonts w:ascii="Helvetica" w:hAnsi="Helvetica" w:cs="Helvetica"/>
          <w:color w:val="333333"/>
          <w:lang w:val="en"/>
        </w:rPr>
        <w:t>not create unrealistic expectations for the parents or the children.</w:t>
      </w:r>
    </w:p>
    <w:p w14:paraId="03D3FC83" w14:textId="21FD2604" w:rsidR="003631FE" w:rsidRPr="00224FDD" w:rsidRDefault="003631FE" w:rsidP="003631FE">
      <w:pPr>
        <w:pStyle w:val="NormalWeb"/>
        <w:rPr>
          <w:rFonts w:ascii="Helvetica" w:hAnsi="Helvetica" w:cs="Helvetica"/>
          <w:color w:val="333333"/>
          <w:lang w:val="en"/>
        </w:rPr>
      </w:pPr>
      <w:r w:rsidRPr="00224FDD">
        <w:rPr>
          <w:rFonts w:ascii="Helvetica" w:hAnsi="Helvetica" w:cs="Helvetica"/>
          <w:color w:val="333333"/>
          <w:lang w:val="en"/>
        </w:rPr>
        <w:t xml:space="preserve">If </w:t>
      </w:r>
      <w:r w:rsidR="002542AD">
        <w:rPr>
          <w:rFonts w:ascii="Helvetica" w:hAnsi="Helvetica" w:cs="Helvetica"/>
          <w:color w:val="333333"/>
          <w:lang w:val="en"/>
        </w:rPr>
        <w:t>it is</w:t>
      </w:r>
      <w:r w:rsidRPr="00224FDD">
        <w:rPr>
          <w:rFonts w:ascii="Helvetica" w:hAnsi="Helvetica" w:cs="Helvetica"/>
          <w:color w:val="333333"/>
          <w:lang w:val="en"/>
        </w:rPr>
        <w:t xml:space="preserve"> likely that there will be conflict between you and the other parent about certain parenting issues, you should think about addressing them in more detail in your plan. This may help to reduce conflict later. On the other hand, only include the details that are really necessary. It</w:t>
      </w:r>
      <w:r w:rsidR="002542AD">
        <w:rPr>
          <w:rFonts w:ascii="Helvetica" w:hAnsi="Helvetica" w:cs="Helvetica"/>
          <w:color w:val="333333"/>
          <w:lang w:val="en"/>
        </w:rPr>
        <w:t xml:space="preserve"> is</w:t>
      </w:r>
      <w:r w:rsidRPr="00224FDD">
        <w:rPr>
          <w:rFonts w:ascii="Helvetica" w:hAnsi="Helvetica" w:cs="Helvetica"/>
          <w:color w:val="333333"/>
          <w:lang w:val="en"/>
        </w:rPr>
        <w:t xml:space="preserve"> important to remember that you and the other parent will both need to comply with the rules you include in your plan.</w:t>
      </w:r>
    </w:p>
    <w:p w14:paraId="768AEE2D" w14:textId="07A82A71" w:rsidR="003631FE" w:rsidRPr="00224FDD" w:rsidRDefault="007B5794" w:rsidP="00B27E9F">
      <w:pPr>
        <w:pStyle w:val="NormalWeb"/>
        <w:rPr>
          <w:rFonts w:ascii="Helvetica" w:hAnsi="Helvetica" w:cs="Helvetica"/>
          <w:color w:val="333333"/>
          <w:lang w:val="en"/>
        </w:rPr>
      </w:pPr>
      <w:r w:rsidRPr="00224FDD">
        <w:rPr>
          <w:rFonts w:ascii="Helvetica" w:hAnsi="Helvetica" w:cs="Helvetica"/>
          <w:color w:val="333333"/>
          <w:lang w:val="en"/>
        </w:rPr>
        <w:t>C</w:t>
      </w:r>
      <w:r w:rsidR="00EC5E82" w:rsidRPr="00224FDD">
        <w:rPr>
          <w:rFonts w:ascii="Helvetica" w:hAnsi="Helvetica" w:cs="Helvetica"/>
          <w:color w:val="333333"/>
          <w:lang w:val="en"/>
        </w:rPr>
        <w:t>hildren's needs change over time, especially as they go through different developmental stages</w:t>
      </w:r>
      <w:r w:rsidRPr="00224FDD">
        <w:rPr>
          <w:rFonts w:ascii="Helvetica" w:hAnsi="Helvetica" w:cs="Helvetica"/>
          <w:color w:val="333333"/>
          <w:lang w:val="en"/>
        </w:rPr>
        <w:t>, and the circumstances of parents may change, including relating to health, income or new relationships</w:t>
      </w:r>
      <w:r w:rsidR="00EC5E82" w:rsidRPr="00224FDD">
        <w:rPr>
          <w:rFonts w:ascii="Helvetica" w:hAnsi="Helvetica" w:cs="Helvetica"/>
          <w:color w:val="333333"/>
          <w:lang w:val="en"/>
        </w:rPr>
        <w:t>. It</w:t>
      </w:r>
      <w:r w:rsidR="002542AD">
        <w:rPr>
          <w:rFonts w:ascii="Helvetica" w:hAnsi="Helvetica" w:cs="Helvetica"/>
          <w:color w:val="333333"/>
          <w:lang w:val="en"/>
        </w:rPr>
        <w:t xml:space="preserve"> i</w:t>
      </w:r>
      <w:r w:rsidR="00EC5E82" w:rsidRPr="00224FDD">
        <w:rPr>
          <w:rFonts w:ascii="Helvetica" w:hAnsi="Helvetica" w:cs="Helvetica"/>
          <w:color w:val="333333"/>
          <w:lang w:val="en"/>
        </w:rPr>
        <w:t xml:space="preserve">s a good idea to recognize that you may need to revisit your parenting plan as the children get older. You may also need to revisit the plan if your children’s medical or educational needs change. The last part of this </w:t>
      </w:r>
      <w:r w:rsidR="00737380" w:rsidRPr="00224FDD">
        <w:rPr>
          <w:rFonts w:ascii="Helvetica" w:hAnsi="Helvetica" w:cs="Helvetica"/>
          <w:i/>
          <w:color w:val="333333"/>
          <w:lang w:val="en"/>
        </w:rPr>
        <w:t>Template</w:t>
      </w:r>
      <w:r w:rsidR="00EC5E82" w:rsidRPr="00224FDD">
        <w:rPr>
          <w:rFonts w:ascii="Helvetica" w:hAnsi="Helvetica" w:cs="Helvetica"/>
          <w:i/>
          <w:color w:val="333333"/>
          <w:lang w:val="en"/>
        </w:rPr>
        <w:t xml:space="preserve"> </w:t>
      </w:r>
      <w:r w:rsidR="00EC5E82" w:rsidRPr="00224FDD">
        <w:rPr>
          <w:rFonts w:ascii="Helvetica" w:hAnsi="Helvetica" w:cs="Helvetica"/>
          <w:color w:val="333333"/>
          <w:lang w:val="en"/>
        </w:rPr>
        <w:t xml:space="preserve">addresses the issue of </w:t>
      </w:r>
      <w:r w:rsidR="00EF291C" w:rsidRPr="00224FDD">
        <w:rPr>
          <w:rFonts w:ascii="Helvetica" w:hAnsi="Helvetica" w:cs="Helvetica"/>
          <w:color w:val="333333"/>
          <w:lang w:val="en"/>
        </w:rPr>
        <w:t xml:space="preserve">future </w:t>
      </w:r>
      <w:r w:rsidR="00767B7A" w:rsidRPr="00224FDD">
        <w:rPr>
          <w:rFonts w:ascii="Helvetica" w:hAnsi="Helvetica" w:cs="Helvetica"/>
          <w:color w:val="333333"/>
          <w:lang w:val="en"/>
        </w:rPr>
        <w:t>modifications</w:t>
      </w:r>
      <w:r w:rsidR="00EC5E82" w:rsidRPr="00224FDD">
        <w:rPr>
          <w:rFonts w:ascii="Helvetica" w:hAnsi="Helvetica" w:cs="Helvetica"/>
          <w:color w:val="333333"/>
          <w:lang w:val="en"/>
        </w:rPr>
        <w:t xml:space="preserve"> to the plan.</w:t>
      </w:r>
      <w:r w:rsidR="00B27E9F" w:rsidRPr="00224FDD">
        <w:rPr>
          <w:rFonts w:ascii="Helvetica" w:hAnsi="Helvetica"/>
          <w:vanish/>
        </w:rPr>
        <w:t xml:space="preserve"> </w:t>
      </w:r>
    </w:p>
    <w:p w14:paraId="5B651A13" w14:textId="77777777" w:rsidR="00DF5E95" w:rsidRDefault="00DF5E95">
      <w:pPr>
        <w:spacing w:after="0" w:line="240" w:lineRule="auto"/>
        <w:rPr>
          <w:rFonts w:ascii="Helvetica" w:eastAsia="Times New Roman" w:hAnsi="Helvetica" w:cs="Helvetica"/>
          <w:b/>
          <w:color w:val="244B7F"/>
          <w:sz w:val="28"/>
          <w:szCs w:val="28"/>
          <w:lang w:val="en"/>
        </w:rPr>
      </w:pPr>
      <w:r>
        <w:rPr>
          <w:rFonts w:ascii="Helvetica" w:hAnsi="Helvetica" w:cs="Helvetica"/>
          <w:b/>
          <w:color w:val="244B7F"/>
          <w:sz w:val="28"/>
          <w:szCs w:val="28"/>
          <w:lang w:val="en"/>
        </w:rPr>
        <w:br w:type="page"/>
      </w:r>
    </w:p>
    <w:p w14:paraId="4AE02437" w14:textId="20B1CBB0" w:rsidR="00667DAA" w:rsidRPr="003514CC" w:rsidRDefault="00767B7A" w:rsidP="00AD7D33">
      <w:pPr>
        <w:pStyle w:val="Heading2"/>
        <w:rPr>
          <w:rFonts w:ascii="Helvetica" w:hAnsi="Helvetica" w:cs="Helvetica"/>
          <w:b/>
          <w:color w:val="244B7F"/>
          <w:sz w:val="28"/>
          <w:szCs w:val="28"/>
          <w:lang w:val="en"/>
        </w:rPr>
      </w:pPr>
      <w:bookmarkStart w:id="3" w:name="_Toc130852646"/>
      <w:r w:rsidRPr="003514CC">
        <w:rPr>
          <w:rFonts w:ascii="Helvetica" w:hAnsi="Helvetica" w:cs="Helvetica"/>
          <w:b/>
          <w:color w:val="244B7F"/>
          <w:sz w:val="28"/>
          <w:szCs w:val="28"/>
          <w:lang w:val="en"/>
        </w:rPr>
        <w:t>Family B</w:t>
      </w:r>
      <w:r w:rsidR="00667DAA" w:rsidRPr="003514CC">
        <w:rPr>
          <w:rFonts w:ascii="Helvetica" w:hAnsi="Helvetica" w:cs="Helvetica"/>
          <w:b/>
          <w:color w:val="244B7F"/>
          <w:sz w:val="28"/>
          <w:szCs w:val="28"/>
          <w:lang w:val="en"/>
        </w:rPr>
        <w:t>ackground</w:t>
      </w:r>
      <w:bookmarkEnd w:id="3"/>
    </w:p>
    <w:p w14:paraId="13DA332A" w14:textId="77777777" w:rsidR="002642FB" w:rsidRPr="00224FDD" w:rsidRDefault="002642FB" w:rsidP="00D312DF">
      <w:pPr>
        <w:spacing w:after="0"/>
        <w:rPr>
          <w:rFonts w:ascii="Helvetica" w:hAnsi="Helvetica"/>
          <w:sz w:val="24"/>
          <w:szCs w:val="24"/>
          <w:lang w:val="en"/>
        </w:rPr>
      </w:pPr>
    </w:p>
    <w:p w14:paraId="34E99C4A" w14:textId="18B0CEB1" w:rsidR="00667DAA" w:rsidRPr="000A6896" w:rsidRDefault="00667DAA" w:rsidP="002642FB">
      <w:pPr>
        <w:rPr>
          <w:rFonts w:ascii="Helvetica" w:hAnsi="Helvetica"/>
          <w:b/>
          <w:i/>
          <w:iCs/>
          <w:lang w:val="en"/>
        </w:rPr>
      </w:pPr>
      <w:r w:rsidRPr="00224FDD">
        <w:rPr>
          <w:rFonts w:ascii="Helvetica" w:hAnsi="Helvetica"/>
          <w:sz w:val="24"/>
          <w:szCs w:val="24"/>
          <w:lang w:val="en"/>
        </w:rPr>
        <w:t>A parenting plan should begin by identifying the children and parents to whom it applies</w:t>
      </w:r>
      <w:r w:rsidR="007B5794" w:rsidRPr="00224FDD">
        <w:rPr>
          <w:rFonts w:ascii="Helvetica" w:hAnsi="Helvetica"/>
          <w:sz w:val="24"/>
          <w:szCs w:val="24"/>
          <w:lang w:val="en"/>
        </w:rPr>
        <w:t>,</w:t>
      </w:r>
      <w:r w:rsidRPr="00224FDD">
        <w:rPr>
          <w:rFonts w:ascii="Helvetica" w:hAnsi="Helvetica"/>
          <w:sz w:val="24"/>
          <w:szCs w:val="24"/>
          <w:lang w:val="en"/>
        </w:rPr>
        <w:t xml:space="preserve"> and </w:t>
      </w:r>
      <w:r w:rsidR="00767B7A" w:rsidRPr="00224FDD">
        <w:rPr>
          <w:rFonts w:ascii="Helvetica" w:hAnsi="Helvetica"/>
          <w:sz w:val="24"/>
          <w:szCs w:val="24"/>
          <w:lang w:val="en"/>
        </w:rPr>
        <w:t xml:space="preserve">making </w:t>
      </w:r>
      <w:r w:rsidRPr="00224FDD">
        <w:rPr>
          <w:rFonts w:ascii="Helvetica" w:hAnsi="Helvetica"/>
          <w:sz w:val="24"/>
          <w:szCs w:val="24"/>
          <w:lang w:val="en"/>
        </w:rPr>
        <w:t>a statement that it is intended to have legal effect</w:t>
      </w:r>
      <w:r w:rsidR="007B5794" w:rsidRPr="00224FDD">
        <w:rPr>
          <w:rFonts w:ascii="Helvetica" w:hAnsi="Helvetica"/>
          <w:sz w:val="24"/>
          <w:szCs w:val="24"/>
          <w:lang w:val="en"/>
        </w:rPr>
        <w:t xml:space="preserve"> (assuming that is the expectation of the par</w:t>
      </w:r>
      <w:r w:rsidR="000227B7" w:rsidRPr="00224FDD">
        <w:rPr>
          <w:rFonts w:ascii="Helvetica" w:hAnsi="Helvetica"/>
          <w:sz w:val="24"/>
          <w:szCs w:val="24"/>
          <w:lang w:val="en"/>
        </w:rPr>
        <w:t>ents</w:t>
      </w:r>
      <w:r w:rsidR="007B5794" w:rsidRPr="00224FDD">
        <w:rPr>
          <w:rFonts w:ascii="Helvetica" w:hAnsi="Helvetica"/>
          <w:sz w:val="24"/>
          <w:szCs w:val="24"/>
          <w:lang w:val="en"/>
        </w:rPr>
        <w:t>)</w:t>
      </w:r>
      <w:r w:rsidRPr="00224FDD">
        <w:rPr>
          <w:rFonts w:ascii="Helvetica" w:hAnsi="Helvetica"/>
          <w:sz w:val="24"/>
          <w:szCs w:val="24"/>
          <w:lang w:val="en"/>
        </w:rPr>
        <w:t>.</w:t>
      </w:r>
      <w:r w:rsidR="004275EA">
        <w:rPr>
          <w:rFonts w:ascii="Helvetica" w:hAnsi="Helvetica"/>
          <w:sz w:val="24"/>
          <w:szCs w:val="24"/>
          <w:lang w:val="en"/>
        </w:rPr>
        <w:t xml:space="preserve"> </w:t>
      </w:r>
    </w:p>
    <w:p w14:paraId="5C51E05F" w14:textId="4A41A829" w:rsidR="00361AC4" w:rsidRPr="002345CD" w:rsidRDefault="00386100" w:rsidP="00FC0C4F">
      <w:pPr>
        <w:pStyle w:val="ECHeadingCentreBoldNoToc"/>
        <w:rPr>
          <w:rFonts w:ascii="Helvetica" w:hAnsi="Helvetica" w:cstheme="minorHAnsi"/>
          <w:sz w:val="22"/>
          <w:szCs w:val="22"/>
        </w:rPr>
      </w:pPr>
      <w:r w:rsidRPr="002345CD">
        <w:rPr>
          <w:rFonts w:ascii="Helvetica" w:hAnsi="Helvetica" w:cstheme="minorHAnsi"/>
          <w:i/>
          <w:iCs/>
          <w:sz w:val="22"/>
          <w:szCs w:val="22"/>
        </w:rPr>
        <w:t xml:space="preserve">SAMPLE </w:t>
      </w:r>
      <w:r w:rsidR="00667DAA" w:rsidRPr="002345CD">
        <w:rPr>
          <w:rFonts w:ascii="Helvetica" w:hAnsi="Helvetica" w:cstheme="minorHAnsi"/>
          <w:i/>
          <w:iCs/>
          <w:sz w:val="22"/>
          <w:szCs w:val="22"/>
        </w:rPr>
        <w:t>PARENTING PLAN</w:t>
      </w:r>
      <w:r w:rsidR="00FC0C4F" w:rsidRPr="002345CD">
        <w:rPr>
          <w:rFonts w:ascii="Helvetica" w:hAnsi="Helvetica" w:cstheme="minorHAnsi"/>
          <w:sz w:val="22"/>
          <w:szCs w:val="22"/>
        </w:rPr>
        <w:br/>
      </w:r>
      <w:r w:rsidR="00667DAA" w:rsidRPr="002345CD">
        <w:rPr>
          <w:rFonts w:ascii="Helvetica" w:hAnsi="Helvetica" w:cstheme="minorHAnsi"/>
          <w:sz w:val="22"/>
          <w:szCs w:val="22"/>
        </w:rPr>
        <w:t>BETWEEN [PARENT #A] AND [PARENT #B]</w:t>
      </w:r>
    </w:p>
    <w:p w14:paraId="39E6054E" w14:textId="7E165EC9" w:rsidR="00667DAA" w:rsidRPr="002345CD" w:rsidRDefault="00667DAA" w:rsidP="0062682A">
      <w:pPr>
        <w:pStyle w:val="ECHeadingCentreBoldNoToc"/>
        <w:ind w:left="709" w:right="996"/>
        <w:jc w:val="both"/>
        <w:rPr>
          <w:rFonts w:ascii="Helvetica" w:hAnsi="Helvetica" w:cstheme="minorHAnsi"/>
          <w:sz w:val="22"/>
          <w:szCs w:val="22"/>
        </w:rPr>
      </w:pPr>
      <w:r w:rsidRPr="002345CD">
        <w:rPr>
          <w:rFonts w:ascii="Helvetica" w:hAnsi="Helvetica" w:cstheme="minorHAnsi"/>
          <w:b w:val="0"/>
          <w:bCs/>
          <w:sz w:val="22"/>
          <w:szCs w:val="22"/>
        </w:rPr>
        <w:t xml:space="preserve">The following </w:t>
      </w:r>
      <w:r w:rsidR="0042490C" w:rsidRPr="002345CD">
        <w:rPr>
          <w:rFonts w:ascii="Helvetica" w:hAnsi="Helvetica" w:cstheme="minorHAnsi"/>
          <w:b w:val="0"/>
          <w:bCs/>
          <w:sz w:val="22"/>
          <w:szCs w:val="22"/>
        </w:rPr>
        <w:t>p</w:t>
      </w:r>
      <w:r w:rsidRPr="002345CD">
        <w:rPr>
          <w:rFonts w:ascii="Helvetica" w:hAnsi="Helvetica" w:cstheme="minorHAnsi"/>
          <w:b w:val="0"/>
          <w:bCs/>
          <w:sz w:val="22"/>
          <w:szCs w:val="22"/>
        </w:rPr>
        <w:t xml:space="preserve">arenting </w:t>
      </w:r>
      <w:r w:rsidR="0042490C" w:rsidRPr="002345CD">
        <w:rPr>
          <w:rFonts w:ascii="Helvetica" w:hAnsi="Helvetica" w:cstheme="minorHAnsi"/>
          <w:b w:val="0"/>
          <w:bCs/>
          <w:sz w:val="22"/>
          <w:szCs w:val="22"/>
        </w:rPr>
        <w:t>p</w:t>
      </w:r>
      <w:r w:rsidRPr="002345CD">
        <w:rPr>
          <w:rFonts w:ascii="Helvetica" w:hAnsi="Helvetica" w:cstheme="minorHAnsi"/>
          <w:b w:val="0"/>
          <w:bCs/>
          <w:sz w:val="22"/>
          <w:szCs w:val="22"/>
        </w:rPr>
        <w:t>lan applies to the children of [parent A] and [parent B], being [child #1 full name], born [birth date of child #1] and [child #2 full name], born [birth date of child #2]</w:t>
      </w:r>
      <w:r w:rsidR="00E24C45" w:rsidRPr="002345CD">
        <w:rPr>
          <w:rFonts w:ascii="Helvetica" w:hAnsi="Helvetica" w:cstheme="minorHAnsi"/>
          <w:b w:val="0"/>
          <w:bCs/>
          <w:sz w:val="22"/>
          <w:szCs w:val="22"/>
        </w:rPr>
        <w:t>.</w:t>
      </w:r>
      <w:r w:rsidRPr="002345CD">
        <w:rPr>
          <w:rFonts w:ascii="Helvetica" w:hAnsi="Helvetica" w:cstheme="minorHAnsi"/>
          <w:b w:val="0"/>
          <w:bCs/>
          <w:sz w:val="22"/>
          <w:szCs w:val="22"/>
        </w:rPr>
        <w:t xml:space="preserve"> This </w:t>
      </w:r>
      <w:r w:rsidR="0042490C" w:rsidRPr="002345CD">
        <w:rPr>
          <w:rFonts w:ascii="Helvetica" w:hAnsi="Helvetica" w:cstheme="minorHAnsi"/>
          <w:b w:val="0"/>
          <w:bCs/>
          <w:sz w:val="22"/>
          <w:szCs w:val="22"/>
        </w:rPr>
        <w:t>p</w:t>
      </w:r>
      <w:r w:rsidRPr="002345CD">
        <w:rPr>
          <w:rFonts w:ascii="Helvetica" w:hAnsi="Helvetica" w:cstheme="minorHAnsi"/>
          <w:b w:val="0"/>
          <w:bCs/>
          <w:sz w:val="22"/>
          <w:szCs w:val="22"/>
        </w:rPr>
        <w:t xml:space="preserve">arenting </w:t>
      </w:r>
      <w:r w:rsidR="0042490C" w:rsidRPr="002345CD">
        <w:rPr>
          <w:rFonts w:ascii="Helvetica" w:hAnsi="Helvetica" w:cstheme="minorHAnsi"/>
          <w:b w:val="0"/>
          <w:bCs/>
          <w:sz w:val="22"/>
          <w:szCs w:val="22"/>
        </w:rPr>
        <w:t>pl</w:t>
      </w:r>
      <w:r w:rsidRPr="002345CD">
        <w:rPr>
          <w:rFonts w:ascii="Helvetica" w:hAnsi="Helvetica" w:cstheme="minorHAnsi"/>
          <w:b w:val="0"/>
          <w:bCs/>
          <w:sz w:val="22"/>
          <w:szCs w:val="22"/>
        </w:rPr>
        <w:t xml:space="preserve">an is </w:t>
      </w:r>
      <w:r w:rsidR="00A16565">
        <w:rPr>
          <w:rFonts w:ascii="Helvetica" w:hAnsi="Helvetica" w:cstheme="minorHAnsi"/>
          <w:b w:val="0"/>
          <w:bCs/>
          <w:sz w:val="22"/>
          <w:szCs w:val="22"/>
        </w:rPr>
        <w:t xml:space="preserve">intended to be </w:t>
      </w:r>
      <w:r w:rsidRPr="002345CD">
        <w:rPr>
          <w:rFonts w:ascii="Helvetica" w:hAnsi="Helvetica" w:cstheme="minorHAnsi"/>
          <w:b w:val="0"/>
          <w:bCs/>
          <w:sz w:val="22"/>
          <w:szCs w:val="22"/>
        </w:rPr>
        <w:t>a</w:t>
      </w:r>
      <w:r w:rsidR="005F0369">
        <w:rPr>
          <w:rFonts w:ascii="Helvetica" w:hAnsi="Helvetica" w:cstheme="minorHAnsi"/>
          <w:b w:val="0"/>
          <w:bCs/>
          <w:sz w:val="22"/>
          <w:szCs w:val="22"/>
        </w:rPr>
        <w:t>n</w:t>
      </w:r>
      <w:r w:rsidR="004233CB">
        <w:rPr>
          <w:rFonts w:ascii="Helvetica" w:hAnsi="Helvetica" w:cstheme="minorHAnsi"/>
          <w:b w:val="0"/>
          <w:bCs/>
          <w:sz w:val="22"/>
          <w:szCs w:val="22"/>
        </w:rPr>
        <w:t xml:space="preserve"> agreement </w:t>
      </w:r>
      <w:r w:rsidRPr="002345CD">
        <w:rPr>
          <w:rFonts w:ascii="Helvetica" w:hAnsi="Helvetica" w:cstheme="minorHAnsi"/>
          <w:b w:val="0"/>
          <w:bCs/>
          <w:sz w:val="22"/>
          <w:szCs w:val="22"/>
        </w:rPr>
        <w:t xml:space="preserve">under the </w:t>
      </w:r>
      <w:r w:rsidRPr="002345CD">
        <w:rPr>
          <w:rFonts w:ascii="Helvetica" w:hAnsi="Helvetica" w:cstheme="minorHAnsi"/>
          <w:b w:val="0"/>
          <w:bCs/>
          <w:i/>
          <w:sz w:val="22"/>
          <w:szCs w:val="22"/>
        </w:rPr>
        <w:t>Family Law Act</w:t>
      </w:r>
      <w:r w:rsidRPr="002345CD">
        <w:rPr>
          <w:rFonts w:ascii="Helvetica" w:hAnsi="Helvetica" w:cstheme="minorHAnsi"/>
          <w:b w:val="0"/>
          <w:bCs/>
          <w:sz w:val="22"/>
          <w:szCs w:val="22"/>
        </w:rPr>
        <w:t xml:space="preserve"> (</w:t>
      </w:r>
      <w:r w:rsidR="007C1F81">
        <w:rPr>
          <w:rFonts w:ascii="Helvetica" w:hAnsi="Helvetica" w:cstheme="minorHAnsi"/>
          <w:b w:val="0"/>
          <w:bCs/>
          <w:sz w:val="22"/>
          <w:szCs w:val="22"/>
        </w:rPr>
        <w:t>Alberta</w:t>
      </w:r>
      <w:r w:rsidRPr="002345CD">
        <w:rPr>
          <w:rFonts w:ascii="Helvetica" w:hAnsi="Helvetica" w:cstheme="minorHAnsi"/>
          <w:b w:val="0"/>
          <w:bCs/>
          <w:sz w:val="22"/>
          <w:szCs w:val="22"/>
        </w:rPr>
        <w:t>)</w:t>
      </w:r>
      <w:r w:rsidR="004275EA" w:rsidRPr="002345CD">
        <w:rPr>
          <w:rFonts w:ascii="Helvetica" w:hAnsi="Helvetica" w:cstheme="minorHAnsi"/>
          <w:b w:val="0"/>
          <w:bCs/>
          <w:sz w:val="22"/>
          <w:szCs w:val="22"/>
        </w:rPr>
        <w:t>,</w:t>
      </w:r>
      <w:r w:rsidRPr="002345CD">
        <w:rPr>
          <w:rFonts w:ascii="Helvetica" w:hAnsi="Helvetica" w:cstheme="minorHAnsi"/>
          <w:b w:val="0"/>
          <w:bCs/>
          <w:sz w:val="22"/>
          <w:szCs w:val="22"/>
        </w:rPr>
        <w:t xml:space="preserve"> and is </w:t>
      </w:r>
      <w:r w:rsidR="00CE493D" w:rsidRPr="002345CD">
        <w:rPr>
          <w:rFonts w:ascii="Helvetica" w:hAnsi="Helvetica" w:cstheme="minorHAnsi"/>
          <w:b w:val="0"/>
          <w:bCs/>
          <w:sz w:val="22"/>
          <w:szCs w:val="22"/>
        </w:rPr>
        <w:t xml:space="preserve">also </w:t>
      </w:r>
      <w:r w:rsidRPr="002345CD">
        <w:rPr>
          <w:rFonts w:ascii="Helvetica" w:hAnsi="Helvetica" w:cstheme="minorHAnsi"/>
          <w:b w:val="0"/>
          <w:bCs/>
          <w:sz w:val="22"/>
          <w:szCs w:val="22"/>
        </w:rPr>
        <w:t xml:space="preserve">intended to have effect in proceedings under the </w:t>
      </w:r>
      <w:r w:rsidRPr="002345CD">
        <w:rPr>
          <w:rFonts w:ascii="Helvetica" w:hAnsi="Helvetica" w:cstheme="minorHAnsi"/>
          <w:b w:val="0"/>
          <w:bCs/>
          <w:i/>
          <w:sz w:val="22"/>
          <w:szCs w:val="22"/>
        </w:rPr>
        <w:t>Divorce Act</w:t>
      </w:r>
      <w:r w:rsidRPr="002345CD">
        <w:rPr>
          <w:rFonts w:ascii="Helvetica" w:hAnsi="Helvetica" w:cstheme="minorHAnsi"/>
          <w:b w:val="0"/>
          <w:bCs/>
          <w:sz w:val="22"/>
          <w:szCs w:val="22"/>
        </w:rPr>
        <w:t>. The parties agree that it may be incorporated into a court order.</w:t>
      </w:r>
    </w:p>
    <w:p w14:paraId="486666B7" w14:textId="2735AEEA" w:rsidR="00667DAA" w:rsidRPr="0075786E" w:rsidRDefault="00667DAA" w:rsidP="00667DAA">
      <w:pPr>
        <w:pStyle w:val="Heading2"/>
        <w:rPr>
          <w:rFonts w:ascii="Helvetica" w:hAnsi="Helvetica" w:cs="ITFDEVANAGARI-BOOK"/>
          <w:b/>
          <w:color w:val="244B7F"/>
          <w:sz w:val="28"/>
          <w:szCs w:val="28"/>
          <w:lang w:val="en"/>
        </w:rPr>
      </w:pPr>
      <w:bookmarkStart w:id="4" w:name="_Toc130852647"/>
      <w:r w:rsidRPr="0075786E">
        <w:rPr>
          <w:rFonts w:ascii="Helvetica" w:hAnsi="Helvetica" w:cs="ITFDEVANAGARI-BOOK"/>
          <w:b/>
          <w:color w:val="244B7F"/>
          <w:sz w:val="28"/>
          <w:szCs w:val="28"/>
          <w:lang w:val="en"/>
        </w:rPr>
        <w:t xml:space="preserve">General </w:t>
      </w:r>
      <w:r w:rsidR="0028408F">
        <w:rPr>
          <w:rFonts w:ascii="Helvetica" w:hAnsi="Helvetica" w:cs="ITFDEVANAGARI-BOOK"/>
          <w:b/>
          <w:color w:val="244B7F"/>
          <w:sz w:val="28"/>
          <w:szCs w:val="28"/>
          <w:lang w:val="en"/>
        </w:rPr>
        <w:t>P</w:t>
      </w:r>
      <w:r w:rsidR="00061B9E" w:rsidRPr="0075786E">
        <w:rPr>
          <w:rFonts w:ascii="Helvetica" w:hAnsi="Helvetica" w:cs="ITFDEVANAGARI-BOOK"/>
          <w:b/>
          <w:color w:val="244B7F"/>
          <w:sz w:val="28"/>
          <w:szCs w:val="28"/>
          <w:lang w:val="en"/>
        </w:rPr>
        <w:t>rinciples</w:t>
      </w:r>
      <w:bookmarkEnd w:id="4"/>
      <w:r w:rsidRPr="0075786E">
        <w:rPr>
          <w:rFonts w:ascii="Helvetica" w:hAnsi="Helvetica" w:cs="ITFDEVANAGARI-BOOK"/>
          <w:b/>
          <w:color w:val="244B7F"/>
          <w:sz w:val="28"/>
          <w:szCs w:val="28"/>
          <w:lang w:val="en"/>
        </w:rPr>
        <w:t xml:space="preserve"> </w:t>
      </w:r>
    </w:p>
    <w:p w14:paraId="1B7F4B1B" w14:textId="77777777" w:rsidR="00AD7D33" w:rsidRPr="00224FDD" w:rsidRDefault="00AD7D33" w:rsidP="00D312DF">
      <w:pPr>
        <w:pStyle w:val="NormalWeb"/>
        <w:spacing w:after="0"/>
        <w:rPr>
          <w:rFonts w:ascii="Helvetica" w:hAnsi="Helvetica" w:cs="Helvetica"/>
          <w:color w:val="333333"/>
          <w:lang w:val="en"/>
        </w:rPr>
      </w:pPr>
    </w:p>
    <w:p w14:paraId="7D710F5D" w14:textId="50FC80DB" w:rsidR="00667DAA" w:rsidRPr="00224FDD" w:rsidRDefault="00667DAA" w:rsidP="00667DAA">
      <w:pPr>
        <w:pStyle w:val="NormalWeb"/>
        <w:rPr>
          <w:rFonts w:ascii="Helvetica" w:hAnsi="Helvetica" w:cs="Helvetica"/>
          <w:color w:val="333333"/>
          <w:lang w:val="en"/>
        </w:rPr>
      </w:pPr>
      <w:r w:rsidRPr="00224FDD">
        <w:rPr>
          <w:rFonts w:ascii="Helvetica" w:hAnsi="Helvetica" w:cs="Helvetica"/>
          <w:color w:val="333333"/>
          <w:lang w:val="en"/>
        </w:rPr>
        <w:t>You may wish to include general statements about your parenting relationship and your responsibilities to you</w:t>
      </w:r>
      <w:r w:rsidR="00B95811" w:rsidRPr="00224FDD">
        <w:rPr>
          <w:rFonts w:ascii="Helvetica" w:hAnsi="Helvetica" w:cs="Helvetica"/>
          <w:color w:val="333333"/>
          <w:lang w:val="en"/>
        </w:rPr>
        <w:t>r</w:t>
      </w:r>
      <w:r w:rsidRPr="00224FDD">
        <w:rPr>
          <w:rFonts w:ascii="Helvetica" w:hAnsi="Helvetica" w:cs="Helvetica"/>
          <w:color w:val="333333"/>
          <w:lang w:val="en"/>
        </w:rPr>
        <w:t xml:space="preserve"> child at the beginning of your parenting plan. These statements are meant to provide guiding principles about how both parents should conduct themselves to protect </w:t>
      </w:r>
      <w:r w:rsidR="00D734A4" w:rsidRPr="00224FDD">
        <w:rPr>
          <w:rFonts w:ascii="Helvetica" w:hAnsi="Helvetica" w:cs="Helvetica"/>
          <w:color w:val="333333"/>
          <w:lang w:val="en"/>
        </w:rPr>
        <w:t xml:space="preserve">their </w:t>
      </w:r>
      <w:r w:rsidRPr="00224FDD">
        <w:rPr>
          <w:rFonts w:ascii="Helvetica" w:hAnsi="Helvetica" w:cs="Helvetica"/>
          <w:color w:val="333333"/>
          <w:lang w:val="en"/>
        </w:rPr>
        <w:t>children from the conflict. The general statements help keep the focus on the children and can reinforce the importance of children having a good relationship with both parents. To protect the children from adult conflict, the general statements can also be about ways that you and the other parent will communicate and co</w:t>
      </w:r>
      <w:r w:rsidR="00D734A4" w:rsidRPr="00224FDD">
        <w:rPr>
          <w:rFonts w:ascii="Helvetica" w:hAnsi="Helvetica" w:cs="Helvetica"/>
          <w:color w:val="333333"/>
          <w:lang w:val="en"/>
        </w:rPr>
        <w:t>-</w:t>
      </w:r>
      <w:r w:rsidRPr="00224FDD">
        <w:rPr>
          <w:rFonts w:ascii="Helvetica" w:hAnsi="Helvetica" w:cs="Helvetica"/>
          <w:color w:val="333333"/>
          <w:lang w:val="en"/>
        </w:rPr>
        <w:t>operate with one another about the needs of your children.</w:t>
      </w:r>
    </w:p>
    <w:p w14:paraId="75676AB4" w14:textId="01E83B49" w:rsidR="00667DAA" w:rsidRPr="00224FDD" w:rsidRDefault="00667DAA" w:rsidP="00EC5E82">
      <w:pPr>
        <w:pStyle w:val="NormalWeb"/>
        <w:rPr>
          <w:rFonts w:ascii="Helvetica" w:hAnsi="Helvetica" w:cs="Helvetica"/>
          <w:color w:val="333333"/>
          <w:lang w:val="en"/>
        </w:rPr>
      </w:pPr>
      <w:r w:rsidRPr="00224FDD">
        <w:rPr>
          <w:rFonts w:ascii="Helvetica" w:hAnsi="Helvetica" w:cs="Helvetica"/>
          <w:color w:val="333333"/>
          <w:lang w:val="en"/>
        </w:rPr>
        <w:t>Here are some general statements of principle</w:t>
      </w:r>
      <w:r w:rsidR="00CE493D" w:rsidRPr="00224FDD">
        <w:rPr>
          <w:rFonts w:ascii="Helvetica" w:hAnsi="Helvetica" w:cs="Helvetica"/>
          <w:color w:val="333333"/>
          <w:lang w:val="en"/>
        </w:rPr>
        <w:t xml:space="preserve">, some or all of which might be </w:t>
      </w:r>
      <w:r w:rsidR="005F2B74">
        <w:rPr>
          <w:rFonts w:ascii="Helvetica" w:hAnsi="Helvetica" w:cs="Helvetica"/>
          <w:color w:val="333333"/>
          <w:lang w:val="en"/>
        </w:rPr>
        <w:t>included</w:t>
      </w:r>
      <w:r w:rsidR="00972CAB" w:rsidRPr="00224FDD">
        <w:rPr>
          <w:rFonts w:ascii="Helvetica" w:hAnsi="Helvetica" w:cs="Helvetica"/>
          <w:color w:val="333333"/>
          <w:lang w:val="en"/>
        </w:rPr>
        <w:t xml:space="preserve"> or </w:t>
      </w:r>
      <w:r w:rsidR="00F81066" w:rsidRPr="00224FDD">
        <w:rPr>
          <w:rFonts w:ascii="Helvetica" w:hAnsi="Helvetica" w:cs="Helvetica"/>
          <w:color w:val="333333"/>
          <w:lang w:val="en"/>
        </w:rPr>
        <w:t xml:space="preserve">adapted for </w:t>
      </w:r>
      <w:r w:rsidRPr="00224FDD">
        <w:rPr>
          <w:rFonts w:ascii="Helvetica" w:hAnsi="Helvetica" w:cs="Helvetica"/>
          <w:color w:val="333333"/>
          <w:lang w:val="en"/>
        </w:rPr>
        <w:t xml:space="preserve">your parenting plan. </w:t>
      </w:r>
    </w:p>
    <w:p w14:paraId="1B75686A" w14:textId="3E8EC471" w:rsidR="007E6948" w:rsidRPr="002345CD" w:rsidRDefault="007E6948" w:rsidP="00053A26">
      <w:pPr>
        <w:ind w:firstLine="720"/>
        <w:rPr>
          <w:rFonts w:ascii="Helvetica" w:hAnsi="Helvetica"/>
          <w:b/>
          <w:i/>
          <w:lang w:val="en"/>
        </w:rPr>
      </w:pPr>
      <w:r w:rsidRPr="002345CD">
        <w:rPr>
          <w:rFonts w:ascii="Helvetica" w:hAnsi="Helvetica"/>
          <w:b/>
          <w:i/>
          <w:lang w:val="en"/>
        </w:rPr>
        <w:t xml:space="preserve">Responsibilities to </w:t>
      </w:r>
      <w:r w:rsidR="00662291" w:rsidRPr="002345CD">
        <w:rPr>
          <w:rFonts w:ascii="Helvetica" w:hAnsi="Helvetica"/>
          <w:b/>
          <w:i/>
          <w:lang w:val="en"/>
        </w:rPr>
        <w:t>O</w:t>
      </w:r>
      <w:r w:rsidRPr="002345CD">
        <w:rPr>
          <w:rFonts w:ascii="Helvetica" w:hAnsi="Helvetica"/>
          <w:b/>
          <w:i/>
          <w:lang w:val="en"/>
        </w:rPr>
        <w:t xml:space="preserve">ur </w:t>
      </w:r>
      <w:r w:rsidR="00516AFD" w:rsidRPr="002345CD">
        <w:rPr>
          <w:rFonts w:ascii="Helvetica" w:hAnsi="Helvetica"/>
          <w:b/>
          <w:i/>
          <w:lang w:val="en"/>
        </w:rPr>
        <w:t>C</w:t>
      </w:r>
      <w:r w:rsidR="000E148B" w:rsidRPr="002345CD">
        <w:rPr>
          <w:rFonts w:ascii="Helvetica" w:hAnsi="Helvetica"/>
          <w:b/>
          <w:i/>
          <w:lang w:val="en"/>
        </w:rPr>
        <w:t>hild</w:t>
      </w:r>
      <w:r w:rsidR="002345CD" w:rsidRPr="002345CD">
        <w:rPr>
          <w:rFonts w:ascii="Helvetica" w:hAnsi="Helvetica"/>
          <w:b/>
          <w:i/>
          <w:lang w:val="en"/>
        </w:rPr>
        <w:t>ren</w:t>
      </w:r>
    </w:p>
    <w:p w14:paraId="02336914" w14:textId="12C1038B" w:rsidR="006070AC" w:rsidRPr="002345CD" w:rsidRDefault="008D73B5" w:rsidP="00E24C45">
      <w:pPr>
        <w:spacing w:line="240" w:lineRule="auto"/>
        <w:ind w:left="720"/>
        <w:rPr>
          <w:rFonts w:ascii="Helvetica" w:hAnsi="Helvetica" w:cstheme="minorHAnsi"/>
          <w:color w:val="333333"/>
          <w:lang w:val="en"/>
        </w:rPr>
      </w:pPr>
      <w:r>
        <w:rPr>
          <w:rFonts w:ascii="Helvetica" w:hAnsi="Helvetica"/>
        </w:rPr>
        <w:t>Children</w:t>
      </w:r>
      <w:r w:rsidR="006070AC" w:rsidRPr="002345CD">
        <w:rPr>
          <w:rFonts w:ascii="Helvetica" w:hAnsi="Helvetica"/>
        </w:rPr>
        <w:t xml:space="preserve"> of separated parents do best in both the short term and </w:t>
      </w:r>
      <w:r w:rsidR="00BC5220" w:rsidRPr="002345CD">
        <w:rPr>
          <w:rFonts w:ascii="Helvetica" w:hAnsi="Helvetica"/>
        </w:rPr>
        <w:t xml:space="preserve">in </w:t>
      </w:r>
      <w:r w:rsidR="006070AC" w:rsidRPr="002345CD">
        <w:rPr>
          <w:rFonts w:ascii="Helvetica" w:hAnsi="Helvetica"/>
        </w:rPr>
        <w:t xml:space="preserve">the long run when they feel loved and cared for by both parents. We </w:t>
      </w:r>
      <w:r w:rsidR="00EC5E82" w:rsidRPr="002345CD">
        <w:rPr>
          <w:rFonts w:ascii="Helvetica" w:hAnsi="Helvetica"/>
        </w:rPr>
        <w:t>recognize this requires we co</w:t>
      </w:r>
      <w:r w:rsidR="00D734A4" w:rsidRPr="002345CD">
        <w:rPr>
          <w:rFonts w:ascii="Helvetica" w:hAnsi="Helvetica"/>
        </w:rPr>
        <w:t>-</w:t>
      </w:r>
      <w:r w:rsidR="00EC5E82" w:rsidRPr="002345CD">
        <w:rPr>
          <w:rFonts w:ascii="Helvetica" w:hAnsi="Helvetica"/>
        </w:rPr>
        <w:t xml:space="preserve">operate, and that we support our </w:t>
      </w:r>
      <w:r>
        <w:rPr>
          <w:rFonts w:ascii="Helvetica" w:hAnsi="Helvetica"/>
        </w:rPr>
        <w:t>children</w:t>
      </w:r>
      <w:r w:rsidR="00EC5E82" w:rsidRPr="002345CD">
        <w:rPr>
          <w:rFonts w:ascii="Helvetica" w:hAnsi="Helvetica"/>
        </w:rPr>
        <w:t xml:space="preserve"> having good relationship</w:t>
      </w:r>
      <w:r w:rsidR="00C8552C">
        <w:rPr>
          <w:rFonts w:ascii="Helvetica" w:hAnsi="Helvetica"/>
        </w:rPr>
        <w:t>s</w:t>
      </w:r>
      <w:r w:rsidR="00EC5E82" w:rsidRPr="002345CD">
        <w:rPr>
          <w:rFonts w:ascii="Helvetica" w:hAnsi="Helvetica"/>
        </w:rPr>
        <w:t xml:space="preserve"> with </w:t>
      </w:r>
      <w:r w:rsidR="00BC5220" w:rsidRPr="002345CD">
        <w:rPr>
          <w:rFonts w:ascii="Helvetica" w:hAnsi="Helvetica"/>
        </w:rPr>
        <w:t>both</w:t>
      </w:r>
      <w:r w:rsidR="00EC5E82" w:rsidRPr="002345CD">
        <w:rPr>
          <w:rFonts w:ascii="Helvetica" w:hAnsi="Helvetica"/>
        </w:rPr>
        <w:t xml:space="preserve"> parent</w:t>
      </w:r>
      <w:r w:rsidR="00BC5220" w:rsidRPr="002345CD">
        <w:rPr>
          <w:rFonts w:ascii="Helvetica" w:hAnsi="Helvetica"/>
        </w:rPr>
        <w:t>s</w:t>
      </w:r>
      <w:r w:rsidR="00EC5E82" w:rsidRPr="002345CD">
        <w:rPr>
          <w:rFonts w:ascii="Helvetica" w:hAnsi="Helvetica"/>
        </w:rPr>
        <w:t>.</w:t>
      </w:r>
    </w:p>
    <w:p w14:paraId="0952CB15" w14:textId="1A29D98E" w:rsidR="007E6948" w:rsidRPr="002345CD" w:rsidRDefault="007E6948" w:rsidP="00E24C45">
      <w:pPr>
        <w:spacing w:line="240" w:lineRule="auto"/>
        <w:ind w:left="720"/>
        <w:rPr>
          <w:rFonts w:ascii="Helvetica" w:hAnsi="Helvetica" w:cstheme="minorHAnsi"/>
          <w:color w:val="333333"/>
          <w:lang w:val="en"/>
        </w:rPr>
      </w:pPr>
      <w:r w:rsidRPr="002345CD">
        <w:rPr>
          <w:rFonts w:ascii="Helvetica" w:hAnsi="Helvetica" w:cstheme="minorHAnsi"/>
          <w:color w:val="333333"/>
          <w:lang w:val="en"/>
        </w:rPr>
        <w:t xml:space="preserve">We are both responsible for and will contribute to the care and upbringing of our </w:t>
      </w:r>
      <w:r w:rsidR="008D73B5">
        <w:rPr>
          <w:rFonts w:ascii="Helvetica" w:hAnsi="Helvetica" w:cstheme="minorHAnsi"/>
          <w:color w:val="333333"/>
          <w:lang w:val="en"/>
        </w:rPr>
        <w:t>children</w:t>
      </w:r>
      <w:r w:rsidRPr="002345CD">
        <w:rPr>
          <w:rFonts w:ascii="Helvetica" w:hAnsi="Helvetica" w:cstheme="minorHAnsi"/>
          <w:color w:val="333333"/>
          <w:lang w:val="en"/>
        </w:rPr>
        <w:t xml:space="preserve">. </w:t>
      </w:r>
    </w:p>
    <w:p w14:paraId="316D6687" w14:textId="32937877" w:rsidR="007E6948" w:rsidRPr="002345CD" w:rsidRDefault="007E6948" w:rsidP="00E24C45">
      <w:pPr>
        <w:spacing w:line="240" w:lineRule="auto"/>
        <w:ind w:left="720"/>
        <w:rPr>
          <w:rFonts w:ascii="Helvetica" w:hAnsi="Helvetica" w:cstheme="minorHAnsi"/>
          <w:color w:val="333333"/>
          <w:lang w:val="en"/>
        </w:rPr>
      </w:pPr>
      <w:r w:rsidRPr="002345CD">
        <w:rPr>
          <w:rFonts w:ascii="Helvetica" w:hAnsi="Helvetica" w:cstheme="minorHAnsi"/>
          <w:color w:val="333333"/>
          <w:lang w:val="en"/>
        </w:rPr>
        <w:t xml:space="preserve">We agree that we will make decisions that are in the best interests of our </w:t>
      </w:r>
      <w:r w:rsidR="008D73B5">
        <w:rPr>
          <w:rFonts w:ascii="Helvetica" w:hAnsi="Helvetica" w:cstheme="minorHAnsi"/>
          <w:color w:val="333333"/>
          <w:lang w:val="en"/>
        </w:rPr>
        <w:t>children</w:t>
      </w:r>
      <w:r w:rsidRPr="002345CD">
        <w:rPr>
          <w:rFonts w:ascii="Helvetica" w:hAnsi="Helvetica" w:cstheme="minorHAnsi"/>
          <w:color w:val="333333"/>
          <w:lang w:val="en"/>
        </w:rPr>
        <w:t xml:space="preserve"> and will put their interests ahead of our own. </w:t>
      </w:r>
    </w:p>
    <w:p w14:paraId="4D030C54" w14:textId="6092B306" w:rsidR="007E6948" w:rsidRPr="002345CD" w:rsidRDefault="007E6948" w:rsidP="00E24C45">
      <w:pPr>
        <w:spacing w:line="240" w:lineRule="auto"/>
        <w:ind w:left="720"/>
        <w:rPr>
          <w:rFonts w:ascii="Helvetica" w:hAnsi="Helvetica" w:cstheme="minorHAnsi"/>
          <w:color w:val="333333"/>
          <w:lang w:val="en"/>
        </w:rPr>
      </w:pPr>
      <w:r w:rsidRPr="002345CD">
        <w:rPr>
          <w:rFonts w:ascii="Helvetica" w:hAnsi="Helvetica" w:cstheme="minorHAnsi"/>
          <w:color w:val="333333"/>
          <w:lang w:val="en"/>
        </w:rPr>
        <w:t xml:space="preserve">We will find an appropriate way </w:t>
      </w:r>
      <w:r w:rsidR="00BC4F73" w:rsidRPr="002345CD">
        <w:rPr>
          <w:rFonts w:ascii="Helvetica" w:hAnsi="Helvetica" w:cstheme="minorHAnsi"/>
          <w:color w:val="333333"/>
          <w:lang w:val="en"/>
        </w:rPr>
        <w:t xml:space="preserve">to consider </w:t>
      </w:r>
      <w:r w:rsidRPr="002345CD">
        <w:rPr>
          <w:rFonts w:ascii="Helvetica" w:hAnsi="Helvetica" w:cstheme="minorHAnsi"/>
          <w:color w:val="333333"/>
          <w:lang w:val="en"/>
        </w:rPr>
        <w:t xml:space="preserve">our </w:t>
      </w:r>
      <w:r w:rsidR="008D73B5">
        <w:rPr>
          <w:rFonts w:ascii="Helvetica" w:hAnsi="Helvetica" w:cstheme="minorHAnsi"/>
          <w:color w:val="333333"/>
          <w:lang w:val="en"/>
        </w:rPr>
        <w:t>children</w:t>
      </w:r>
      <w:r w:rsidRPr="002345CD">
        <w:rPr>
          <w:rFonts w:ascii="Helvetica" w:hAnsi="Helvetica" w:cstheme="minorHAnsi"/>
          <w:color w:val="333333"/>
          <w:lang w:val="en"/>
        </w:rPr>
        <w:t>’s views</w:t>
      </w:r>
      <w:r w:rsidR="00BC5220" w:rsidRPr="002345CD">
        <w:rPr>
          <w:rFonts w:ascii="Helvetica" w:hAnsi="Helvetica" w:cstheme="minorHAnsi"/>
          <w:color w:val="333333"/>
          <w:lang w:val="en"/>
        </w:rPr>
        <w:t xml:space="preserve"> and preferences when</w:t>
      </w:r>
      <w:r w:rsidR="00CE493D" w:rsidRPr="002345CD">
        <w:rPr>
          <w:rFonts w:ascii="Helvetica" w:hAnsi="Helvetica" w:cstheme="minorHAnsi"/>
          <w:color w:val="333333"/>
          <w:lang w:val="en"/>
        </w:rPr>
        <w:t xml:space="preserve"> making </w:t>
      </w:r>
      <w:r w:rsidRPr="002345CD">
        <w:rPr>
          <w:rFonts w:ascii="Helvetica" w:hAnsi="Helvetica" w:cstheme="minorHAnsi"/>
          <w:color w:val="333333"/>
          <w:lang w:val="en"/>
        </w:rPr>
        <w:t>d</w:t>
      </w:r>
      <w:r w:rsidR="007B5794" w:rsidRPr="002345CD">
        <w:rPr>
          <w:rFonts w:ascii="Helvetica" w:hAnsi="Helvetica" w:cstheme="minorHAnsi"/>
          <w:color w:val="333333"/>
          <w:lang w:val="en"/>
        </w:rPr>
        <w:t>ecisions</w:t>
      </w:r>
      <w:r w:rsidR="00BC5220" w:rsidRPr="002345CD">
        <w:rPr>
          <w:rFonts w:ascii="Helvetica" w:hAnsi="Helvetica" w:cstheme="minorHAnsi"/>
          <w:color w:val="333333"/>
          <w:lang w:val="en"/>
        </w:rPr>
        <w:t xml:space="preserve"> involving them</w:t>
      </w:r>
      <w:r w:rsidRPr="002345CD">
        <w:rPr>
          <w:rFonts w:ascii="Helvetica" w:hAnsi="Helvetica" w:cstheme="minorHAnsi"/>
          <w:color w:val="333333"/>
          <w:lang w:val="en"/>
        </w:rPr>
        <w:t xml:space="preserve">. </w:t>
      </w:r>
    </w:p>
    <w:p w14:paraId="08FCD0B4" w14:textId="59A47848" w:rsidR="007E6948" w:rsidRPr="002345CD" w:rsidRDefault="007E6948" w:rsidP="00E24C45">
      <w:pPr>
        <w:spacing w:line="240" w:lineRule="auto"/>
        <w:ind w:left="720"/>
        <w:rPr>
          <w:rFonts w:ascii="Helvetica" w:hAnsi="Helvetica" w:cstheme="minorHAnsi"/>
          <w:color w:val="333333"/>
          <w:lang w:val="en"/>
        </w:rPr>
      </w:pPr>
      <w:r w:rsidRPr="002345CD">
        <w:rPr>
          <w:rFonts w:ascii="Helvetica" w:hAnsi="Helvetica" w:cstheme="minorHAnsi"/>
          <w:color w:val="333333"/>
          <w:lang w:val="en"/>
        </w:rPr>
        <w:t xml:space="preserve">We will make it clear to our </w:t>
      </w:r>
      <w:r w:rsidR="008D73B5">
        <w:rPr>
          <w:rFonts w:ascii="Helvetica" w:hAnsi="Helvetica" w:cstheme="minorHAnsi"/>
          <w:color w:val="333333"/>
          <w:lang w:val="en"/>
        </w:rPr>
        <w:t>children</w:t>
      </w:r>
      <w:r w:rsidRPr="002345CD">
        <w:rPr>
          <w:rFonts w:ascii="Helvetica" w:hAnsi="Helvetica" w:cstheme="minorHAnsi"/>
          <w:color w:val="333333"/>
          <w:lang w:val="en"/>
        </w:rPr>
        <w:t xml:space="preserve"> that although we</w:t>
      </w:r>
      <w:r w:rsidR="002542AD" w:rsidRPr="002345CD">
        <w:rPr>
          <w:rFonts w:ascii="Helvetica" w:hAnsi="Helvetica" w:cstheme="minorHAnsi"/>
          <w:color w:val="333333"/>
          <w:lang w:val="en"/>
        </w:rPr>
        <w:t xml:space="preserve"> a</w:t>
      </w:r>
      <w:r w:rsidRPr="002345CD">
        <w:rPr>
          <w:rFonts w:ascii="Helvetica" w:hAnsi="Helvetica" w:cstheme="minorHAnsi"/>
          <w:color w:val="333333"/>
          <w:lang w:val="en"/>
        </w:rPr>
        <w:t>re asking for their input, they</w:t>
      </w:r>
      <w:r w:rsidR="002542AD" w:rsidRPr="002345CD">
        <w:rPr>
          <w:rFonts w:ascii="Helvetica" w:hAnsi="Helvetica" w:cstheme="minorHAnsi"/>
          <w:color w:val="333333"/>
          <w:lang w:val="en"/>
        </w:rPr>
        <w:t xml:space="preserve"> a</w:t>
      </w:r>
      <w:r w:rsidRPr="002345CD">
        <w:rPr>
          <w:rFonts w:ascii="Helvetica" w:hAnsi="Helvetica" w:cstheme="minorHAnsi"/>
          <w:color w:val="333333"/>
          <w:lang w:val="en"/>
        </w:rPr>
        <w:t xml:space="preserve">re not responsible for the </w:t>
      </w:r>
      <w:r w:rsidR="00730DE1" w:rsidRPr="002345CD">
        <w:rPr>
          <w:rFonts w:ascii="Helvetica" w:hAnsi="Helvetica" w:cstheme="minorHAnsi"/>
          <w:color w:val="333333"/>
          <w:lang w:val="en"/>
        </w:rPr>
        <w:t xml:space="preserve">final </w:t>
      </w:r>
      <w:r w:rsidRPr="002345CD">
        <w:rPr>
          <w:rFonts w:ascii="Helvetica" w:hAnsi="Helvetica" w:cstheme="minorHAnsi"/>
          <w:color w:val="333333"/>
          <w:lang w:val="en"/>
        </w:rPr>
        <w:t>decision</w:t>
      </w:r>
      <w:r w:rsidR="00730DE1" w:rsidRPr="002345CD">
        <w:rPr>
          <w:rFonts w:ascii="Helvetica" w:hAnsi="Helvetica" w:cstheme="minorHAnsi"/>
          <w:color w:val="333333"/>
          <w:lang w:val="en"/>
        </w:rPr>
        <w:t>(</w:t>
      </w:r>
      <w:r w:rsidRPr="002345CD">
        <w:rPr>
          <w:rFonts w:ascii="Helvetica" w:hAnsi="Helvetica" w:cstheme="minorHAnsi"/>
          <w:color w:val="333333"/>
          <w:lang w:val="en"/>
        </w:rPr>
        <w:t>s</w:t>
      </w:r>
      <w:r w:rsidR="00730DE1" w:rsidRPr="002345CD">
        <w:rPr>
          <w:rFonts w:ascii="Helvetica" w:hAnsi="Helvetica" w:cstheme="minorHAnsi"/>
          <w:color w:val="333333"/>
          <w:lang w:val="en"/>
        </w:rPr>
        <w:t>)</w:t>
      </w:r>
      <w:r w:rsidRPr="002345CD">
        <w:rPr>
          <w:rFonts w:ascii="Helvetica" w:hAnsi="Helvetica" w:cstheme="minorHAnsi"/>
          <w:color w:val="333333"/>
          <w:lang w:val="en"/>
        </w:rPr>
        <w:t xml:space="preserve"> </w:t>
      </w:r>
      <w:r w:rsidR="00B83A42" w:rsidRPr="002345CD">
        <w:rPr>
          <w:rFonts w:ascii="Helvetica" w:hAnsi="Helvetica" w:cstheme="minorHAnsi"/>
          <w:color w:val="333333"/>
          <w:lang w:val="en"/>
        </w:rPr>
        <w:t>or final plans.</w:t>
      </w:r>
      <w:r w:rsidRPr="002345CD">
        <w:rPr>
          <w:rFonts w:ascii="Helvetica" w:hAnsi="Helvetica" w:cstheme="minorHAnsi"/>
          <w:color w:val="333333"/>
          <w:lang w:val="en"/>
        </w:rPr>
        <w:t xml:space="preserve"> We</w:t>
      </w:r>
      <w:r w:rsidR="0099504F" w:rsidRPr="002345CD">
        <w:rPr>
          <w:rFonts w:ascii="Helvetica" w:hAnsi="Helvetica" w:cstheme="minorHAnsi"/>
          <w:color w:val="333333"/>
          <w:lang w:val="en"/>
        </w:rPr>
        <w:t>, their parents,</w:t>
      </w:r>
      <w:r w:rsidRPr="002345CD">
        <w:rPr>
          <w:rFonts w:ascii="Helvetica" w:hAnsi="Helvetica" w:cstheme="minorHAnsi"/>
          <w:color w:val="333333"/>
          <w:lang w:val="en"/>
        </w:rPr>
        <w:t xml:space="preserve"> are responsible for making these decisions. </w:t>
      </w:r>
    </w:p>
    <w:p w14:paraId="012DE592" w14:textId="4C65DECE" w:rsidR="0099504F" w:rsidRPr="002345CD" w:rsidRDefault="00B515C1" w:rsidP="00E24C45">
      <w:pPr>
        <w:spacing w:line="240" w:lineRule="auto"/>
        <w:ind w:left="720"/>
        <w:rPr>
          <w:rFonts w:ascii="Helvetica" w:hAnsi="Helvetica" w:cstheme="minorHAnsi"/>
          <w:color w:val="333333"/>
          <w:lang w:val="en-CA"/>
        </w:rPr>
      </w:pPr>
      <w:r w:rsidRPr="002345CD">
        <w:rPr>
          <w:rFonts w:ascii="Helvetica" w:hAnsi="Helvetica" w:cstheme="minorHAnsi"/>
          <w:color w:val="333333"/>
          <w:lang w:val="en-CA"/>
        </w:rPr>
        <w:t xml:space="preserve">Our </w:t>
      </w:r>
      <w:r w:rsidR="008D73B5">
        <w:rPr>
          <w:rFonts w:ascii="Helvetica" w:hAnsi="Helvetica" w:cstheme="minorHAnsi"/>
          <w:color w:val="333333"/>
          <w:lang w:val="en-CA"/>
        </w:rPr>
        <w:t>children</w:t>
      </w:r>
      <w:r w:rsidRPr="002345CD">
        <w:rPr>
          <w:rFonts w:ascii="Helvetica" w:hAnsi="Helvetica" w:cstheme="minorHAnsi"/>
          <w:color w:val="333333"/>
          <w:lang w:val="en-CA"/>
        </w:rPr>
        <w:t xml:space="preserve"> </w:t>
      </w:r>
      <w:r w:rsidR="00767B7A" w:rsidRPr="002345CD">
        <w:rPr>
          <w:rFonts w:ascii="Helvetica" w:hAnsi="Helvetica" w:cstheme="minorHAnsi"/>
          <w:color w:val="333333"/>
          <w:lang w:val="en-CA"/>
        </w:rPr>
        <w:t xml:space="preserve">and the other parent </w:t>
      </w:r>
      <w:r w:rsidR="00B5464C" w:rsidRPr="002345CD">
        <w:rPr>
          <w:rFonts w:ascii="Helvetica" w:hAnsi="Helvetica" w:cstheme="minorHAnsi"/>
          <w:color w:val="333333"/>
          <w:lang w:val="en-CA"/>
        </w:rPr>
        <w:t xml:space="preserve">should know </w:t>
      </w:r>
      <w:r w:rsidRPr="002345CD">
        <w:rPr>
          <w:rFonts w:ascii="Helvetica" w:hAnsi="Helvetica" w:cstheme="minorHAnsi"/>
          <w:color w:val="333333"/>
          <w:lang w:val="en-CA"/>
        </w:rPr>
        <w:t>well in advance about important changes that will affect them</w:t>
      </w:r>
      <w:r w:rsidR="005E47C9" w:rsidRPr="002345CD">
        <w:rPr>
          <w:rFonts w:ascii="Helvetica" w:hAnsi="Helvetica" w:cstheme="minorHAnsi"/>
          <w:color w:val="333333"/>
          <w:lang w:val="en-CA"/>
        </w:rPr>
        <w:t>, such as</w:t>
      </w:r>
      <w:r w:rsidRPr="002345CD">
        <w:rPr>
          <w:rFonts w:ascii="Helvetica" w:hAnsi="Helvetica" w:cstheme="minorHAnsi"/>
          <w:color w:val="333333"/>
          <w:lang w:val="en-CA"/>
        </w:rPr>
        <w:t xml:space="preserve"> </w:t>
      </w:r>
      <w:r w:rsidR="00CF1B7B" w:rsidRPr="002345CD">
        <w:rPr>
          <w:rFonts w:ascii="Helvetica" w:hAnsi="Helvetica" w:cstheme="minorHAnsi"/>
          <w:color w:val="333333"/>
          <w:lang w:val="en-CA"/>
        </w:rPr>
        <w:t xml:space="preserve">if </w:t>
      </w:r>
      <w:r w:rsidRPr="002345CD">
        <w:rPr>
          <w:rFonts w:ascii="Helvetica" w:hAnsi="Helvetica" w:cstheme="minorHAnsi"/>
          <w:color w:val="333333"/>
          <w:lang w:val="en-CA"/>
        </w:rPr>
        <w:t xml:space="preserve">one parent is </w:t>
      </w:r>
      <w:r w:rsidR="00575939" w:rsidRPr="002345CD">
        <w:rPr>
          <w:rFonts w:ascii="Helvetica" w:hAnsi="Helvetica" w:cstheme="minorHAnsi"/>
          <w:color w:val="333333"/>
          <w:lang w:val="en-CA"/>
        </w:rPr>
        <w:t xml:space="preserve">planning </w:t>
      </w:r>
      <w:r w:rsidRPr="002345CD">
        <w:rPr>
          <w:rFonts w:ascii="Helvetica" w:hAnsi="Helvetica" w:cstheme="minorHAnsi"/>
          <w:color w:val="333333"/>
          <w:lang w:val="en-CA"/>
        </w:rPr>
        <w:t xml:space="preserve">to </w:t>
      </w:r>
      <w:r w:rsidR="00767B7A" w:rsidRPr="002345CD">
        <w:rPr>
          <w:rFonts w:ascii="Helvetica" w:hAnsi="Helvetica" w:cstheme="minorHAnsi"/>
          <w:color w:val="333333"/>
          <w:lang w:val="en-CA"/>
        </w:rPr>
        <w:t>relocate or have a new partner move into their home</w:t>
      </w:r>
      <w:r w:rsidRPr="002345CD">
        <w:rPr>
          <w:rFonts w:ascii="Helvetica" w:hAnsi="Helvetica" w:cstheme="minorHAnsi"/>
          <w:color w:val="333333"/>
          <w:lang w:val="en-CA"/>
        </w:rPr>
        <w:t>.</w:t>
      </w:r>
    </w:p>
    <w:p w14:paraId="5B059B08" w14:textId="1F76DF84" w:rsidR="00730DE1" w:rsidRPr="002345CD" w:rsidRDefault="00CF1B7B" w:rsidP="00AA71EE">
      <w:pPr>
        <w:spacing w:line="240" w:lineRule="auto"/>
        <w:ind w:left="720"/>
        <w:rPr>
          <w:rFonts w:ascii="Helvetica" w:hAnsi="Helvetica" w:cstheme="minorHAnsi"/>
          <w:color w:val="333333"/>
          <w:lang w:val="en"/>
        </w:rPr>
      </w:pPr>
      <w:r w:rsidRPr="002345CD">
        <w:rPr>
          <w:rFonts w:ascii="Helvetica" w:hAnsi="Helvetica" w:cstheme="minorHAnsi"/>
          <w:color w:val="333333"/>
          <w:lang w:val="en"/>
        </w:rPr>
        <w:t xml:space="preserve">We will keep </w:t>
      </w:r>
      <w:r w:rsidRPr="002345CD">
        <w:rPr>
          <w:rFonts w:ascii="Helvetica" w:hAnsi="Helvetica" w:cstheme="minorHAnsi"/>
          <w:color w:val="333333"/>
          <w:lang w:val="en-CA"/>
        </w:rPr>
        <w:t>o</w:t>
      </w:r>
      <w:r w:rsidR="00B515C1" w:rsidRPr="002345CD">
        <w:rPr>
          <w:rFonts w:ascii="Helvetica" w:hAnsi="Helvetica" w:cstheme="minorHAnsi"/>
          <w:color w:val="333333"/>
          <w:lang w:val="en-CA"/>
        </w:rPr>
        <w:t xml:space="preserve">ur </w:t>
      </w:r>
      <w:r w:rsidR="008D73B5">
        <w:rPr>
          <w:rFonts w:ascii="Helvetica" w:hAnsi="Helvetica" w:cstheme="minorHAnsi"/>
          <w:color w:val="333333"/>
          <w:lang w:val="en-CA"/>
        </w:rPr>
        <w:t>children</w:t>
      </w:r>
      <w:r w:rsidR="00B515C1" w:rsidRPr="002345CD">
        <w:rPr>
          <w:rFonts w:ascii="Helvetica" w:hAnsi="Helvetica" w:cstheme="minorHAnsi"/>
          <w:color w:val="333333"/>
          <w:lang w:val="en-CA"/>
        </w:rPr>
        <w:t xml:space="preserve"> out of </w:t>
      </w:r>
      <w:r w:rsidRPr="002345CD">
        <w:rPr>
          <w:rFonts w:ascii="Helvetica" w:hAnsi="Helvetica" w:cstheme="minorHAnsi"/>
          <w:color w:val="333333"/>
          <w:lang w:val="en-CA"/>
        </w:rPr>
        <w:t>our</w:t>
      </w:r>
      <w:r w:rsidR="00B515C1" w:rsidRPr="002345CD">
        <w:rPr>
          <w:rFonts w:ascii="Helvetica" w:hAnsi="Helvetica" w:cstheme="minorHAnsi"/>
          <w:color w:val="333333"/>
          <w:lang w:val="en-CA"/>
        </w:rPr>
        <w:t xml:space="preserve"> conflict</w:t>
      </w:r>
      <w:r w:rsidRPr="002345CD">
        <w:rPr>
          <w:rFonts w:ascii="Helvetica" w:hAnsi="Helvetica" w:cstheme="minorHAnsi"/>
          <w:color w:val="333333"/>
          <w:lang w:val="en-CA"/>
        </w:rPr>
        <w:t>. We will not ask them</w:t>
      </w:r>
      <w:r w:rsidR="00B515C1" w:rsidRPr="002345CD">
        <w:rPr>
          <w:rFonts w:ascii="Helvetica" w:hAnsi="Helvetica" w:cstheme="minorHAnsi"/>
          <w:color w:val="333333"/>
          <w:lang w:val="en-CA"/>
        </w:rPr>
        <w:t xml:space="preserve"> </w:t>
      </w:r>
      <w:r w:rsidR="00DA0778" w:rsidRPr="002345CD">
        <w:rPr>
          <w:rFonts w:ascii="Helvetica" w:hAnsi="Helvetica" w:cstheme="minorHAnsi"/>
          <w:color w:val="333333"/>
          <w:lang w:val="en-CA"/>
        </w:rPr>
        <w:t xml:space="preserve">to </w:t>
      </w:r>
      <w:r w:rsidR="00B515C1" w:rsidRPr="002345CD">
        <w:rPr>
          <w:rFonts w:ascii="Helvetica" w:hAnsi="Helvetica" w:cstheme="minorHAnsi"/>
          <w:color w:val="333333"/>
          <w:lang w:val="en-CA"/>
        </w:rPr>
        <w:t xml:space="preserve">pick sides, carry messages, or </w:t>
      </w:r>
      <w:r w:rsidR="007B5794" w:rsidRPr="002345CD">
        <w:rPr>
          <w:rFonts w:ascii="Helvetica" w:hAnsi="Helvetica" w:cstheme="minorHAnsi"/>
          <w:color w:val="333333"/>
          <w:lang w:val="en-CA"/>
        </w:rPr>
        <w:t>hear our possible</w:t>
      </w:r>
      <w:r w:rsidR="00B515C1" w:rsidRPr="002345CD">
        <w:rPr>
          <w:rFonts w:ascii="Helvetica" w:hAnsi="Helvetica" w:cstheme="minorHAnsi"/>
          <w:color w:val="333333"/>
          <w:lang w:val="en-CA"/>
        </w:rPr>
        <w:t xml:space="preserve"> complaints about the other parent.</w:t>
      </w:r>
      <w:r w:rsidR="0099504F" w:rsidRPr="002345CD">
        <w:rPr>
          <w:rFonts w:ascii="Helvetica" w:eastAsia="Times New Roman" w:hAnsi="Helvetica"/>
          <w:lang w:val="en-CA"/>
        </w:rPr>
        <w:t xml:space="preserve"> We will not speak with the </w:t>
      </w:r>
      <w:r w:rsidR="008D73B5">
        <w:rPr>
          <w:rFonts w:ascii="Helvetica" w:eastAsia="Times New Roman" w:hAnsi="Helvetica"/>
          <w:lang w:val="en-CA"/>
        </w:rPr>
        <w:t>children</w:t>
      </w:r>
      <w:r w:rsidR="0099504F" w:rsidRPr="002345CD">
        <w:rPr>
          <w:rFonts w:ascii="Helvetica" w:eastAsia="Times New Roman" w:hAnsi="Helvetica"/>
          <w:lang w:val="en-CA"/>
        </w:rPr>
        <w:t xml:space="preserve"> directly or indirectly about specific disagreements that we may have, </w:t>
      </w:r>
      <w:r w:rsidR="002542AD" w:rsidRPr="002345CD">
        <w:rPr>
          <w:rFonts w:ascii="Helvetica" w:eastAsia="Times New Roman" w:hAnsi="Helvetica"/>
          <w:lang w:val="en-CA"/>
        </w:rPr>
        <w:t>including any disagreements</w:t>
      </w:r>
      <w:r w:rsidR="0099504F" w:rsidRPr="002345CD">
        <w:rPr>
          <w:rFonts w:ascii="Helvetica" w:eastAsia="Times New Roman" w:hAnsi="Helvetica"/>
          <w:lang w:val="en-CA"/>
        </w:rPr>
        <w:t xml:space="preserve"> about child or spousal support, property, or any other financial issues</w:t>
      </w:r>
      <w:r w:rsidR="00172F8D" w:rsidRPr="002345CD">
        <w:rPr>
          <w:rFonts w:ascii="Helvetica" w:eastAsia="Times New Roman" w:hAnsi="Helvetica"/>
          <w:lang w:val="en-CA"/>
        </w:rPr>
        <w:t xml:space="preserve">. We will not share </w:t>
      </w:r>
      <w:r w:rsidR="00730DE1" w:rsidRPr="002345CD">
        <w:rPr>
          <w:rFonts w:ascii="Helvetica" w:eastAsia="Times New Roman" w:hAnsi="Helvetica"/>
          <w:lang w:val="en-CA"/>
        </w:rPr>
        <w:t xml:space="preserve">or provide </w:t>
      </w:r>
      <w:r w:rsidR="008D73B5">
        <w:rPr>
          <w:rFonts w:ascii="Helvetica" w:eastAsia="Times New Roman" w:hAnsi="Helvetica"/>
          <w:lang w:val="en-CA"/>
        </w:rPr>
        <w:t>children</w:t>
      </w:r>
      <w:r w:rsidR="00730DE1" w:rsidRPr="002345CD">
        <w:rPr>
          <w:rFonts w:ascii="Helvetica" w:eastAsia="Times New Roman" w:hAnsi="Helvetica"/>
          <w:lang w:val="en-CA"/>
        </w:rPr>
        <w:t xml:space="preserve"> with access to our </w:t>
      </w:r>
      <w:r w:rsidR="00172F8D" w:rsidRPr="002345CD">
        <w:rPr>
          <w:rFonts w:ascii="Helvetica" w:eastAsia="Times New Roman" w:hAnsi="Helvetica"/>
          <w:lang w:val="en-CA"/>
        </w:rPr>
        <w:t xml:space="preserve">documents related to our disagreements or </w:t>
      </w:r>
      <w:r w:rsidR="00BC5220" w:rsidRPr="002345CD">
        <w:rPr>
          <w:rFonts w:ascii="Helvetica" w:eastAsia="Times New Roman" w:hAnsi="Helvetica"/>
          <w:lang w:val="en-CA"/>
        </w:rPr>
        <w:t xml:space="preserve">legal </w:t>
      </w:r>
      <w:r w:rsidR="00172F8D" w:rsidRPr="002345CD">
        <w:rPr>
          <w:rFonts w:ascii="Helvetica" w:eastAsia="Times New Roman" w:hAnsi="Helvetica"/>
          <w:lang w:val="en-CA"/>
        </w:rPr>
        <w:t>proceedings</w:t>
      </w:r>
      <w:r w:rsidR="00730DE1" w:rsidRPr="002345CD">
        <w:rPr>
          <w:rFonts w:ascii="Helvetica" w:hAnsi="Helvetica" w:cstheme="minorHAnsi"/>
          <w:color w:val="333333"/>
          <w:lang w:val="en"/>
        </w:rPr>
        <w:t>.</w:t>
      </w:r>
    </w:p>
    <w:p w14:paraId="42092CFB" w14:textId="2E698639" w:rsidR="00B515C1" w:rsidRPr="002345CD" w:rsidRDefault="00AA71EE" w:rsidP="00AA71EE">
      <w:pPr>
        <w:spacing w:line="240" w:lineRule="auto"/>
        <w:ind w:left="720"/>
        <w:rPr>
          <w:rFonts w:ascii="ArialMT" w:eastAsia="Times New Roman" w:hAnsi="ArialMT"/>
          <w:lang w:val="en-CA"/>
        </w:rPr>
      </w:pPr>
      <w:r w:rsidRPr="002345CD">
        <w:rPr>
          <w:rFonts w:ascii="Helvetica" w:hAnsi="Helvetica" w:cstheme="minorHAnsi"/>
          <w:color w:val="333333"/>
          <w:lang w:val="en"/>
        </w:rPr>
        <w:t xml:space="preserve">We </w:t>
      </w:r>
      <w:r w:rsidRPr="002345CD">
        <w:rPr>
          <w:rFonts w:ascii="Helvetica" w:eastAsia="Times New Roman" w:hAnsi="Helvetica"/>
          <w:lang w:val="en-CA"/>
        </w:rPr>
        <w:t xml:space="preserve">will not tell the </w:t>
      </w:r>
      <w:r w:rsidR="008D73B5">
        <w:rPr>
          <w:rFonts w:ascii="Helvetica" w:eastAsia="Times New Roman" w:hAnsi="Helvetica"/>
          <w:lang w:val="en-CA"/>
        </w:rPr>
        <w:t>children</w:t>
      </w:r>
      <w:r w:rsidRPr="002345CD">
        <w:rPr>
          <w:rFonts w:ascii="Helvetica" w:eastAsia="Times New Roman" w:hAnsi="Helvetica"/>
          <w:lang w:val="en-CA"/>
        </w:rPr>
        <w:t xml:space="preserve"> to ask or question the other parent about parenting arrangements that have been agreed to</w:t>
      </w:r>
      <w:r w:rsidR="002523A1" w:rsidRPr="002345CD">
        <w:rPr>
          <w:rFonts w:ascii="Helvetica" w:eastAsia="Times New Roman" w:hAnsi="Helvetica"/>
          <w:lang w:val="en-CA"/>
        </w:rPr>
        <w:t>.</w:t>
      </w:r>
      <w:r w:rsidRPr="002345CD">
        <w:rPr>
          <w:rFonts w:ascii="Helvetica" w:eastAsia="Times New Roman" w:hAnsi="Helvetica"/>
          <w:lang w:val="en-CA"/>
        </w:rPr>
        <w:t xml:space="preserve"> </w:t>
      </w:r>
    </w:p>
    <w:p w14:paraId="750F7D23" w14:textId="2998465C" w:rsidR="007B5794" w:rsidRPr="002345CD" w:rsidRDefault="007B5794" w:rsidP="00E24C45">
      <w:pPr>
        <w:spacing w:line="240" w:lineRule="auto"/>
        <w:ind w:left="720"/>
        <w:rPr>
          <w:rFonts w:ascii="Helvetica" w:hAnsi="Helvetica" w:cstheme="minorHAnsi"/>
          <w:color w:val="333333"/>
          <w:lang w:val="en"/>
        </w:rPr>
      </w:pPr>
      <w:r w:rsidRPr="002345CD">
        <w:rPr>
          <w:rFonts w:ascii="Helvetica" w:hAnsi="Helvetica" w:cstheme="minorHAnsi"/>
          <w:color w:val="333333"/>
          <w:lang w:val="en"/>
        </w:rPr>
        <w:t xml:space="preserve">We agree that we will communicate in a civil manner with each other, and we will not argue in front of the </w:t>
      </w:r>
      <w:r w:rsidR="008D73B5">
        <w:rPr>
          <w:rFonts w:ascii="Helvetica" w:hAnsi="Helvetica" w:cstheme="minorHAnsi"/>
          <w:color w:val="333333"/>
          <w:lang w:val="en"/>
        </w:rPr>
        <w:t>children</w:t>
      </w:r>
      <w:r w:rsidRPr="002345CD">
        <w:rPr>
          <w:rFonts w:ascii="Helvetica" w:hAnsi="Helvetica" w:cstheme="minorHAnsi"/>
          <w:color w:val="333333"/>
          <w:lang w:val="en"/>
        </w:rPr>
        <w:t xml:space="preserve"> or involve them in any conflict between us. We will each encourage our </w:t>
      </w:r>
      <w:r w:rsidR="008D73B5">
        <w:rPr>
          <w:rFonts w:ascii="Helvetica" w:hAnsi="Helvetica" w:cstheme="minorHAnsi"/>
          <w:color w:val="333333"/>
          <w:lang w:val="en"/>
        </w:rPr>
        <w:t>children</w:t>
      </w:r>
      <w:r w:rsidRPr="002345CD">
        <w:rPr>
          <w:rFonts w:ascii="Helvetica" w:hAnsi="Helvetica" w:cstheme="minorHAnsi"/>
          <w:color w:val="333333"/>
          <w:lang w:val="en"/>
        </w:rPr>
        <w:t xml:space="preserve"> to respect the other parent.</w:t>
      </w:r>
    </w:p>
    <w:p w14:paraId="6E408D64" w14:textId="71001984" w:rsidR="00575939" w:rsidRPr="002345CD" w:rsidRDefault="00B5464C" w:rsidP="00E24C45">
      <w:pPr>
        <w:spacing w:line="240" w:lineRule="auto"/>
        <w:ind w:left="720"/>
        <w:rPr>
          <w:rFonts w:ascii="Helvetica" w:hAnsi="Helvetica" w:cstheme="minorHAnsi"/>
          <w:color w:val="333333"/>
          <w:lang w:val="en-CA"/>
        </w:rPr>
      </w:pPr>
      <w:r w:rsidRPr="002345CD">
        <w:rPr>
          <w:rFonts w:ascii="Helvetica" w:hAnsi="Helvetica" w:cstheme="minorHAnsi"/>
          <w:color w:val="333333"/>
          <w:lang w:val="en-CA"/>
        </w:rPr>
        <w:t>We agree that we will seek counselling services from a mental health professional to assist us in parenting our child</w:t>
      </w:r>
      <w:r w:rsidR="007B5794" w:rsidRPr="002345CD">
        <w:rPr>
          <w:rFonts w:ascii="Helvetica" w:hAnsi="Helvetica" w:cstheme="minorHAnsi"/>
          <w:color w:val="333333"/>
          <w:lang w:val="en-CA"/>
        </w:rPr>
        <w:t>ren</w:t>
      </w:r>
      <w:r w:rsidRPr="002345CD">
        <w:rPr>
          <w:rFonts w:ascii="Helvetica" w:hAnsi="Helvetica" w:cstheme="minorHAnsi"/>
          <w:color w:val="333333"/>
          <w:lang w:val="en-CA"/>
        </w:rPr>
        <w:t xml:space="preserve"> post</w:t>
      </w:r>
      <w:r w:rsidR="00575939" w:rsidRPr="002345CD">
        <w:rPr>
          <w:rFonts w:ascii="Helvetica" w:hAnsi="Helvetica" w:cstheme="minorHAnsi"/>
          <w:color w:val="333333"/>
          <w:lang w:val="en-CA"/>
        </w:rPr>
        <w:t>-</w:t>
      </w:r>
      <w:r w:rsidRPr="002345CD">
        <w:rPr>
          <w:rFonts w:ascii="Helvetica" w:hAnsi="Helvetica" w:cstheme="minorHAnsi"/>
          <w:color w:val="333333"/>
          <w:lang w:val="en-CA"/>
        </w:rPr>
        <w:t>separation and divorce</w:t>
      </w:r>
      <w:r w:rsidR="00E040CE" w:rsidRPr="002345CD">
        <w:rPr>
          <w:rFonts w:ascii="Helvetica" w:hAnsi="Helvetica" w:cstheme="minorHAnsi"/>
          <w:color w:val="333333"/>
          <w:lang w:val="en-CA"/>
        </w:rPr>
        <w:t xml:space="preserve">. </w:t>
      </w:r>
    </w:p>
    <w:p w14:paraId="2BDFC2C8" w14:textId="1B38E00B" w:rsidR="00AA71EE" w:rsidRPr="002345CD" w:rsidRDefault="00AA71EE" w:rsidP="00E24C45">
      <w:pPr>
        <w:spacing w:line="240" w:lineRule="auto"/>
        <w:ind w:left="720"/>
        <w:rPr>
          <w:rFonts w:ascii="Helvetica" w:hAnsi="Helvetica" w:cstheme="minorHAnsi"/>
          <w:b/>
          <w:bCs/>
          <w:i/>
          <w:iCs/>
          <w:color w:val="333333"/>
          <w:lang w:val="en-CA"/>
        </w:rPr>
      </w:pPr>
      <w:r w:rsidRPr="002345CD">
        <w:rPr>
          <w:rFonts w:ascii="Helvetica" w:hAnsi="Helvetica" w:cstheme="minorHAnsi"/>
          <w:b/>
          <w:bCs/>
          <w:i/>
          <w:iCs/>
          <w:color w:val="333333"/>
          <w:lang w:val="en-CA"/>
        </w:rPr>
        <w:t>Supporting the Child’s Relationship with the Other Parent</w:t>
      </w:r>
    </w:p>
    <w:p w14:paraId="275A8B0F" w14:textId="05D2FC8C" w:rsidR="00223F42" w:rsidRPr="002345CD" w:rsidRDefault="00AA71EE" w:rsidP="00AA71EE">
      <w:pPr>
        <w:spacing w:line="240" w:lineRule="auto"/>
        <w:ind w:left="720"/>
        <w:rPr>
          <w:rFonts w:ascii="Helvetica" w:hAnsi="Helvetica" w:cstheme="minorHAnsi"/>
          <w:color w:val="333333"/>
          <w:lang w:val="en-CA"/>
        </w:rPr>
      </w:pPr>
      <w:r w:rsidRPr="002345CD">
        <w:rPr>
          <w:rFonts w:ascii="Helvetica" w:hAnsi="Helvetica" w:cstheme="minorHAnsi"/>
          <w:color w:val="333333"/>
          <w:lang w:val="en"/>
        </w:rPr>
        <w:t xml:space="preserve">Our </w:t>
      </w:r>
      <w:r w:rsidR="008D73B5">
        <w:rPr>
          <w:rFonts w:ascii="Helvetica" w:hAnsi="Helvetica" w:cstheme="minorHAnsi"/>
          <w:color w:val="333333"/>
          <w:lang w:val="en"/>
        </w:rPr>
        <w:t>children</w:t>
      </w:r>
      <w:r w:rsidRPr="002345CD">
        <w:rPr>
          <w:rFonts w:ascii="Helvetica" w:hAnsi="Helvetica" w:cstheme="minorHAnsi"/>
          <w:color w:val="333333"/>
          <w:lang w:val="en"/>
        </w:rPr>
        <w:t xml:space="preserve"> have the </w:t>
      </w:r>
      <w:r w:rsidRPr="002345CD">
        <w:rPr>
          <w:rFonts w:ascii="Helvetica" w:hAnsi="Helvetica" w:cstheme="minorHAnsi"/>
          <w:color w:val="333333"/>
          <w:lang w:val="en-CA"/>
        </w:rPr>
        <w:t>right to love and be loved by both parents, without feeling guilt or disapproval.</w:t>
      </w:r>
    </w:p>
    <w:p w14:paraId="5107D39B" w14:textId="74ED5D1A" w:rsidR="00223F42" w:rsidRPr="002345CD" w:rsidRDefault="00223F42" w:rsidP="000A6896">
      <w:pPr>
        <w:spacing w:line="240" w:lineRule="auto"/>
        <w:ind w:left="720"/>
        <w:rPr>
          <w:rFonts w:ascii="Helvetica" w:eastAsia="Times New Roman" w:hAnsi="Helvetica"/>
          <w:lang w:val="en-CA"/>
        </w:rPr>
      </w:pPr>
      <w:r w:rsidRPr="002345CD">
        <w:rPr>
          <w:rFonts w:ascii="Helvetica" w:eastAsia="Times New Roman" w:hAnsi="Helvetica"/>
          <w:lang w:val="en-CA"/>
        </w:rPr>
        <w:t xml:space="preserve">We each recognize the importance of supporting our </w:t>
      </w:r>
      <w:r w:rsidR="008D73B5">
        <w:rPr>
          <w:rFonts w:ascii="Helvetica" w:eastAsia="Times New Roman" w:hAnsi="Helvetica"/>
          <w:lang w:val="en-CA"/>
        </w:rPr>
        <w:t>children</w:t>
      </w:r>
      <w:r w:rsidRPr="002345CD">
        <w:rPr>
          <w:rFonts w:ascii="Helvetica" w:eastAsia="Times New Roman" w:hAnsi="Helvetica"/>
          <w:lang w:val="en-CA"/>
        </w:rPr>
        <w:t xml:space="preserve">’s relationship with the other parent and extended family, and accordingly </w:t>
      </w:r>
      <w:r w:rsidR="00641DC4" w:rsidRPr="002345CD">
        <w:rPr>
          <w:rFonts w:ascii="Helvetica" w:eastAsia="Times New Roman" w:hAnsi="Helvetica"/>
          <w:lang w:val="en-CA"/>
        </w:rPr>
        <w:t xml:space="preserve">we </w:t>
      </w:r>
      <w:r w:rsidRPr="002345CD">
        <w:rPr>
          <w:rFonts w:ascii="Helvetica" w:eastAsia="Times New Roman" w:hAnsi="Helvetica"/>
          <w:lang w:val="en-CA"/>
        </w:rPr>
        <w:t>will</w:t>
      </w:r>
      <w:r w:rsidR="00641DC4" w:rsidRPr="002345CD">
        <w:rPr>
          <w:rFonts w:ascii="Helvetica" w:eastAsia="Times New Roman" w:hAnsi="Helvetica"/>
          <w:lang w:val="en-CA"/>
        </w:rPr>
        <w:t xml:space="preserve"> refrain</w:t>
      </w:r>
      <w:r w:rsidRPr="002345CD">
        <w:rPr>
          <w:rFonts w:ascii="Helvetica" w:eastAsia="Times New Roman" w:hAnsi="Helvetica"/>
          <w:lang w:val="en-CA"/>
        </w:rPr>
        <w:t xml:space="preserve"> from engaging in behaviour such as: </w:t>
      </w:r>
    </w:p>
    <w:p w14:paraId="344DC5B7" w14:textId="35A96FF3" w:rsidR="00223F42" w:rsidRPr="002345CD" w:rsidRDefault="00223F42" w:rsidP="00223F42">
      <w:pPr>
        <w:spacing w:before="100" w:beforeAutospacing="1" w:after="100" w:afterAutospacing="1"/>
        <w:ind w:left="1080"/>
        <w:rPr>
          <w:rFonts w:ascii="Helvetica" w:eastAsia="Times New Roman" w:hAnsi="Helvetica"/>
          <w:lang w:val="en-CA"/>
        </w:rPr>
      </w:pPr>
      <w:r w:rsidRPr="002345CD">
        <w:rPr>
          <w:rFonts w:ascii="Helvetica" w:eastAsia="Times New Roman" w:hAnsi="Helvetica"/>
          <w:lang w:val="en-CA"/>
        </w:rPr>
        <w:t xml:space="preserve">a)  Telling the </w:t>
      </w:r>
      <w:r w:rsidR="008D73B5">
        <w:rPr>
          <w:rFonts w:ascii="Helvetica" w:eastAsia="Times New Roman" w:hAnsi="Helvetica"/>
          <w:lang w:val="en-CA"/>
        </w:rPr>
        <w:t>children</w:t>
      </w:r>
      <w:r w:rsidRPr="002345CD">
        <w:rPr>
          <w:rFonts w:ascii="Helvetica" w:eastAsia="Times New Roman" w:hAnsi="Helvetica"/>
          <w:lang w:val="en-CA"/>
        </w:rPr>
        <w:t xml:space="preserve"> how much a parent misses them when they are with the other parent; except that the parent may tell the </w:t>
      </w:r>
      <w:r w:rsidR="008D73B5">
        <w:rPr>
          <w:rFonts w:ascii="Helvetica" w:eastAsia="Times New Roman" w:hAnsi="Helvetica"/>
          <w:lang w:val="en-CA"/>
        </w:rPr>
        <w:t>children</w:t>
      </w:r>
      <w:r w:rsidRPr="002345CD">
        <w:rPr>
          <w:rFonts w:ascii="Helvetica" w:eastAsia="Times New Roman" w:hAnsi="Helvetica"/>
          <w:lang w:val="en-CA"/>
        </w:rPr>
        <w:t xml:space="preserve"> once when they first greet the </w:t>
      </w:r>
      <w:r w:rsidR="008D73B5">
        <w:rPr>
          <w:rFonts w:ascii="Helvetica" w:eastAsia="Times New Roman" w:hAnsi="Helvetica"/>
          <w:lang w:val="en-CA"/>
        </w:rPr>
        <w:t>children</w:t>
      </w:r>
      <w:r w:rsidRPr="002345CD">
        <w:rPr>
          <w:rFonts w:ascii="Helvetica" w:eastAsia="Times New Roman" w:hAnsi="Helvetica"/>
          <w:lang w:val="en-CA"/>
        </w:rPr>
        <w:t xml:space="preserve"> that they missed them; </w:t>
      </w:r>
    </w:p>
    <w:p w14:paraId="26A6C03E" w14:textId="089FE66D" w:rsidR="00223F42" w:rsidRPr="002345CD" w:rsidRDefault="00223F42" w:rsidP="00223F42">
      <w:pPr>
        <w:spacing w:before="100" w:beforeAutospacing="1" w:after="100" w:afterAutospacing="1"/>
        <w:ind w:left="1080"/>
        <w:rPr>
          <w:rFonts w:ascii="Helvetica" w:eastAsia="Times New Roman" w:hAnsi="Helvetica"/>
          <w:lang w:val="en-CA"/>
        </w:rPr>
      </w:pPr>
      <w:r w:rsidRPr="002345CD">
        <w:rPr>
          <w:rFonts w:ascii="Helvetica" w:eastAsia="Times New Roman" w:hAnsi="Helvetica"/>
          <w:lang w:val="en-CA"/>
        </w:rPr>
        <w:t>b)  </w:t>
      </w:r>
      <w:r w:rsidR="002523A1" w:rsidRPr="002345CD">
        <w:rPr>
          <w:rFonts w:ascii="Helvetica" w:eastAsia="Times New Roman" w:hAnsi="Helvetica"/>
          <w:lang w:val="en-CA"/>
        </w:rPr>
        <w:t xml:space="preserve">Telling the </w:t>
      </w:r>
      <w:r w:rsidR="008D73B5">
        <w:rPr>
          <w:rFonts w:ascii="Helvetica" w:eastAsia="Times New Roman" w:hAnsi="Helvetica"/>
          <w:lang w:val="en-CA"/>
        </w:rPr>
        <w:t>children</w:t>
      </w:r>
      <w:r w:rsidR="002523A1" w:rsidRPr="002345CD">
        <w:rPr>
          <w:rFonts w:ascii="Helvetica" w:eastAsia="Times New Roman" w:hAnsi="Helvetica"/>
          <w:lang w:val="en-CA"/>
        </w:rPr>
        <w:t xml:space="preserve"> h</w:t>
      </w:r>
      <w:r w:rsidRPr="002345CD">
        <w:rPr>
          <w:rFonts w:ascii="Helvetica" w:eastAsia="Times New Roman" w:hAnsi="Helvetica"/>
          <w:lang w:val="en-CA"/>
        </w:rPr>
        <w:t xml:space="preserve">ow sad or unfortunate </w:t>
      </w:r>
      <w:r w:rsidR="00730DE1" w:rsidRPr="002345CD">
        <w:rPr>
          <w:rFonts w:ascii="Helvetica" w:eastAsia="Times New Roman" w:hAnsi="Helvetica"/>
          <w:lang w:val="en-CA"/>
        </w:rPr>
        <w:t xml:space="preserve">it is </w:t>
      </w:r>
      <w:r w:rsidRPr="002345CD">
        <w:rPr>
          <w:rFonts w:ascii="Helvetica" w:eastAsia="Times New Roman" w:hAnsi="Helvetica"/>
          <w:lang w:val="en-CA"/>
        </w:rPr>
        <w:t>that a par</w:t>
      </w:r>
      <w:r w:rsidR="00730DE1" w:rsidRPr="002345CD">
        <w:rPr>
          <w:rFonts w:ascii="Helvetica" w:eastAsia="Times New Roman" w:hAnsi="Helvetica"/>
          <w:lang w:val="en-CA"/>
        </w:rPr>
        <w:t>ent</w:t>
      </w:r>
      <w:r w:rsidRPr="002345CD">
        <w:rPr>
          <w:rFonts w:ascii="Helvetica" w:eastAsia="Times New Roman" w:hAnsi="Helvetica"/>
          <w:lang w:val="en-CA"/>
        </w:rPr>
        <w:t xml:space="preserve"> cannot spend more time with the </w:t>
      </w:r>
      <w:r w:rsidR="008D73B5">
        <w:rPr>
          <w:rFonts w:ascii="Helvetica" w:eastAsia="Times New Roman" w:hAnsi="Helvetica"/>
          <w:lang w:val="en-CA"/>
        </w:rPr>
        <w:t>children</w:t>
      </w:r>
      <w:r w:rsidR="00641DC4" w:rsidRPr="002345CD">
        <w:rPr>
          <w:rFonts w:ascii="Helvetica" w:eastAsia="Times New Roman" w:hAnsi="Helvetica"/>
          <w:lang w:val="en-CA"/>
        </w:rPr>
        <w:t>;</w:t>
      </w:r>
    </w:p>
    <w:p w14:paraId="6629DE4B" w14:textId="78977632" w:rsidR="00223F42" w:rsidRPr="002345CD" w:rsidRDefault="00223F42" w:rsidP="00223F42">
      <w:pPr>
        <w:spacing w:before="100" w:beforeAutospacing="1" w:after="100" w:afterAutospacing="1"/>
        <w:ind w:left="1080"/>
        <w:rPr>
          <w:rFonts w:ascii="Helvetica" w:eastAsia="Times New Roman" w:hAnsi="Helvetica"/>
          <w:lang w:val="en-CA"/>
        </w:rPr>
      </w:pPr>
      <w:r w:rsidRPr="002345CD">
        <w:rPr>
          <w:rFonts w:ascii="Helvetica" w:eastAsia="Times New Roman" w:hAnsi="Helvetica"/>
          <w:lang w:val="en-CA"/>
        </w:rPr>
        <w:t>c)  </w:t>
      </w:r>
      <w:r w:rsidR="002523A1" w:rsidRPr="002345CD">
        <w:rPr>
          <w:rFonts w:ascii="Helvetica" w:eastAsia="Times New Roman" w:hAnsi="Helvetica"/>
          <w:lang w:val="en-CA"/>
        </w:rPr>
        <w:t xml:space="preserve">Telling the </w:t>
      </w:r>
      <w:r w:rsidR="008D73B5">
        <w:rPr>
          <w:rFonts w:ascii="Helvetica" w:eastAsia="Times New Roman" w:hAnsi="Helvetica"/>
          <w:lang w:val="en-CA"/>
        </w:rPr>
        <w:t>children</w:t>
      </w:r>
      <w:r w:rsidR="002523A1" w:rsidRPr="002345CD">
        <w:rPr>
          <w:rFonts w:ascii="Helvetica" w:eastAsia="Times New Roman" w:hAnsi="Helvetica"/>
          <w:lang w:val="en-CA"/>
        </w:rPr>
        <w:t xml:space="preserve"> h</w:t>
      </w:r>
      <w:r w:rsidRPr="002345CD">
        <w:rPr>
          <w:rFonts w:ascii="Helvetica" w:eastAsia="Times New Roman" w:hAnsi="Helvetica"/>
          <w:lang w:val="en-CA"/>
        </w:rPr>
        <w:t xml:space="preserve">ow unfair, sad, or unfortunate it is to communicate using Zoom, Facetime, Skype, or other form of virtual contact and not face-to-face </w:t>
      </w:r>
      <w:r w:rsidR="005F2B74" w:rsidRPr="002345CD">
        <w:rPr>
          <w:rFonts w:ascii="Helvetica" w:eastAsia="Times New Roman" w:hAnsi="Helvetica"/>
          <w:lang w:val="en-CA"/>
        </w:rPr>
        <w:t>[</w:t>
      </w:r>
      <w:r w:rsidRPr="002345CD">
        <w:rPr>
          <w:rFonts w:ascii="Helvetica" w:eastAsia="Times New Roman" w:hAnsi="Helvetica"/>
          <w:lang w:val="en-CA"/>
        </w:rPr>
        <w:t xml:space="preserve">or </w:t>
      </w:r>
      <w:r w:rsidR="005F2B74" w:rsidRPr="002345CD">
        <w:rPr>
          <w:rFonts w:ascii="Helvetica" w:eastAsia="Times New Roman" w:hAnsi="Helvetica"/>
          <w:lang w:val="en-CA"/>
        </w:rPr>
        <w:t xml:space="preserve">not </w:t>
      </w:r>
      <w:r w:rsidRPr="002345CD">
        <w:rPr>
          <w:rFonts w:ascii="Helvetica" w:eastAsia="Times New Roman" w:hAnsi="Helvetica"/>
          <w:lang w:val="en-CA"/>
        </w:rPr>
        <w:t>under supervision</w:t>
      </w:r>
      <w:r w:rsidR="005F2B74" w:rsidRPr="002345CD">
        <w:rPr>
          <w:rFonts w:ascii="Helvetica" w:eastAsia="Times New Roman" w:hAnsi="Helvetica"/>
          <w:lang w:val="en-CA"/>
        </w:rPr>
        <w:t xml:space="preserve"> if the visitation is being supervised]</w:t>
      </w:r>
      <w:r w:rsidR="00641DC4" w:rsidRPr="002345CD">
        <w:rPr>
          <w:rFonts w:ascii="Helvetica" w:eastAsia="Times New Roman" w:hAnsi="Helvetica"/>
          <w:lang w:val="en-CA"/>
        </w:rPr>
        <w:t>;</w:t>
      </w:r>
      <w:r w:rsidRPr="002345CD">
        <w:rPr>
          <w:rFonts w:ascii="Helvetica" w:eastAsia="Times New Roman" w:hAnsi="Helvetica"/>
          <w:lang w:val="en-CA"/>
        </w:rPr>
        <w:t xml:space="preserve"> </w:t>
      </w:r>
    </w:p>
    <w:p w14:paraId="43C88D5E" w14:textId="3C39EDB0" w:rsidR="00223F42" w:rsidRPr="002345CD" w:rsidRDefault="00223F42" w:rsidP="00223F42">
      <w:pPr>
        <w:spacing w:before="100" w:beforeAutospacing="1" w:after="100" w:afterAutospacing="1"/>
        <w:ind w:left="1080"/>
        <w:rPr>
          <w:rFonts w:ascii="Helvetica" w:eastAsia="Times New Roman" w:hAnsi="Helvetica"/>
          <w:lang w:val="en-CA"/>
        </w:rPr>
      </w:pPr>
      <w:r w:rsidRPr="002345CD">
        <w:rPr>
          <w:rFonts w:ascii="Helvetica" w:eastAsia="Times New Roman" w:hAnsi="Helvetica"/>
          <w:lang w:val="en-CA"/>
        </w:rPr>
        <w:t>d)  Us</w:t>
      </w:r>
      <w:r w:rsidR="002523A1" w:rsidRPr="002345CD">
        <w:rPr>
          <w:rFonts w:ascii="Helvetica" w:eastAsia="Times New Roman" w:hAnsi="Helvetica"/>
          <w:lang w:val="en-CA"/>
        </w:rPr>
        <w:t>ing</w:t>
      </w:r>
      <w:r w:rsidRPr="002345CD">
        <w:rPr>
          <w:rFonts w:ascii="Helvetica" w:eastAsia="Times New Roman" w:hAnsi="Helvetica"/>
          <w:lang w:val="en-CA"/>
        </w:rPr>
        <w:t xml:space="preserve"> body language </w:t>
      </w:r>
      <w:r w:rsidR="002523A1" w:rsidRPr="002345CD">
        <w:rPr>
          <w:rFonts w:ascii="Helvetica" w:eastAsia="Times New Roman" w:hAnsi="Helvetica"/>
          <w:lang w:val="en-CA"/>
        </w:rPr>
        <w:t xml:space="preserve">or verbal cues </w:t>
      </w:r>
      <w:r w:rsidR="00C107F6" w:rsidRPr="002345CD">
        <w:rPr>
          <w:rFonts w:ascii="Helvetica" w:eastAsia="Times New Roman" w:hAnsi="Helvetica"/>
          <w:lang w:val="en-CA"/>
        </w:rPr>
        <w:t xml:space="preserve">to convey negative feelings about the other parent </w:t>
      </w:r>
      <w:r w:rsidRPr="002345CD">
        <w:rPr>
          <w:rFonts w:ascii="Helvetica" w:eastAsia="Times New Roman" w:hAnsi="Helvetica"/>
          <w:lang w:val="en-CA"/>
        </w:rPr>
        <w:t>(</w:t>
      </w:r>
      <w:r w:rsidR="002523A1" w:rsidRPr="002345CD">
        <w:rPr>
          <w:rFonts w:ascii="Helvetica" w:eastAsia="Times New Roman" w:hAnsi="Helvetica"/>
          <w:lang w:val="en-CA"/>
        </w:rPr>
        <w:t xml:space="preserve">for example, the </w:t>
      </w:r>
      <w:r w:rsidRPr="002345CD">
        <w:rPr>
          <w:rFonts w:ascii="Helvetica" w:eastAsia="Times New Roman" w:hAnsi="Helvetica"/>
          <w:lang w:val="en-CA"/>
        </w:rPr>
        <w:t xml:space="preserve">rolling of eyes when the other parent’s name is mentioned, sighing upon the ending of the parent’s parenting time, </w:t>
      </w:r>
      <w:r w:rsidR="002523A1" w:rsidRPr="002345CD">
        <w:rPr>
          <w:rFonts w:ascii="Helvetica" w:eastAsia="Times New Roman" w:hAnsi="Helvetica"/>
          <w:lang w:val="en-CA"/>
        </w:rPr>
        <w:t xml:space="preserve">or using a </w:t>
      </w:r>
      <w:r w:rsidR="005B4C97">
        <w:rPr>
          <w:rFonts w:ascii="Helvetica" w:eastAsia="Times New Roman" w:hAnsi="Helvetica"/>
          <w:lang w:val="en-CA"/>
        </w:rPr>
        <w:t xml:space="preserve">negative </w:t>
      </w:r>
      <w:r w:rsidRPr="002345CD">
        <w:rPr>
          <w:rFonts w:ascii="Helvetica" w:eastAsia="Times New Roman" w:hAnsi="Helvetica"/>
          <w:lang w:val="en-CA"/>
        </w:rPr>
        <w:t>tone of voice</w:t>
      </w:r>
      <w:r w:rsidR="008D73B5">
        <w:rPr>
          <w:rFonts w:ascii="Helvetica" w:eastAsia="Times New Roman" w:hAnsi="Helvetica"/>
          <w:lang w:val="en-CA"/>
        </w:rPr>
        <w:t xml:space="preserve"> </w:t>
      </w:r>
      <w:r w:rsidR="005B4C97">
        <w:rPr>
          <w:rFonts w:ascii="Helvetica" w:eastAsia="Times New Roman" w:hAnsi="Helvetica"/>
          <w:lang w:val="en-CA"/>
        </w:rPr>
        <w:t>when talking about the other parent</w:t>
      </w:r>
      <w:r w:rsidR="004275EA" w:rsidRPr="002345CD">
        <w:rPr>
          <w:rFonts w:ascii="Helvetica" w:eastAsia="Times New Roman" w:hAnsi="Helvetica"/>
          <w:lang w:val="en-CA"/>
        </w:rPr>
        <w:t>)</w:t>
      </w:r>
      <w:r w:rsidR="002523A1" w:rsidRPr="002345CD">
        <w:rPr>
          <w:rFonts w:ascii="Helvetica" w:eastAsia="Times New Roman" w:hAnsi="Helvetica"/>
          <w:lang w:val="en-CA"/>
        </w:rPr>
        <w:t xml:space="preserve">; </w:t>
      </w:r>
      <w:r w:rsidR="00962392" w:rsidRPr="002345CD">
        <w:rPr>
          <w:rFonts w:ascii="Helvetica" w:eastAsia="Times New Roman" w:hAnsi="Helvetica"/>
          <w:lang w:val="en-CA"/>
        </w:rPr>
        <w:t xml:space="preserve"> </w:t>
      </w:r>
    </w:p>
    <w:p w14:paraId="32D7913D" w14:textId="7436F7E9" w:rsidR="004E41A8" w:rsidRDefault="00223F42" w:rsidP="00037919">
      <w:pPr>
        <w:spacing w:before="100" w:beforeAutospacing="1" w:after="100" w:afterAutospacing="1"/>
        <w:ind w:left="1080"/>
        <w:rPr>
          <w:rFonts w:ascii="Helvetica" w:hAnsi="Helvetica"/>
          <w:b/>
          <w:i/>
          <w:lang w:val="en"/>
        </w:rPr>
      </w:pPr>
      <w:r w:rsidRPr="002345CD">
        <w:rPr>
          <w:rFonts w:ascii="Helvetica" w:eastAsia="Times New Roman" w:hAnsi="Helvetica"/>
          <w:lang w:val="en-CA"/>
        </w:rPr>
        <w:t xml:space="preserve">e) Interfering directly or indirectly with the other parent’s time with the </w:t>
      </w:r>
      <w:r w:rsidR="008D73B5">
        <w:rPr>
          <w:rFonts w:ascii="Helvetica" w:eastAsia="Times New Roman" w:hAnsi="Helvetica"/>
          <w:lang w:val="en-CA"/>
        </w:rPr>
        <w:t>children</w:t>
      </w:r>
      <w:r w:rsidRPr="002345CD">
        <w:rPr>
          <w:rFonts w:ascii="Helvetica" w:eastAsia="Times New Roman" w:hAnsi="Helvetica"/>
          <w:lang w:val="en-CA"/>
        </w:rPr>
        <w:t xml:space="preserve"> </w:t>
      </w:r>
      <w:r w:rsidR="00527A55">
        <w:rPr>
          <w:rFonts w:ascii="Helvetica" w:eastAsia="Times New Roman" w:hAnsi="Helvetica"/>
          <w:lang w:val="en-CA"/>
        </w:rPr>
        <w:t>(</w:t>
      </w:r>
      <w:r w:rsidRPr="002345CD">
        <w:rPr>
          <w:rFonts w:ascii="Helvetica" w:eastAsia="Times New Roman" w:hAnsi="Helvetica"/>
          <w:lang w:val="en-CA"/>
        </w:rPr>
        <w:t xml:space="preserve">for example by telling the </w:t>
      </w:r>
      <w:r w:rsidR="008D73B5">
        <w:rPr>
          <w:rFonts w:ascii="Helvetica" w:eastAsia="Times New Roman" w:hAnsi="Helvetica"/>
          <w:lang w:val="en-CA"/>
        </w:rPr>
        <w:t>children</w:t>
      </w:r>
      <w:r w:rsidRPr="002345CD">
        <w:rPr>
          <w:rFonts w:ascii="Helvetica" w:eastAsia="Times New Roman" w:hAnsi="Helvetica"/>
          <w:lang w:val="en-CA"/>
        </w:rPr>
        <w:t xml:space="preserve"> about interesting or fun activities </w:t>
      </w:r>
      <w:r w:rsidR="004275EA" w:rsidRPr="002345CD">
        <w:rPr>
          <w:rFonts w:ascii="Helvetica" w:eastAsia="Times New Roman" w:hAnsi="Helvetica"/>
          <w:lang w:val="en-CA"/>
        </w:rPr>
        <w:t xml:space="preserve">that are planned for </w:t>
      </w:r>
      <w:r w:rsidRPr="002345CD">
        <w:rPr>
          <w:rFonts w:ascii="Helvetica" w:eastAsia="Times New Roman" w:hAnsi="Helvetica"/>
          <w:lang w:val="en-CA"/>
        </w:rPr>
        <w:t xml:space="preserve">when the </w:t>
      </w:r>
      <w:r w:rsidR="008D73B5">
        <w:rPr>
          <w:rFonts w:ascii="Helvetica" w:eastAsia="Times New Roman" w:hAnsi="Helvetica"/>
          <w:lang w:val="en-CA"/>
        </w:rPr>
        <w:t>children</w:t>
      </w:r>
      <w:r w:rsidRPr="002345CD">
        <w:rPr>
          <w:rFonts w:ascii="Helvetica" w:eastAsia="Times New Roman" w:hAnsi="Helvetica"/>
          <w:lang w:val="en-CA"/>
        </w:rPr>
        <w:t xml:space="preserve"> </w:t>
      </w:r>
      <w:r w:rsidR="002523A1" w:rsidRPr="002345CD">
        <w:rPr>
          <w:rFonts w:ascii="Helvetica" w:eastAsia="Times New Roman" w:hAnsi="Helvetica"/>
          <w:lang w:val="en-CA"/>
        </w:rPr>
        <w:t>are</w:t>
      </w:r>
      <w:r w:rsidRPr="002345CD">
        <w:rPr>
          <w:rFonts w:ascii="Helvetica" w:eastAsia="Times New Roman" w:hAnsi="Helvetica"/>
          <w:lang w:val="en-CA"/>
        </w:rPr>
        <w:t xml:space="preserve"> scheduled to be with the other parent</w:t>
      </w:r>
      <w:r w:rsidR="00882AFE">
        <w:rPr>
          <w:rFonts w:ascii="Helvetica" w:eastAsia="Times New Roman" w:hAnsi="Helvetica"/>
          <w:lang w:val="en-CA"/>
        </w:rPr>
        <w:t>)</w:t>
      </w:r>
      <w:r w:rsidRPr="002345CD">
        <w:rPr>
          <w:rFonts w:ascii="Helvetica" w:eastAsia="Times New Roman" w:hAnsi="Helvetica"/>
          <w:lang w:val="en-CA"/>
        </w:rPr>
        <w:t xml:space="preserve">. </w:t>
      </w:r>
    </w:p>
    <w:p w14:paraId="712459C7" w14:textId="77777777" w:rsidR="00765E3B" w:rsidRDefault="00765E3B">
      <w:pPr>
        <w:spacing w:after="0" w:line="240" w:lineRule="auto"/>
        <w:rPr>
          <w:rFonts w:ascii="Helvetica" w:hAnsi="Helvetica"/>
          <w:b/>
          <w:i/>
          <w:lang w:val="en"/>
        </w:rPr>
      </w:pPr>
      <w:r>
        <w:rPr>
          <w:rFonts w:ascii="Helvetica" w:hAnsi="Helvetica"/>
          <w:b/>
          <w:i/>
          <w:lang w:val="en"/>
        </w:rPr>
        <w:br w:type="page"/>
      </w:r>
    </w:p>
    <w:p w14:paraId="3D7D21E6" w14:textId="3B596FD7" w:rsidR="007E6948" w:rsidRPr="002345CD" w:rsidRDefault="007E6948" w:rsidP="00053A26">
      <w:pPr>
        <w:ind w:firstLine="720"/>
        <w:rPr>
          <w:rFonts w:ascii="Helvetica" w:hAnsi="Helvetica"/>
          <w:b/>
          <w:i/>
          <w:lang w:val="en"/>
        </w:rPr>
      </w:pPr>
      <w:r w:rsidRPr="002345CD">
        <w:rPr>
          <w:rFonts w:ascii="Helvetica" w:hAnsi="Helvetica"/>
          <w:b/>
          <w:i/>
          <w:lang w:val="en"/>
        </w:rPr>
        <w:t xml:space="preserve">Responsibilities to </w:t>
      </w:r>
      <w:r w:rsidR="00516AFD" w:rsidRPr="002345CD">
        <w:rPr>
          <w:rFonts w:ascii="Helvetica" w:hAnsi="Helvetica"/>
          <w:b/>
          <w:i/>
          <w:lang w:val="en"/>
        </w:rPr>
        <w:t>E</w:t>
      </w:r>
      <w:r w:rsidRPr="002345CD">
        <w:rPr>
          <w:rFonts w:ascii="Helvetica" w:hAnsi="Helvetica"/>
          <w:b/>
          <w:i/>
          <w:lang w:val="en"/>
        </w:rPr>
        <w:t xml:space="preserve">ach </w:t>
      </w:r>
      <w:r w:rsidR="00516AFD" w:rsidRPr="002345CD">
        <w:rPr>
          <w:rFonts w:ascii="Helvetica" w:hAnsi="Helvetica"/>
          <w:b/>
          <w:i/>
          <w:lang w:val="en"/>
        </w:rPr>
        <w:t>O</w:t>
      </w:r>
      <w:r w:rsidRPr="002345CD">
        <w:rPr>
          <w:rFonts w:ascii="Helvetica" w:hAnsi="Helvetica"/>
          <w:b/>
          <w:i/>
          <w:lang w:val="en"/>
        </w:rPr>
        <w:t>ther</w:t>
      </w:r>
    </w:p>
    <w:p w14:paraId="048A560A" w14:textId="5A8B68A2" w:rsidR="007E6948" w:rsidRPr="002345CD" w:rsidRDefault="007E6948" w:rsidP="00E24C45">
      <w:pPr>
        <w:spacing w:line="240" w:lineRule="auto"/>
        <w:ind w:left="720"/>
        <w:rPr>
          <w:rFonts w:ascii="Helvetica" w:hAnsi="Helvetica" w:cstheme="minorHAnsi"/>
          <w:color w:val="333333"/>
          <w:lang w:val="en"/>
        </w:rPr>
      </w:pPr>
      <w:r w:rsidRPr="002345CD">
        <w:rPr>
          <w:rFonts w:ascii="Helvetica" w:hAnsi="Helvetica" w:cstheme="minorHAnsi"/>
          <w:color w:val="333333"/>
          <w:lang w:val="en"/>
        </w:rPr>
        <w:t xml:space="preserve">We will both promote our </w:t>
      </w:r>
      <w:r w:rsidR="008D73B5">
        <w:rPr>
          <w:rFonts w:ascii="Helvetica" w:hAnsi="Helvetica" w:cstheme="minorHAnsi"/>
          <w:color w:val="333333"/>
          <w:lang w:val="en"/>
        </w:rPr>
        <w:t>children</w:t>
      </w:r>
      <w:r w:rsidRPr="002345CD">
        <w:rPr>
          <w:rFonts w:ascii="Helvetica" w:hAnsi="Helvetica" w:cstheme="minorHAnsi"/>
          <w:color w:val="333333"/>
          <w:lang w:val="en"/>
        </w:rPr>
        <w:t xml:space="preserve">'s relationship with the other parent. We will not speak negatively about the other parent </w:t>
      </w:r>
      <w:r w:rsidR="00DA0778" w:rsidRPr="002345CD">
        <w:rPr>
          <w:rFonts w:ascii="Helvetica" w:hAnsi="Helvetica" w:cstheme="minorHAnsi"/>
          <w:color w:val="333333"/>
          <w:lang w:val="en"/>
        </w:rPr>
        <w:t xml:space="preserve">in the presence of the </w:t>
      </w:r>
      <w:r w:rsidR="008D73B5">
        <w:rPr>
          <w:rFonts w:ascii="Helvetica" w:hAnsi="Helvetica" w:cstheme="minorHAnsi"/>
          <w:color w:val="333333"/>
          <w:lang w:val="en"/>
        </w:rPr>
        <w:t>children</w:t>
      </w:r>
      <w:r w:rsidR="00DA0778" w:rsidRPr="002345CD">
        <w:rPr>
          <w:rFonts w:ascii="Helvetica" w:hAnsi="Helvetica" w:cstheme="minorHAnsi"/>
          <w:color w:val="333333"/>
          <w:lang w:val="en"/>
        </w:rPr>
        <w:t xml:space="preserve">, </w:t>
      </w:r>
      <w:r w:rsidRPr="002345CD">
        <w:rPr>
          <w:rFonts w:ascii="Helvetica" w:hAnsi="Helvetica" w:cstheme="minorHAnsi"/>
          <w:color w:val="333333"/>
          <w:lang w:val="en"/>
        </w:rPr>
        <w:t>and we will encourage our child</w:t>
      </w:r>
      <w:r w:rsidR="007B5794" w:rsidRPr="002345CD">
        <w:rPr>
          <w:rFonts w:ascii="Helvetica" w:hAnsi="Helvetica" w:cstheme="minorHAnsi"/>
          <w:color w:val="333333"/>
          <w:lang w:val="en"/>
        </w:rPr>
        <w:t>ren</w:t>
      </w:r>
      <w:r w:rsidRPr="002345CD">
        <w:rPr>
          <w:rFonts w:ascii="Helvetica" w:hAnsi="Helvetica" w:cstheme="minorHAnsi"/>
          <w:color w:val="333333"/>
          <w:lang w:val="en"/>
        </w:rPr>
        <w:t xml:space="preserve"> to spend time with the</w:t>
      </w:r>
      <w:r w:rsidR="002E5BD2" w:rsidRPr="002345CD">
        <w:rPr>
          <w:rFonts w:ascii="Helvetica" w:hAnsi="Helvetica" w:cstheme="minorHAnsi"/>
          <w:color w:val="333333"/>
          <w:lang w:val="en"/>
        </w:rPr>
        <w:t xml:space="preserve">ir siblings, the </w:t>
      </w:r>
      <w:r w:rsidRPr="002345CD">
        <w:rPr>
          <w:rFonts w:ascii="Helvetica" w:hAnsi="Helvetica" w:cstheme="minorHAnsi"/>
          <w:color w:val="333333"/>
          <w:lang w:val="en"/>
        </w:rPr>
        <w:t>other parent</w:t>
      </w:r>
      <w:r w:rsidR="00B5464C" w:rsidRPr="002345CD">
        <w:rPr>
          <w:rFonts w:ascii="Helvetica" w:hAnsi="Helvetica" w:cstheme="minorHAnsi"/>
          <w:color w:val="333333"/>
          <w:lang w:val="en"/>
        </w:rPr>
        <w:t>,</w:t>
      </w:r>
      <w:r w:rsidR="002E36BA" w:rsidRPr="002345CD">
        <w:rPr>
          <w:rFonts w:ascii="Helvetica" w:hAnsi="Helvetica" w:cstheme="minorHAnsi"/>
          <w:color w:val="333333"/>
          <w:lang w:val="en"/>
        </w:rPr>
        <w:t xml:space="preserve"> </w:t>
      </w:r>
      <w:r w:rsidRPr="002345CD">
        <w:rPr>
          <w:rFonts w:ascii="Helvetica" w:hAnsi="Helvetica" w:cstheme="minorHAnsi"/>
          <w:color w:val="333333"/>
          <w:lang w:val="en"/>
        </w:rPr>
        <w:t xml:space="preserve">and their extended family. </w:t>
      </w:r>
      <w:r w:rsidR="00B83A42" w:rsidRPr="002345CD">
        <w:rPr>
          <w:rFonts w:ascii="Helvetica" w:hAnsi="Helvetica" w:cstheme="minorHAnsi"/>
          <w:color w:val="333333"/>
          <w:lang w:val="en"/>
        </w:rPr>
        <w:t xml:space="preserve">We will discourage family members and friends from speaking negatively about the other parent in the presence of the </w:t>
      </w:r>
      <w:r w:rsidR="008D73B5">
        <w:rPr>
          <w:rFonts w:ascii="Helvetica" w:hAnsi="Helvetica" w:cstheme="minorHAnsi"/>
          <w:color w:val="333333"/>
          <w:lang w:val="en"/>
        </w:rPr>
        <w:t>children</w:t>
      </w:r>
      <w:r w:rsidR="00B83A42" w:rsidRPr="002345CD">
        <w:rPr>
          <w:rFonts w:ascii="Helvetica" w:hAnsi="Helvetica" w:cstheme="minorHAnsi"/>
          <w:color w:val="333333"/>
          <w:lang w:val="en"/>
        </w:rPr>
        <w:t>.</w:t>
      </w:r>
    </w:p>
    <w:p w14:paraId="649D16C0" w14:textId="5BCEB1F3" w:rsidR="00730DE1" w:rsidRPr="002345CD" w:rsidRDefault="00AA71EE" w:rsidP="00AA71EE">
      <w:pPr>
        <w:spacing w:line="240" w:lineRule="auto"/>
        <w:ind w:left="720"/>
        <w:rPr>
          <w:rFonts w:ascii="Helvetica" w:eastAsia="Times New Roman" w:hAnsi="Helvetica"/>
          <w:lang w:val="en-CA"/>
        </w:rPr>
      </w:pPr>
      <w:r w:rsidRPr="002345CD">
        <w:rPr>
          <w:rFonts w:ascii="Helvetica" w:eastAsia="Times New Roman" w:hAnsi="Helvetica"/>
          <w:lang w:val="en-CA"/>
        </w:rPr>
        <w:t xml:space="preserve">We </w:t>
      </w:r>
      <w:r w:rsidR="00223F42" w:rsidRPr="002345CD">
        <w:rPr>
          <w:rFonts w:ascii="Helvetica" w:eastAsia="Times New Roman" w:hAnsi="Helvetica"/>
          <w:lang w:val="en-CA"/>
        </w:rPr>
        <w:t xml:space="preserve">have jointly explained to our </w:t>
      </w:r>
      <w:r w:rsidR="008D73B5">
        <w:rPr>
          <w:rFonts w:ascii="Helvetica" w:eastAsia="Times New Roman" w:hAnsi="Helvetica"/>
          <w:lang w:val="en-CA"/>
        </w:rPr>
        <w:t>children</w:t>
      </w:r>
      <w:r w:rsidR="00223F42" w:rsidRPr="002345CD">
        <w:rPr>
          <w:rFonts w:ascii="Helvetica" w:eastAsia="Times New Roman" w:hAnsi="Helvetica"/>
          <w:lang w:val="en-CA"/>
        </w:rPr>
        <w:t xml:space="preserve"> the circumstances of our separation. </w:t>
      </w:r>
    </w:p>
    <w:p w14:paraId="68266B33" w14:textId="131E6231" w:rsidR="00AA71EE" w:rsidRPr="002345CD" w:rsidRDefault="00223F42" w:rsidP="00AA71EE">
      <w:pPr>
        <w:spacing w:line="240" w:lineRule="auto"/>
        <w:ind w:left="720"/>
        <w:rPr>
          <w:rFonts w:ascii="ArialMT" w:eastAsia="Times New Roman" w:hAnsi="ArialMT"/>
          <w:lang w:val="en-CA"/>
        </w:rPr>
      </w:pPr>
      <w:r w:rsidRPr="002345CD">
        <w:rPr>
          <w:rFonts w:ascii="Helvetica" w:eastAsia="Times New Roman" w:hAnsi="Helvetica"/>
          <w:lang w:val="en-CA"/>
        </w:rPr>
        <w:t xml:space="preserve">We </w:t>
      </w:r>
      <w:r w:rsidR="00AA71EE" w:rsidRPr="002345CD">
        <w:rPr>
          <w:rFonts w:ascii="Helvetica" w:eastAsia="Times New Roman" w:hAnsi="Helvetica"/>
          <w:lang w:val="en-CA"/>
        </w:rPr>
        <w:t xml:space="preserve">will not talk negatively about the other parent to the </w:t>
      </w:r>
      <w:r w:rsidR="008D73B5">
        <w:rPr>
          <w:rFonts w:ascii="Helvetica" w:eastAsia="Times New Roman" w:hAnsi="Helvetica"/>
          <w:lang w:val="en-CA"/>
        </w:rPr>
        <w:t>children</w:t>
      </w:r>
      <w:r w:rsidR="00AA71EE" w:rsidRPr="002345CD">
        <w:rPr>
          <w:rFonts w:ascii="Helvetica" w:eastAsia="Times New Roman" w:hAnsi="Helvetica"/>
          <w:lang w:val="en-CA"/>
        </w:rPr>
        <w:t xml:space="preserve">, and we will not talk at length to the </w:t>
      </w:r>
      <w:r w:rsidR="008D73B5">
        <w:rPr>
          <w:rFonts w:ascii="Helvetica" w:eastAsia="Times New Roman" w:hAnsi="Helvetica"/>
          <w:lang w:val="en-CA"/>
        </w:rPr>
        <w:t>children</w:t>
      </w:r>
      <w:r w:rsidR="00AA71EE" w:rsidRPr="002345CD">
        <w:rPr>
          <w:rFonts w:ascii="Helvetica" w:eastAsia="Times New Roman" w:hAnsi="Helvetica"/>
          <w:lang w:val="en-CA"/>
        </w:rPr>
        <w:t xml:space="preserve"> about our relationship</w:t>
      </w:r>
      <w:r w:rsidRPr="002345CD">
        <w:rPr>
          <w:rFonts w:ascii="Helvetica" w:eastAsia="Times New Roman" w:hAnsi="Helvetica"/>
          <w:lang w:val="en-CA"/>
        </w:rPr>
        <w:t xml:space="preserve"> with each </w:t>
      </w:r>
      <w:r w:rsidR="004275EA" w:rsidRPr="002345CD">
        <w:rPr>
          <w:rFonts w:ascii="Helvetica" w:eastAsia="Times New Roman" w:hAnsi="Helvetica"/>
          <w:lang w:val="en-CA"/>
        </w:rPr>
        <w:t xml:space="preserve">other, </w:t>
      </w:r>
      <w:r w:rsidR="00AA71EE" w:rsidRPr="002345CD">
        <w:rPr>
          <w:rFonts w:ascii="Helvetica" w:eastAsia="Times New Roman" w:hAnsi="Helvetica"/>
          <w:lang w:val="en-CA"/>
        </w:rPr>
        <w:t xml:space="preserve">even if it is “just to explain”. </w:t>
      </w:r>
    </w:p>
    <w:p w14:paraId="4A137D2C" w14:textId="1FC8C348" w:rsidR="007E6948" w:rsidRPr="002345CD" w:rsidRDefault="007E6948" w:rsidP="00E24C45">
      <w:pPr>
        <w:spacing w:line="240" w:lineRule="auto"/>
        <w:ind w:left="720"/>
        <w:rPr>
          <w:rFonts w:ascii="Helvetica" w:hAnsi="Helvetica" w:cstheme="minorHAnsi"/>
          <w:color w:val="333333"/>
          <w:lang w:val="en"/>
        </w:rPr>
      </w:pPr>
      <w:r w:rsidRPr="002345CD">
        <w:rPr>
          <w:rFonts w:ascii="Helvetica" w:hAnsi="Helvetica" w:cstheme="minorHAnsi"/>
          <w:color w:val="333333"/>
          <w:lang w:val="en"/>
        </w:rPr>
        <w:t xml:space="preserve">We will exchange </w:t>
      </w:r>
      <w:r w:rsidR="00E90CFE" w:rsidRPr="002345CD">
        <w:rPr>
          <w:rFonts w:ascii="Helvetica" w:hAnsi="Helvetica" w:cstheme="minorHAnsi"/>
          <w:color w:val="333333"/>
          <w:lang w:val="en"/>
        </w:rPr>
        <w:t xml:space="preserve">educational, medical, </w:t>
      </w:r>
      <w:r w:rsidR="004B5AE8" w:rsidRPr="002345CD">
        <w:rPr>
          <w:rFonts w:ascii="Helvetica" w:hAnsi="Helvetica" w:cstheme="minorHAnsi"/>
          <w:color w:val="333333"/>
          <w:lang w:val="en"/>
        </w:rPr>
        <w:t xml:space="preserve">religious, </w:t>
      </w:r>
      <w:r w:rsidR="00E90CFE" w:rsidRPr="002345CD">
        <w:rPr>
          <w:rFonts w:ascii="Helvetica" w:hAnsi="Helvetica" w:cstheme="minorHAnsi"/>
          <w:color w:val="333333"/>
          <w:lang w:val="en"/>
        </w:rPr>
        <w:t xml:space="preserve">and extra-curricular </w:t>
      </w:r>
      <w:r w:rsidRPr="002345CD">
        <w:rPr>
          <w:rFonts w:ascii="Helvetica" w:hAnsi="Helvetica" w:cstheme="minorHAnsi"/>
          <w:color w:val="333333"/>
          <w:lang w:val="en"/>
        </w:rPr>
        <w:t xml:space="preserve">information about </w:t>
      </w:r>
      <w:r w:rsidR="009F0815" w:rsidRPr="002345CD">
        <w:rPr>
          <w:rFonts w:ascii="Helvetica" w:hAnsi="Helvetica" w:cstheme="minorHAnsi"/>
          <w:color w:val="333333"/>
          <w:lang w:val="en"/>
        </w:rPr>
        <w:t>our</w:t>
      </w:r>
      <w:r w:rsidRPr="002345CD">
        <w:rPr>
          <w:rFonts w:ascii="Helvetica" w:hAnsi="Helvetica" w:cstheme="minorHAnsi"/>
          <w:color w:val="333333"/>
          <w:lang w:val="en"/>
        </w:rPr>
        <w:t xml:space="preserve"> </w:t>
      </w:r>
      <w:r w:rsidR="008D73B5">
        <w:rPr>
          <w:rFonts w:ascii="Helvetica" w:hAnsi="Helvetica" w:cstheme="minorHAnsi"/>
          <w:color w:val="333333"/>
          <w:lang w:val="en"/>
        </w:rPr>
        <w:t>children</w:t>
      </w:r>
      <w:r w:rsidR="00730DE1" w:rsidRPr="002345CD">
        <w:rPr>
          <w:rFonts w:ascii="Helvetica" w:hAnsi="Helvetica" w:cstheme="minorHAnsi"/>
          <w:color w:val="333333"/>
          <w:lang w:val="en"/>
        </w:rPr>
        <w:t xml:space="preserve"> using the communication protocols developed</w:t>
      </w:r>
      <w:r w:rsidRPr="002345CD">
        <w:rPr>
          <w:rFonts w:ascii="Helvetica" w:hAnsi="Helvetica" w:cstheme="minorHAnsi"/>
          <w:color w:val="333333"/>
          <w:lang w:val="en"/>
        </w:rPr>
        <w:t xml:space="preserve">. </w:t>
      </w:r>
    </w:p>
    <w:p w14:paraId="79A4EBEF" w14:textId="0BD0BAB2" w:rsidR="00AA71EE" w:rsidRPr="002345CD" w:rsidRDefault="007E6948" w:rsidP="00AA71EE">
      <w:pPr>
        <w:spacing w:line="240" w:lineRule="auto"/>
        <w:ind w:left="720"/>
        <w:rPr>
          <w:rFonts w:ascii="Helvetica" w:hAnsi="Helvetica" w:cstheme="minorHAnsi"/>
          <w:color w:val="333333"/>
          <w:lang w:val="en"/>
        </w:rPr>
      </w:pPr>
      <w:r w:rsidRPr="002345CD">
        <w:rPr>
          <w:rFonts w:ascii="Helvetica" w:hAnsi="Helvetica" w:cstheme="minorHAnsi"/>
          <w:color w:val="333333"/>
          <w:lang w:val="en"/>
        </w:rPr>
        <w:t xml:space="preserve">We recognize the importance of exchanging contact information (parents' address, telephone numbers, email address), so we can </w:t>
      </w:r>
      <w:r w:rsidR="00767B7A" w:rsidRPr="002345CD">
        <w:rPr>
          <w:rFonts w:ascii="Helvetica" w:hAnsi="Helvetica" w:cstheme="minorHAnsi"/>
          <w:color w:val="333333"/>
          <w:lang w:val="en"/>
        </w:rPr>
        <w:t xml:space="preserve">communicate </w:t>
      </w:r>
      <w:r w:rsidR="00A53B19" w:rsidRPr="002345CD">
        <w:rPr>
          <w:rFonts w:ascii="Helvetica" w:hAnsi="Helvetica" w:cstheme="minorHAnsi"/>
          <w:color w:val="333333"/>
          <w:lang w:val="en"/>
        </w:rPr>
        <w:t xml:space="preserve">effectively </w:t>
      </w:r>
      <w:r w:rsidR="00767B7A" w:rsidRPr="002345CD">
        <w:rPr>
          <w:rFonts w:ascii="Helvetica" w:hAnsi="Helvetica" w:cstheme="minorHAnsi"/>
          <w:color w:val="333333"/>
          <w:lang w:val="en"/>
        </w:rPr>
        <w:t>and</w:t>
      </w:r>
      <w:r w:rsidR="00A53B19" w:rsidRPr="002345CD">
        <w:rPr>
          <w:rFonts w:ascii="Helvetica" w:hAnsi="Helvetica" w:cstheme="minorHAnsi"/>
          <w:color w:val="333333"/>
          <w:lang w:val="en"/>
        </w:rPr>
        <w:t xml:space="preserve"> exchange information</w:t>
      </w:r>
      <w:r w:rsidR="00767B7A" w:rsidRPr="002345CD">
        <w:rPr>
          <w:rFonts w:ascii="Helvetica" w:hAnsi="Helvetica" w:cstheme="minorHAnsi"/>
          <w:color w:val="333333"/>
          <w:lang w:val="en"/>
        </w:rPr>
        <w:t xml:space="preserve"> </w:t>
      </w:r>
      <w:r w:rsidRPr="002345CD">
        <w:rPr>
          <w:rFonts w:ascii="Helvetica" w:hAnsi="Helvetica" w:cstheme="minorHAnsi"/>
          <w:color w:val="333333"/>
          <w:lang w:val="en"/>
        </w:rPr>
        <w:t xml:space="preserve">about </w:t>
      </w:r>
      <w:r w:rsidR="009F0815" w:rsidRPr="002345CD">
        <w:rPr>
          <w:rFonts w:ascii="Helvetica" w:hAnsi="Helvetica" w:cstheme="minorHAnsi"/>
          <w:color w:val="333333"/>
          <w:lang w:val="en"/>
        </w:rPr>
        <w:t>our</w:t>
      </w:r>
      <w:r w:rsidRPr="002345CD">
        <w:rPr>
          <w:rFonts w:ascii="Helvetica" w:hAnsi="Helvetica" w:cstheme="minorHAnsi"/>
          <w:color w:val="333333"/>
          <w:lang w:val="en"/>
        </w:rPr>
        <w:t xml:space="preserve"> </w:t>
      </w:r>
      <w:r w:rsidR="008D73B5">
        <w:rPr>
          <w:rFonts w:ascii="Helvetica" w:hAnsi="Helvetica" w:cstheme="minorHAnsi"/>
          <w:color w:val="333333"/>
          <w:lang w:val="en"/>
        </w:rPr>
        <w:t>children</w:t>
      </w:r>
      <w:r w:rsidRPr="002345CD">
        <w:rPr>
          <w:rFonts w:ascii="Helvetica" w:hAnsi="Helvetica" w:cstheme="minorHAnsi"/>
          <w:color w:val="333333"/>
          <w:lang w:val="en"/>
        </w:rPr>
        <w:t xml:space="preserve">. </w:t>
      </w:r>
    </w:p>
    <w:p w14:paraId="223BE44E" w14:textId="35061B35" w:rsidR="00223F42" w:rsidRPr="002345CD" w:rsidRDefault="00AA71EE" w:rsidP="00223F42">
      <w:pPr>
        <w:spacing w:line="240" w:lineRule="auto"/>
        <w:ind w:left="720"/>
        <w:rPr>
          <w:rFonts w:ascii="Helvetica" w:hAnsi="Helvetica" w:cstheme="minorHAnsi"/>
          <w:color w:val="333333"/>
          <w:lang w:val="en"/>
        </w:rPr>
      </w:pPr>
      <w:r w:rsidRPr="002345CD">
        <w:rPr>
          <w:rFonts w:ascii="Helvetica" w:hAnsi="Helvetica" w:cstheme="minorHAnsi"/>
          <w:color w:val="333333"/>
          <w:lang w:val="en"/>
        </w:rPr>
        <w:t xml:space="preserve">We will </w:t>
      </w:r>
      <w:r w:rsidRPr="002345CD">
        <w:rPr>
          <w:rFonts w:ascii="Helvetica" w:eastAsia="Times New Roman" w:hAnsi="Helvetica"/>
          <w:lang w:val="en-CA"/>
        </w:rPr>
        <w:t xml:space="preserve">be polite and respectful to each other at all times, especially in the presence of the </w:t>
      </w:r>
      <w:r w:rsidR="008D73B5">
        <w:rPr>
          <w:rFonts w:ascii="Helvetica" w:eastAsia="Times New Roman" w:hAnsi="Helvetica"/>
          <w:lang w:val="en-CA"/>
        </w:rPr>
        <w:t>children</w:t>
      </w:r>
      <w:r w:rsidRPr="002345CD">
        <w:rPr>
          <w:rFonts w:ascii="Helvetica" w:eastAsia="Times New Roman" w:hAnsi="Helvetica"/>
          <w:lang w:val="en-CA"/>
        </w:rPr>
        <w:t xml:space="preserve">. At transition times we </w:t>
      </w:r>
      <w:r w:rsidR="00223F42" w:rsidRPr="002345CD">
        <w:rPr>
          <w:rFonts w:ascii="Helvetica" w:eastAsia="Times New Roman" w:hAnsi="Helvetica"/>
          <w:lang w:val="en-CA"/>
        </w:rPr>
        <w:t xml:space="preserve">will only exchange </w:t>
      </w:r>
      <w:r w:rsidRPr="002345CD">
        <w:rPr>
          <w:rFonts w:ascii="Helvetica" w:eastAsia="Times New Roman" w:hAnsi="Helvetica"/>
          <w:lang w:val="en-CA"/>
        </w:rPr>
        <w:t>pleasantries</w:t>
      </w:r>
      <w:r w:rsidR="00223F42" w:rsidRPr="002345CD">
        <w:rPr>
          <w:rFonts w:ascii="Helvetica" w:eastAsia="Times New Roman" w:hAnsi="Helvetica"/>
          <w:lang w:val="en-CA"/>
        </w:rPr>
        <w:t xml:space="preserve"> or immediately needed information</w:t>
      </w:r>
      <w:r w:rsidRPr="002345CD">
        <w:rPr>
          <w:rFonts w:ascii="Helvetica" w:eastAsia="Times New Roman" w:hAnsi="Helvetica"/>
          <w:lang w:val="en-CA"/>
        </w:rPr>
        <w:t xml:space="preserve">. If one parent considers that a discussion is not courteous, that parent will simply say “we will talk about this later” and at that point, both will discontinue the conversation and will take the issue up at a different time. </w:t>
      </w:r>
    </w:p>
    <w:p w14:paraId="1DBED6AD" w14:textId="02777A09" w:rsidR="00AA71EE" w:rsidRPr="002345CD" w:rsidRDefault="00223F42" w:rsidP="00223F42">
      <w:pPr>
        <w:spacing w:line="240" w:lineRule="auto"/>
        <w:ind w:left="720"/>
        <w:rPr>
          <w:rFonts w:ascii="Helvetica" w:hAnsi="Helvetica" w:cstheme="minorHAnsi"/>
          <w:color w:val="333333"/>
          <w:lang w:val="en"/>
        </w:rPr>
      </w:pPr>
      <w:r w:rsidRPr="002345CD">
        <w:rPr>
          <w:rFonts w:ascii="Helvetica" w:hAnsi="Helvetica" w:cstheme="minorHAnsi"/>
          <w:color w:val="333333"/>
          <w:lang w:val="en"/>
        </w:rPr>
        <w:t xml:space="preserve">We will </w:t>
      </w:r>
      <w:r w:rsidRPr="002345CD">
        <w:rPr>
          <w:rFonts w:ascii="Helvetica" w:eastAsia="Times New Roman" w:hAnsi="Helvetica"/>
          <w:lang w:val="en-CA"/>
        </w:rPr>
        <w:t>respect each other’s privacy, and towards that end, we will</w:t>
      </w:r>
      <w:r w:rsidR="00172F8D" w:rsidRPr="002345CD">
        <w:rPr>
          <w:rFonts w:ascii="Helvetica" w:eastAsia="Times New Roman" w:hAnsi="Helvetica"/>
          <w:lang w:val="en-CA"/>
        </w:rPr>
        <w:t xml:space="preserve"> </w:t>
      </w:r>
      <w:r w:rsidRPr="002345CD">
        <w:rPr>
          <w:rFonts w:ascii="Helvetica" w:eastAsia="Times New Roman" w:hAnsi="Helvetica"/>
          <w:lang w:val="en-CA"/>
        </w:rPr>
        <w:t xml:space="preserve">refrain from initiating discussion or questioning the </w:t>
      </w:r>
      <w:r w:rsidR="008D73B5">
        <w:rPr>
          <w:rFonts w:ascii="Helvetica" w:eastAsia="Times New Roman" w:hAnsi="Helvetica"/>
          <w:lang w:val="en-CA"/>
        </w:rPr>
        <w:t>children</w:t>
      </w:r>
      <w:r w:rsidRPr="002345CD">
        <w:rPr>
          <w:rFonts w:ascii="Helvetica" w:eastAsia="Times New Roman" w:hAnsi="Helvetica"/>
          <w:lang w:val="en-CA"/>
        </w:rPr>
        <w:t xml:space="preserve"> about the other parent’s personal life and activities. </w:t>
      </w:r>
    </w:p>
    <w:p w14:paraId="59F7F62B" w14:textId="6A0B68C7" w:rsidR="003B0EF9" w:rsidRDefault="003B0EF9" w:rsidP="00E24C45">
      <w:pPr>
        <w:spacing w:line="240" w:lineRule="auto"/>
        <w:ind w:left="720"/>
        <w:rPr>
          <w:rFonts w:ascii="Helvetica" w:hAnsi="Helvetica" w:cstheme="minorHAnsi"/>
          <w:color w:val="333333"/>
          <w:lang w:val="en"/>
        </w:rPr>
      </w:pPr>
      <w:r w:rsidRPr="0063108B">
        <w:rPr>
          <w:rFonts w:ascii="Helvetica" w:hAnsi="Helvetica" w:cstheme="minorHAnsi"/>
          <w:b/>
          <w:bCs/>
          <w:i/>
          <w:iCs/>
          <w:color w:val="333333"/>
          <w:lang w:val="en"/>
        </w:rPr>
        <w:t>Statement About New Partners</w:t>
      </w:r>
    </w:p>
    <w:p w14:paraId="23C6A042" w14:textId="56E2E855" w:rsidR="002E5BD2" w:rsidRPr="00D64E8C" w:rsidRDefault="002E5BD2" w:rsidP="00E24C45">
      <w:pPr>
        <w:spacing w:line="240" w:lineRule="auto"/>
        <w:ind w:left="720"/>
        <w:rPr>
          <w:rFonts w:ascii="Helvetica" w:hAnsi="Helvetica" w:cstheme="minorHAnsi"/>
          <w:color w:val="333333"/>
          <w:lang w:val="en"/>
        </w:rPr>
      </w:pPr>
      <w:r w:rsidRPr="002345CD">
        <w:rPr>
          <w:rFonts w:ascii="Helvetica" w:hAnsi="Helvetica" w:cstheme="minorHAnsi"/>
          <w:color w:val="333333"/>
          <w:lang w:val="en"/>
        </w:rPr>
        <w:t xml:space="preserve">We recognize </w:t>
      </w:r>
      <w:r w:rsidR="008E4CB5" w:rsidRPr="002345CD">
        <w:rPr>
          <w:rFonts w:ascii="Helvetica" w:hAnsi="Helvetica" w:cstheme="minorHAnsi"/>
          <w:color w:val="333333"/>
          <w:lang w:val="en"/>
        </w:rPr>
        <w:t xml:space="preserve">that </w:t>
      </w:r>
      <w:r w:rsidRPr="002345CD">
        <w:rPr>
          <w:rFonts w:ascii="Helvetica" w:hAnsi="Helvetica" w:cstheme="minorHAnsi"/>
          <w:color w:val="333333"/>
          <w:lang w:val="en"/>
        </w:rPr>
        <w:t xml:space="preserve">new </w:t>
      </w:r>
      <w:r w:rsidR="008E4CB5" w:rsidRPr="002345CD">
        <w:rPr>
          <w:rFonts w:ascii="Helvetica" w:hAnsi="Helvetica" w:cstheme="minorHAnsi"/>
          <w:color w:val="333333"/>
          <w:lang w:val="en"/>
        </w:rPr>
        <w:t xml:space="preserve">intimate </w:t>
      </w:r>
      <w:r w:rsidRPr="002345CD">
        <w:rPr>
          <w:rFonts w:ascii="Helvetica" w:hAnsi="Helvetica" w:cstheme="minorHAnsi"/>
          <w:color w:val="333333"/>
          <w:lang w:val="en"/>
        </w:rPr>
        <w:t xml:space="preserve">relationships </w:t>
      </w:r>
      <w:r w:rsidR="007B5794" w:rsidRPr="002345CD">
        <w:rPr>
          <w:rFonts w:ascii="Helvetica" w:hAnsi="Helvetica" w:cstheme="minorHAnsi"/>
          <w:color w:val="333333"/>
          <w:lang w:val="en"/>
        </w:rPr>
        <w:t xml:space="preserve">of either parent </w:t>
      </w:r>
      <w:r w:rsidRPr="002345CD">
        <w:rPr>
          <w:rFonts w:ascii="Helvetica" w:hAnsi="Helvetica" w:cstheme="minorHAnsi"/>
          <w:color w:val="333333"/>
          <w:lang w:val="en"/>
        </w:rPr>
        <w:t xml:space="preserve">may impact our </w:t>
      </w:r>
      <w:r w:rsidR="008D73B5">
        <w:rPr>
          <w:rFonts w:ascii="Helvetica" w:hAnsi="Helvetica" w:cstheme="minorHAnsi"/>
          <w:color w:val="333333"/>
          <w:lang w:val="en"/>
        </w:rPr>
        <w:t>children</w:t>
      </w:r>
      <w:r w:rsidR="00BF7AA0" w:rsidRPr="002345CD">
        <w:rPr>
          <w:rFonts w:ascii="Helvetica" w:hAnsi="Helvetica" w:cstheme="minorHAnsi"/>
          <w:color w:val="333333"/>
          <w:lang w:val="en"/>
        </w:rPr>
        <w:t xml:space="preserve">. We agree that we will </w:t>
      </w:r>
      <w:r w:rsidRPr="002345CD">
        <w:rPr>
          <w:rFonts w:ascii="Helvetica" w:hAnsi="Helvetica" w:cstheme="minorHAnsi"/>
          <w:color w:val="333333"/>
          <w:lang w:val="en"/>
        </w:rPr>
        <w:t xml:space="preserve">carefully consider how </w:t>
      </w:r>
      <w:r w:rsidR="00BF7AA0" w:rsidRPr="002345CD">
        <w:rPr>
          <w:rFonts w:ascii="Helvetica" w:hAnsi="Helvetica" w:cstheme="minorHAnsi"/>
          <w:color w:val="333333"/>
          <w:lang w:val="en"/>
        </w:rPr>
        <w:t>to</w:t>
      </w:r>
      <w:r w:rsidRPr="002345CD">
        <w:rPr>
          <w:rFonts w:ascii="Helvetica" w:hAnsi="Helvetica" w:cstheme="minorHAnsi"/>
          <w:color w:val="333333"/>
          <w:lang w:val="en"/>
        </w:rPr>
        <w:t xml:space="preserve"> introduce </w:t>
      </w:r>
      <w:r w:rsidR="007B5794" w:rsidRPr="002345CD">
        <w:rPr>
          <w:rFonts w:ascii="Helvetica" w:hAnsi="Helvetica" w:cstheme="minorHAnsi"/>
          <w:color w:val="333333"/>
          <w:lang w:val="en"/>
        </w:rPr>
        <w:t xml:space="preserve">any </w:t>
      </w:r>
      <w:r w:rsidRPr="002345CD">
        <w:rPr>
          <w:rFonts w:ascii="Helvetica" w:hAnsi="Helvetica" w:cstheme="minorHAnsi"/>
          <w:color w:val="333333"/>
          <w:lang w:val="en"/>
        </w:rPr>
        <w:t xml:space="preserve">new </w:t>
      </w:r>
      <w:r w:rsidR="007B5794" w:rsidRPr="002345CD">
        <w:rPr>
          <w:rFonts w:ascii="Helvetica" w:hAnsi="Helvetica" w:cstheme="minorHAnsi"/>
          <w:color w:val="333333"/>
          <w:lang w:val="en"/>
        </w:rPr>
        <w:t xml:space="preserve">partners and </w:t>
      </w:r>
      <w:r w:rsidR="00BF7AA0" w:rsidRPr="002345CD">
        <w:rPr>
          <w:rFonts w:ascii="Helvetica" w:hAnsi="Helvetica" w:cstheme="minorHAnsi"/>
          <w:color w:val="333333"/>
          <w:lang w:val="en"/>
        </w:rPr>
        <w:t xml:space="preserve">possible </w:t>
      </w:r>
      <w:r w:rsidRPr="002345CD">
        <w:rPr>
          <w:rFonts w:ascii="Helvetica" w:hAnsi="Helvetica" w:cstheme="minorHAnsi"/>
          <w:color w:val="333333"/>
          <w:lang w:val="en"/>
        </w:rPr>
        <w:t>step-</w:t>
      </w:r>
      <w:r w:rsidR="00D734A4" w:rsidRPr="002345CD">
        <w:rPr>
          <w:rFonts w:ascii="Helvetica" w:hAnsi="Helvetica" w:cstheme="minorHAnsi"/>
          <w:color w:val="333333"/>
          <w:lang w:val="en"/>
        </w:rPr>
        <w:t>siblings</w:t>
      </w:r>
      <w:r w:rsidR="007B5794" w:rsidRPr="002345CD">
        <w:rPr>
          <w:rFonts w:ascii="Helvetica" w:hAnsi="Helvetica" w:cstheme="minorHAnsi"/>
          <w:color w:val="333333"/>
          <w:lang w:val="en"/>
        </w:rPr>
        <w:t xml:space="preserve"> to our </w:t>
      </w:r>
      <w:r w:rsidR="008D73B5">
        <w:rPr>
          <w:rFonts w:ascii="Helvetica" w:hAnsi="Helvetica" w:cstheme="minorHAnsi"/>
          <w:color w:val="333333"/>
          <w:lang w:val="en"/>
        </w:rPr>
        <w:t>children</w:t>
      </w:r>
      <w:r w:rsidR="007B5794" w:rsidRPr="002345CD">
        <w:rPr>
          <w:rFonts w:ascii="Helvetica" w:hAnsi="Helvetica" w:cstheme="minorHAnsi"/>
          <w:color w:val="333333"/>
          <w:lang w:val="en"/>
        </w:rPr>
        <w:t xml:space="preserve">. We will </w:t>
      </w:r>
      <w:r w:rsidR="00B83A42" w:rsidRPr="002345CD">
        <w:rPr>
          <w:rFonts w:ascii="Helvetica" w:hAnsi="Helvetica" w:cstheme="minorHAnsi"/>
          <w:color w:val="333333"/>
          <w:lang w:val="en"/>
        </w:rPr>
        <w:t xml:space="preserve">discuss these issues with the other parent before </w:t>
      </w:r>
      <w:r w:rsidR="00B83A42" w:rsidRPr="00D64E8C">
        <w:rPr>
          <w:rFonts w:ascii="Helvetica" w:hAnsi="Helvetica" w:cstheme="minorHAnsi"/>
          <w:color w:val="333333"/>
          <w:lang w:val="en"/>
        </w:rPr>
        <w:t xml:space="preserve">introducing new partners to our </w:t>
      </w:r>
      <w:r w:rsidR="008D73B5">
        <w:rPr>
          <w:rFonts w:ascii="Helvetica" w:hAnsi="Helvetica" w:cstheme="minorHAnsi"/>
          <w:color w:val="333333"/>
          <w:lang w:val="en"/>
        </w:rPr>
        <w:t>children</w:t>
      </w:r>
      <w:r w:rsidR="007B5794" w:rsidRPr="00D64E8C">
        <w:rPr>
          <w:rFonts w:ascii="Helvetica" w:hAnsi="Helvetica" w:cstheme="minorHAnsi"/>
          <w:color w:val="333333"/>
          <w:lang w:val="en"/>
        </w:rPr>
        <w:t>.</w:t>
      </w:r>
      <w:r w:rsidR="00B83A42" w:rsidRPr="00D64E8C">
        <w:rPr>
          <w:rFonts w:ascii="Helvetica" w:hAnsi="Helvetica" w:cstheme="minorHAnsi"/>
          <w:color w:val="333333"/>
          <w:lang w:val="en"/>
        </w:rPr>
        <w:t xml:space="preserve"> </w:t>
      </w:r>
    </w:p>
    <w:p w14:paraId="15FEC1CC" w14:textId="421B5270" w:rsidR="00F8604C" w:rsidRPr="0063108B" w:rsidRDefault="00F8604C" w:rsidP="00A8389A">
      <w:pPr>
        <w:spacing w:line="240" w:lineRule="auto"/>
        <w:ind w:firstLine="720"/>
        <w:rPr>
          <w:rFonts w:ascii="Helvetica" w:hAnsi="Helvetica" w:cstheme="minorHAnsi"/>
          <w:b/>
          <w:bCs/>
          <w:i/>
          <w:iCs/>
          <w:color w:val="333333"/>
          <w:lang w:val="en"/>
        </w:rPr>
      </w:pPr>
      <w:r w:rsidRPr="0063108B">
        <w:rPr>
          <w:rFonts w:ascii="Helvetica" w:hAnsi="Helvetica" w:cstheme="minorHAnsi"/>
          <w:b/>
          <w:bCs/>
          <w:color w:val="333333"/>
          <w:lang w:val="en"/>
        </w:rPr>
        <w:t>Al</w:t>
      </w:r>
      <w:r w:rsidR="0022102A" w:rsidRPr="005839D0">
        <w:rPr>
          <w:rFonts w:ascii="Helvetica" w:hAnsi="Helvetica" w:cstheme="minorHAnsi"/>
          <w:b/>
          <w:bCs/>
          <w:color w:val="333333"/>
          <w:lang w:val="en"/>
        </w:rPr>
        <w:t>t</w:t>
      </w:r>
      <w:r w:rsidRPr="0063108B">
        <w:rPr>
          <w:rFonts w:ascii="Helvetica" w:hAnsi="Helvetica" w:cstheme="minorHAnsi"/>
          <w:b/>
          <w:bCs/>
          <w:color w:val="333333"/>
          <w:lang w:val="en"/>
        </w:rPr>
        <w:t xml:space="preserve">ernative </w:t>
      </w:r>
      <w:r w:rsidR="00A54624">
        <w:rPr>
          <w:rFonts w:ascii="Helvetica" w:hAnsi="Helvetica" w:cstheme="minorHAnsi"/>
          <w:b/>
          <w:bCs/>
          <w:color w:val="333333"/>
          <w:lang w:val="en"/>
        </w:rPr>
        <w:t xml:space="preserve">for </w:t>
      </w:r>
      <w:bookmarkStart w:id="5" w:name="_Hlk130849413"/>
      <w:r w:rsidR="00516AFD" w:rsidRPr="0063108B">
        <w:rPr>
          <w:rFonts w:ascii="Helvetica" w:hAnsi="Helvetica" w:cstheme="minorHAnsi"/>
          <w:b/>
          <w:bCs/>
          <w:i/>
          <w:iCs/>
          <w:color w:val="333333"/>
          <w:lang w:val="en"/>
        </w:rPr>
        <w:t>S</w:t>
      </w:r>
      <w:r w:rsidR="00972CAB" w:rsidRPr="0063108B">
        <w:rPr>
          <w:rFonts w:ascii="Helvetica" w:hAnsi="Helvetica" w:cstheme="minorHAnsi"/>
          <w:b/>
          <w:bCs/>
          <w:i/>
          <w:iCs/>
          <w:color w:val="333333"/>
          <w:lang w:val="en"/>
        </w:rPr>
        <w:t xml:space="preserve">tatement </w:t>
      </w:r>
      <w:r w:rsidR="00516AFD" w:rsidRPr="0063108B">
        <w:rPr>
          <w:rFonts w:ascii="Helvetica" w:hAnsi="Helvetica" w:cstheme="minorHAnsi"/>
          <w:b/>
          <w:bCs/>
          <w:i/>
          <w:iCs/>
          <w:color w:val="333333"/>
          <w:lang w:val="en"/>
        </w:rPr>
        <w:t>A</w:t>
      </w:r>
      <w:r w:rsidR="00972CAB" w:rsidRPr="0063108B">
        <w:rPr>
          <w:rFonts w:ascii="Helvetica" w:hAnsi="Helvetica" w:cstheme="minorHAnsi"/>
          <w:b/>
          <w:bCs/>
          <w:i/>
          <w:iCs/>
          <w:color w:val="333333"/>
          <w:lang w:val="en"/>
        </w:rPr>
        <w:t xml:space="preserve">bout </w:t>
      </w:r>
      <w:r w:rsidR="00516AFD" w:rsidRPr="0063108B">
        <w:rPr>
          <w:rFonts w:ascii="Helvetica" w:hAnsi="Helvetica" w:cstheme="minorHAnsi"/>
          <w:b/>
          <w:bCs/>
          <w:i/>
          <w:iCs/>
          <w:color w:val="333333"/>
          <w:lang w:val="en"/>
        </w:rPr>
        <w:t>N</w:t>
      </w:r>
      <w:r w:rsidRPr="0063108B">
        <w:rPr>
          <w:rFonts w:ascii="Helvetica" w:hAnsi="Helvetica" w:cstheme="minorHAnsi"/>
          <w:b/>
          <w:bCs/>
          <w:i/>
          <w:iCs/>
          <w:color w:val="333333"/>
          <w:lang w:val="en"/>
        </w:rPr>
        <w:t xml:space="preserve">ew </w:t>
      </w:r>
      <w:r w:rsidR="00516AFD" w:rsidRPr="0063108B">
        <w:rPr>
          <w:rFonts w:ascii="Helvetica" w:hAnsi="Helvetica" w:cstheme="minorHAnsi"/>
          <w:b/>
          <w:bCs/>
          <w:i/>
          <w:iCs/>
          <w:color w:val="333333"/>
          <w:lang w:val="en"/>
        </w:rPr>
        <w:t>P</w:t>
      </w:r>
      <w:r w:rsidRPr="0063108B">
        <w:rPr>
          <w:rFonts w:ascii="Helvetica" w:hAnsi="Helvetica" w:cstheme="minorHAnsi"/>
          <w:b/>
          <w:bCs/>
          <w:i/>
          <w:iCs/>
          <w:color w:val="333333"/>
          <w:lang w:val="en"/>
        </w:rPr>
        <w:t>artners</w:t>
      </w:r>
      <w:bookmarkEnd w:id="5"/>
    </w:p>
    <w:p w14:paraId="3DC44FDD" w14:textId="0D219074" w:rsidR="00F8604C" w:rsidRPr="002345CD" w:rsidRDefault="00F8604C" w:rsidP="00A6771F">
      <w:pPr>
        <w:spacing w:line="240" w:lineRule="auto"/>
        <w:ind w:left="720"/>
        <w:rPr>
          <w:rFonts w:ascii="Helvetica" w:hAnsi="Helvetica" w:cstheme="minorHAnsi"/>
          <w:color w:val="333333"/>
          <w:lang w:val="en"/>
        </w:rPr>
      </w:pPr>
      <w:r w:rsidRPr="002345CD">
        <w:rPr>
          <w:rFonts w:ascii="Helvetica" w:hAnsi="Helvetica" w:cstheme="minorHAnsi"/>
          <w:color w:val="333333"/>
          <w:lang w:val="en"/>
        </w:rPr>
        <w:t xml:space="preserve">We recognize that new intimate relationships of either parent may impact our </w:t>
      </w:r>
      <w:r w:rsidR="008D73B5">
        <w:rPr>
          <w:rFonts w:ascii="Helvetica" w:hAnsi="Helvetica" w:cstheme="minorHAnsi"/>
          <w:color w:val="333333"/>
          <w:lang w:val="en"/>
        </w:rPr>
        <w:t>children</w:t>
      </w:r>
      <w:r w:rsidRPr="002345CD">
        <w:rPr>
          <w:rFonts w:ascii="Helvetica" w:hAnsi="Helvetica" w:cstheme="minorHAnsi"/>
          <w:color w:val="333333"/>
          <w:lang w:val="en"/>
        </w:rPr>
        <w:t xml:space="preserve">. We agree that we will carefully consider how to introduce any new partners and possible step-siblings to our children. We will discuss these issues with the other parent before there is significant involvement of </w:t>
      </w:r>
      <w:r w:rsidR="002523A1" w:rsidRPr="002345CD">
        <w:rPr>
          <w:rFonts w:ascii="Helvetica" w:hAnsi="Helvetica" w:cstheme="minorHAnsi"/>
          <w:color w:val="333333"/>
          <w:lang w:val="en"/>
        </w:rPr>
        <w:t xml:space="preserve">a </w:t>
      </w:r>
      <w:r w:rsidRPr="002345CD">
        <w:rPr>
          <w:rFonts w:ascii="Helvetica" w:hAnsi="Helvetica" w:cstheme="minorHAnsi"/>
          <w:color w:val="333333"/>
          <w:lang w:val="en"/>
        </w:rPr>
        <w:t xml:space="preserve">new partner in the lives of our </w:t>
      </w:r>
      <w:r w:rsidR="008D73B5">
        <w:rPr>
          <w:rFonts w:ascii="Helvetica" w:hAnsi="Helvetica" w:cstheme="minorHAnsi"/>
          <w:color w:val="333333"/>
          <w:lang w:val="en"/>
        </w:rPr>
        <w:t>children</w:t>
      </w:r>
      <w:r w:rsidRPr="002345CD">
        <w:rPr>
          <w:rFonts w:ascii="Helvetica" w:hAnsi="Helvetica" w:cstheme="minorHAnsi"/>
          <w:color w:val="333333"/>
          <w:lang w:val="en"/>
        </w:rPr>
        <w:t xml:space="preserve"> (</w:t>
      </w:r>
      <w:proofErr w:type="spellStart"/>
      <w:r w:rsidRPr="002345CD">
        <w:rPr>
          <w:rFonts w:ascii="Helvetica" w:hAnsi="Helvetica" w:cstheme="minorHAnsi"/>
          <w:color w:val="333333"/>
          <w:lang w:val="en"/>
        </w:rPr>
        <w:t>e.g</w:t>
      </w:r>
      <w:proofErr w:type="spellEnd"/>
      <w:r w:rsidRPr="002345CD">
        <w:rPr>
          <w:rFonts w:ascii="Helvetica" w:hAnsi="Helvetica" w:cstheme="minorHAnsi"/>
          <w:color w:val="333333"/>
          <w:lang w:val="en"/>
        </w:rPr>
        <w:t xml:space="preserve"> a vacation with a new partner, cohabitation, remarriage, a </w:t>
      </w:r>
      <w:proofErr w:type="spellStart"/>
      <w:r w:rsidRPr="002345CD">
        <w:rPr>
          <w:rFonts w:ascii="Helvetica" w:hAnsi="Helvetica" w:cstheme="minorHAnsi"/>
          <w:color w:val="333333"/>
          <w:lang w:val="en"/>
        </w:rPr>
        <w:t>pregnacy</w:t>
      </w:r>
      <w:proofErr w:type="spellEnd"/>
      <w:r w:rsidRPr="002345CD">
        <w:rPr>
          <w:rFonts w:ascii="Helvetica" w:hAnsi="Helvetica" w:cstheme="minorHAnsi"/>
          <w:color w:val="333333"/>
          <w:lang w:val="en"/>
        </w:rPr>
        <w:t xml:space="preserve"> </w:t>
      </w:r>
      <w:r w:rsidR="00962E64" w:rsidRPr="002345CD">
        <w:rPr>
          <w:rFonts w:ascii="Helvetica" w:hAnsi="Helvetica" w:cstheme="minorHAnsi"/>
          <w:color w:val="333333"/>
          <w:lang w:val="en"/>
        </w:rPr>
        <w:t xml:space="preserve">is announced </w:t>
      </w:r>
      <w:r w:rsidRPr="002345CD">
        <w:rPr>
          <w:rFonts w:ascii="Helvetica" w:hAnsi="Helvetica" w:cstheme="minorHAnsi"/>
          <w:color w:val="333333"/>
          <w:lang w:val="en"/>
        </w:rPr>
        <w:t xml:space="preserve">as a result of a new relationship). </w:t>
      </w:r>
    </w:p>
    <w:p w14:paraId="2F38ACD9" w14:textId="3175A127" w:rsidR="007E6948" w:rsidRPr="002345CD" w:rsidRDefault="007E6948" w:rsidP="00053A26">
      <w:pPr>
        <w:ind w:firstLine="720"/>
        <w:rPr>
          <w:rFonts w:ascii="Helvetica" w:hAnsi="Helvetica"/>
          <w:b/>
          <w:i/>
          <w:lang w:val="en"/>
        </w:rPr>
      </w:pPr>
      <w:r w:rsidRPr="002345CD">
        <w:rPr>
          <w:rFonts w:ascii="Helvetica" w:hAnsi="Helvetica"/>
          <w:b/>
          <w:i/>
          <w:lang w:val="en"/>
        </w:rPr>
        <w:t xml:space="preserve">Reviewing this </w:t>
      </w:r>
      <w:r w:rsidR="00A8389A" w:rsidRPr="002345CD">
        <w:rPr>
          <w:rFonts w:ascii="Helvetica" w:hAnsi="Helvetica"/>
          <w:b/>
          <w:i/>
          <w:lang w:val="en"/>
        </w:rPr>
        <w:t>P</w:t>
      </w:r>
      <w:r w:rsidRPr="002345CD">
        <w:rPr>
          <w:rFonts w:ascii="Helvetica" w:hAnsi="Helvetica"/>
          <w:b/>
          <w:i/>
          <w:lang w:val="en"/>
        </w:rPr>
        <w:t xml:space="preserve">arenting </w:t>
      </w:r>
      <w:r w:rsidR="00A8389A" w:rsidRPr="002345CD">
        <w:rPr>
          <w:rFonts w:ascii="Helvetica" w:hAnsi="Helvetica"/>
          <w:b/>
          <w:i/>
          <w:lang w:val="en"/>
        </w:rPr>
        <w:t>P</w:t>
      </w:r>
      <w:r w:rsidRPr="002345CD">
        <w:rPr>
          <w:rFonts w:ascii="Helvetica" w:hAnsi="Helvetica"/>
          <w:b/>
          <w:i/>
          <w:lang w:val="en"/>
        </w:rPr>
        <w:t>lan</w:t>
      </w:r>
    </w:p>
    <w:p w14:paraId="2C4BD953" w14:textId="74B3A96B" w:rsidR="007E6948" w:rsidRPr="002345CD" w:rsidRDefault="007E6948" w:rsidP="00E24C45">
      <w:pPr>
        <w:spacing w:line="240" w:lineRule="auto"/>
        <w:ind w:left="720"/>
        <w:rPr>
          <w:rFonts w:ascii="Helvetica" w:hAnsi="Helvetica" w:cstheme="minorHAnsi"/>
          <w:color w:val="333333"/>
          <w:lang w:val="en"/>
        </w:rPr>
      </w:pPr>
      <w:r w:rsidRPr="002345CD">
        <w:rPr>
          <w:rFonts w:ascii="Helvetica" w:hAnsi="Helvetica" w:cstheme="minorHAnsi"/>
          <w:color w:val="333333"/>
          <w:lang w:val="en"/>
        </w:rPr>
        <w:t xml:space="preserve">We recognize that as our </w:t>
      </w:r>
      <w:r w:rsidR="008D73B5">
        <w:rPr>
          <w:rFonts w:ascii="Helvetica" w:hAnsi="Helvetica" w:cstheme="minorHAnsi"/>
          <w:color w:val="333333"/>
          <w:lang w:val="en"/>
        </w:rPr>
        <w:t>children</w:t>
      </w:r>
      <w:r w:rsidRPr="002345CD">
        <w:rPr>
          <w:rFonts w:ascii="Helvetica" w:hAnsi="Helvetica" w:cstheme="minorHAnsi"/>
          <w:color w:val="333333"/>
          <w:lang w:val="en"/>
        </w:rPr>
        <w:t xml:space="preserve"> grow up and as our lives change, </w:t>
      </w:r>
      <w:r w:rsidR="00F8604C" w:rsidRPr="002345CD">
        <w:rPr>
          <w:rFonts w:ascii="Helvetica" w:hAnsi="Helvetica" w:cstheme="minorHAnsi"/>
          <w:color w:val="333333"/>
          <w:lang w:val="en"/>
        </w:rPr>
        <w:t xml:space="preserve">we </w:t>
      </w:r>
      <w:r w:rsidR="00EC5E82" w:rsidRPr="002345CD">
        <w:rPr>
          <w:rFonts w:ascii="Helvetica" w:hAnsi="Helvetica" w:cstheme="minorHAnsi"/>
          <w:color w:val="333333"/>
          <w:lang w:val="en"/>
        </w:rPr>
        <w:t>will</w:t>
      </w:r>
      <w:r w:rsidRPr="002345CD">
        <w:rPr>
          <w:rFonts w:ascii="Helvetica" w:hAnsi="Helvetica" w:cstheme="minorHAnsi"/>
          <w:color w:val="333333"/>
          <w:lang w:val="en"/>
        </w:rPr>
        <w:t xml:space="preserve"> need to review this parenting plan and adjust it from time to time. </w:t>
      </w:r>
    </w:p>
    <w:p w14:paraId="74DD0C7B" w14:textId="7DD65C00" w:rsidR="007B5794" w:rsidRPr="002345CD" w:rsidRDefault="007E6948" w:rsidP="00E24C45">
      <w:pPr>
        <w:spacing w:line="240" w:lineRule="auto"/>
        <w:ind w:left="720"/>
        <w:rPr>
          <w:rFonts w:ascii="Helvetica" w:hAnsi="Helvetica" w:cstheme="minorHAnsi"/>
          <w:color w:val="333333"/>
          <w:lang w:val="en"/>
        </w:rPr>
      </w:pPr>
      <w:r w:rsidRPr="002345CD">
        <w:rPr>
          <w:rFonts w:ascii="Helvetica" w:hAnsi="Helvetica" w:cstheme="minorHAnsi"/>
          <w:color w:val="333333"/>
          <w:lang w:val="en"/>
        </w:rPr>
        <w:t xml:space="preserve">From time to time, we may need to change this parenting plan to </w:t>
      </w:r>
      <w:r w:rsidR="00767B7A" w:rsidRPr="002345CD">
        <w:rPr>
          <w:rFonts w:ascii="Helvetica" w:hAnsi="Helvetica" w:cstheme="minorHAnsi"/>
          <w:color w:val="333333"/>
          <w:lang w:val="en"/>
        </w:rPr>
        <w:t xml:space="preserve">reflect </w:t>
      </w:r>
      <w:r w:rsidR="002E36BA" w:rsidRPr="002345CD">
        <w:rPr>
          <w:rFonts w:ascii="Helvetica" w:hAnsi="Helvetica" w:cstheme="minorHAnsi"/>
          <w:color w:val="333333"/>
          <w:lang w:val="en"/>
        </w:rPr>
        <w:t xml:space="preserve">our </w:t>
      </w:r>
      <w:r w:rsidR="008D73B5">
        <w:rPr>
          <w:rFonts w:ascii="Helvetica" w:hAnsi="Helvetica" w:cstheme="minorHAnsi"/>
          <w:color w:val="333333"/>
          <w:lang w:val="en"/>
        </w:rPr>
        <w:t>children</w:t>
      </w:r>
      <w:r w:rsidR="002E36BA" w:rsidRPr="002345CD">
        <w:rPr>
          <w:rFonts w:ascii="Helvetica" w:hAnsi="Helvetica" w:cstheme="minorHAnsi"/>
          <w:color w:val="333333"/>
          <w:lang w:val="en"/>
        </w:rPr>
        <w:t xml:space="preserve">’s </w:t>
      </w:r>
      <w:r w:rsidRPr="002345CD">
        <w:rPr>
          <w:rFonts w:ascii="Helvetica" w:hAnsi="Helvetica" w:cstheme="minorHAnsi"/>
          <w:color w:val="333333"/>
          <w:lang w:val="en"/>
        </w:rPr>
        <w:t>changing needs. Any such changes will be discussed a</w:t>
      </w:r>
      <w:r w:rsidR="002E5BD2" w:rsidRPr="002345CD">
        <w:rPr>
          <w:rFonts w:ascii="Helvetica" w:hAnsi="Helvetica" w:cstheme="minorHAnsi"/>
          <w:color w:val="333333"/>
          <w:lang w:val="en"/>
        </w:rPr>
        <w:t>s early and as often as required</w:t>
      </w:r>
      <w:r w:rsidRPr="002345CD">
        <w:rPr>
          <w:rFonts w:ascii="Helvetica" w:hAnsi="Helvetica" w:cstheme="minorHAnsi"/>
          <w:color w:val="333333"/>
          <w:lang w:val="en"/>
        </w:rPr>
        <w:t xml:space="preserve"> </w:t>
      </w:r>
      <w:r w:rsidR="002E5BD2" w:rsidRPr="002345CD">
        <w:rPr>
          <w:rFonts w:ascii="Helvetica" w:hAnsi="Helvetica" w:cstheme="minorHAnsi"/>
          <w:color w:val="333333"/>
          <w:lang w:val="en"/>
        </w:rPr>
        <w:t xml:space="preserve">at </w:t>
      </w:r>
      <w:r w:rsidRPr="002345CD">
        <w:rPr>
          <w:rFonts w:ascii="Helvetica" w:hAnsi="Helvetica" w:cstheme="minorHAnsi"/>
          <w:color w:val="333333"/>
          <w:lang w:val="en"/>
        </w:rPr>
        <w:t>parent meetings</w:t>
      </w:r>
      <w:r w:rsidR="007B5794" w:rsidRPr="002345CD">
        <w:rPr>
          <w:rFonts w:ascii="Helvetica" w:hAnsi="Helvetica" w:cstheme="minorHAnsi"/>
          <w:color w:val="333333"/>
          <w:lang w:val="en"/>
        </w:rPr>
        <w:t>,</w:t>
      </w:r>
      <w:r w:rsidR="00E90CFE" w:rsidRPr="002345CD">
        <w:rPr>
          <w:rFonts w:ascii="Helvetica" w:hAnsi="Helvetica" w:cstheme="minorHAnsi"/>
          <w:color w:val="333333"/>
          <w:lang w:val="en"/>
        </w:rPr>
        <w:t xml:space="preserve"> as well as whe</w:t>
      </w:r>
      <w:r w:rsidR="00DB1F3F" w:rsidRPr="002345CD">
        <w:rPr>
          <w:rFonts w:ascii="Helvetica" w:hAnsi="Helvetica" w:cstheme="minorHAnsi"/>
          <w:color w:val="333333"/>
          <w:lang w:val="en"/>
        </w:rPr>
        <w:t xml:space="preserve">re </w:t>
      </w:r>
      <w:r w:rsidR="00E90CFE" w:rsidRPr="002345CD">
        <w:rPr>
          <w:rFonts w:ascii="Helvetica" w:hAnsi="Helvetica" w:cstheme="minorHAnsi"/>
          <w:color w:val="333333"/>
          <w:lang w:val="en"/>
        </w:rPr>
        <w:t xml:space="preserve">appropriate with </w:t>
      </w:r>
      <w:r w:rsidR="002E36BA" w:rsidRPr="002345CD">
        <w:rPr>
          <w:rFonts w:ascii="Helvetica" w:hAnsi="Helvetica" w:cstheme="minorHAnsi"/>
          <w:color w:val="333333"/>
          <w:lang w:val="en"/>
        </w:rPr>
        <w:t xml:space="preserve">our </w:t>
      </w:r>
      <w:r w:rsidR="008D73B5">
        <w:rPr>
          <w:rFonts w:ascii="Helvetica" w:hAnsi="Helvetica" w:cstheme="minorHAnsi"/>
          <w:color w:val="333333"/>
          <w:lang w:val="en"/>
        </w:rPr>
        <w:t>children</w:t>
      </w:r>
      <w:r w:rsidRPr="002345CD">
        <w:rPr>
          <w:rFonts w:ascii="Helvetica" w:hAnsi="Helvetica" w:cstheme="minorHAnsi"/>
          <w:color w:val="333333"/>
          <w:lang w:val="en"/>
        </w:rPr>
        <w:t xml:space="preserve">. We expect to review </w:t>
      </w:r>
      <w:r w:rsidR="00E90CFE" w:rsidRPr="002345CD">
        <w:rPr>
          <w:rFonts w:ascii="Helvetica" w:hAnsi="Helvetica" w:cstheme="minorHAnsi"/>
          <w:color w:val="333333"/>
          <w:lang w:val="en"/>
        </w:rPr>
        <w:t xml:space="preserve">and seek input </w:t>
      </w:r>
      <w:r w:rsidR="00767B7A" w:rsidRPr="002345CD">
        <w:rPr>
          <w:rFonts w:ascii="Helvetica" w:hAnsi="Helvetica" w:cstheme="minorHAnsi"/>
          <w:color w:val="333333"/>
          <w:lang w:val="en"/>
        </w:rPr>
        <w:t xml:space="preserve">from our </w:t>
      </w:r>
      <w:r w:rsidR="008D73B5">
        <w:rPr>
          <w:rFonts w:ascii="Helvetica" w:hAnsi="Helvetica" w:cstheme="minorHAnsi"/>
          <w:color w:val="333333"/>
          <w:lang w:val="en"/>
        </w:rPr>
        <w:t>children</w:t>
      </w:r>
      <w:r w:rsidR="00767B7A" w:rsidRPr="002345CD">
        <w:rPr>
          <w:rFonts w:ascii="Helvetica" w:hAnsi="Helvetica" w:cstheme="minorHAnsi"/>
          <w:color w:val="333333"/>
          <w:lang w:val="en"/>
        </w:rPr>
        <w:t xml:space="preserve"> </w:t>
      </w:r>
      <w:r w:rsidR="00E90CFE" w:rsidRPr="002345CD">
        <w:rPr>
          <w:rFonts w:ascii="Helvetica" w:hAnsi="Helvetica" w:cstheme="minorHAnsi"/>
          <w:color w:val="333333"/>
          <w:lang w:val="en"/>
        </w:rPr>
        <w:t xml:space="preserve">about </w:t>
      </w:r>
      <w:r w:rsidRPr="002345CD">
        <w:rPr>
          <w:rFonts w:ascii="Helvetica" w:hAnsi="Helvetica" w:cstheme="minorHAnsi"/>
          <w:color w:val="333333"/>
          <w:lang w:val="en"/>
        </w:rPr>
        <w:t>this parenting plan as</w:t>
      </w:r>
      <w:r w:rsidR="007B5794" w:rsidRPr="002345CD">
        <w:rPr>
          <w:rFonts w:ascii="Helvetica" w:hAnsi="Helvetica" w:cstheme="minorHAnsi"/>
          <w:color w:val="333333"/>
          <w:lang w:val="en"/>
        </w:rPr>
        <w:t xml:space="preserve"> the </w:t>
      </w:r>
      <w:r w:rsidR="008D73B5">
        <w:rPr>
          <w:rFonts w:ascii="Helvetica" w:hAnsi="Helvetica" w:cstheme="minorHAnsi"/>
          <w:color w:val="333333"/>
          <w:lang w:val="en"/>
        </w:rPr>
        <w:t>children</w:t>
      </w:r>
      <w:r w:rsidR="007B5794" w:rsidRPr="002345CD">
        <w:rPr>
          <w:rFonts w:ascii="Helvetica" w:hAnsi="Helvetica" w:cstheme="minorHAnsi"/>
          <w:color w:val="333333"/>
          <w:lang w:val="en"/>
        </w:rPr>
        <w:t xml:space="preserve"> become older.</w:t>
      </w:r>
    </w:p>
    <w:p w14:paraId="5F34C7E3" w14:textId="3A6BA4FA" w:rsidR="00B515C1" w:rsidRDefault="00B515C1" w:rsidP="00223F42">
      <w:pPr>
        <w:spacing w:line="240" w:lineRule="auto"/>
        <w:ind w:left="720"/>
        <w:rPr>
          <w:rFonts w:ascii="Helvetica" w:hAnsi="Helvetica" w:cstheme="minorHAnsi"/>
          <w:color w:val="333333"/>
          <w:lang w:val="en-CA"/>
        </w:rPr>
      </w:pPr>
      <w:r w:rsidRPr="002345CD">
        <w:rPr>
          <w:rFonts w:ascii="Helvetica" w:hAnsi="Helvetica" w:cstheme="minorHAnsi"/>
          <w:color w:val="333333"/>
          <w:lang w:val="en-CA"/>
        </w:rPr>
        <w:t xml:space="preserve">We will use </w:t>
      </w:r>
      <w:r w:rsidR="009573CD" w:rsidRPr="002345CD">
        <w:rPr>
          <w:rFonts w:ascii="Helvetica" w:hAnsi="Helvetica" w:cstheme="minorHAnsi"/>
          <w:color w:val="333333"/>
          <w:lang w:val="en-CA"/>
        </w:rPr>
        <w:t xml:space="preserve">a </w:t>
      </w:r>
      <w:r w:rsidR="007B5794" w:rsidRPr="002345CD">
        <w:rPr>
          <w:rFonts w:ascii="Helvetica" w:hAnsi="Helvetica" w:cstheme="minorHAnsi"/>
          <w:color w:val="333333"/>
          <w:lang w:val="en-CA"/>
        </w:rPr>
        <w:t xml:space="preserve">non-court </w:t>
      </w:r>
      <w:r w:rsidR="009573CD" w:rsidRPr="002345CD">
        <w:rPr>
          <w:rFonts w:ascii="Helvetica" w:hAnsi="Helvetica" w:cstheme="minorHAnsi"/>
          <w:color w:val="333333"/>
          <w:lang w:val="en-CA"/>
        </w:rPr>
        <w:t xml:space="preserve">family </w:t>
      </w:r>
      <w:r w:rsidRPr="002345CD">
        <w:rPr>
          <w:rFonts w:ascii="Helvetica" w:hAnsi="Helvetica" w:cstheme="minorHAnsi"/>
          <w:color w:val="333333"/>
          <w:lang w:val="en-CA"/>
        </w:rPr>
        <w:t xml:space="preserve">dispute resolution </w:t>
      </w:r>
      <w:r w:rsidR="009573CD" w:rsidRPr="002345CD">
        <w:rPr>
          <w:rFonts w:ascii="Helvetica" w:hAnsi="Helvetica" w:cstheme="minorHAnsi"/>
          <w:color w:val="333333"/>
          <w:lang w:val="en-CA"/>
        </w:rPr>
        <w:t xml:space="preserve">process </w:t>
      </w:r>
      <w:r w:rsidRPr="002345CD">
        <w:rPr>
          <w:rFonts w:ascii="Helvetica" w:hAnsi="Helvetica" w:cstheme="minorHAnsi"/>
          <w:color w:val="333333"/>
          <w:lang w:val="en-CA"/>
        </w:rPr>
        <w:t xml:space="preserve">(e.g. mediation) if we are unable to </w:t>
      </w:r>
      <w:r w:rsidR="005E47C9" w:rsidRPr="002345CD">
        <w:rPr>
          <w:rFonts w:ascii="Helvetica" w:hAnsi="Helvetica" w:cstheme="minorHAnsi"/>
          <w:color w:val="333333"/>
          <w:lang w:val="en-CA"/>
        </w:rPr>
        <w:t xml:space="preserve">agree to </w:t>
      </w:r>
      <w:r w:rsidRPr="002345CD">
        <w:rPr>
          <w:rFonts w:ascii="Helvetica" w:hAnsi="Helvetica" w:cstheme="minorHAnsi"/>
          <w:color w:val="333333"/>
          <w:lang w:val="en-CA"/>
        </w:rPr>
        <w:t xml:space="preserve">changes </w:t>
      </w:r>
      <w:r w:rsidR="005E47C9" w:rsidRPr="002345CD">
        <w:rPr>
          <w:rFonts w:ascii="Helvetica" w:hAnsi="Helvetica" w:cstheme="minorHAnsi"/>
          <w:color w:val="333333"/>
          <w:lang w:val="en-CA"/>
        </w:rPr>
        <w:t xml:space="preserve">needed </w:t>
      </w:r>
      <w:r w:rsidRPr="002345CD">
        <w:rPr>
          <w:rFonts w:ascii="Helvetica" w:hAnsi="Helvetica" w:cstheme="minorHAnsi"/>
          <w:color w:val="333333"/>
          <w:lang w:val="en-CA"/>
        </w:rPr>
        <w:t>to the parenting plan</w:t>
      </w:r>
      <w:r w:rsidR="009573CD" w:rsidRPr="002345CD">
        <w:rPr>
          <w:rFonts w:ascii="Helvetica" w:hAnsi="Helvetica" w:cstheme="minorHAnsi"/>
          <w:color w:val="333333"/>
          <w:lang w:val="en-CA"/>
        </w:rPr>
        <w:t>.</w:t>
      </w:r>
      <w:r w:rsidRPr="002345CD">
        <w:rPr>
          <w:rFonts w:ascii="Helvetica" w:hAnsi="Helvetica" w:cstheme="minorHAnsi"/>
          <w:color w:val="333333"/>
          <w:lang w:val="en-CA"/>
        </w:rPr>
        <w:t xml:space="preserve"> </w:t>
      </w:r>
      <w:r w:rsidR="009573CD" w:rsidRPr="002345CD">
        <w:rPr>
          <w:rFonts w:ascii="Helvetica" w:hAnsi="Helvetica" w:cstheme="minorHAnsi"/>
          <w:color w:val="333333"/>
          <w:lang w:val="en-CA"/>
        </w:rPr>
        <w:t>W</w:t>
      </w:r>
      <w:r w:rsidRPr="002345CD">
        <w:rPr>
          <w:rFonts w:ascii="Helvetica" w:hAnsi="Helvetica" w:cstheme="minorHAnsi"/>
          <w:color w:val="333333"/>
          <w:lang w:val="en-CA"/>
        </w:rPr>
        <w:t>e will avoid litigatio</w:t>
      </w:r>
      <w:r w:rsidR="003469F2" w:rsidRPr="002345CD">
        <w:rPr>
          <w:rFonts w:ascii="Helvetica" w:hAnsi="Helvetica" w:cstheme="minorHAnsi"/>
          <w:color w:val="333333"/>
          <w:lang w:val="en-CA"/>
        </w:rPr>
        <w:t>n</w:t>
      </w:r>
      <w:r w:rsidRPr="002345CD">
        <w:rPr>
          <w:rFonts w:ascii="Helvetica" w:hAnsi="Helvetica" w:cstheme="minorHAnsi"/>
          <w:color w:val="333333"/>
          <w:lang w:val="en-CA"/>
        </w:rPr>
        <w:t xml:space="preserve"> t</w:t>
      </w:r>
      <w:r w:rsidR="002E5BD2" w:rsidRPr="002345CD">
        <w:rPr>
          <w:rFonts w:ascii="Helvetica" w:hAnsi="Helvetica" w:cstheme="minorHAnsi"/>
          <w:color w:val="333333"/>
          <w:lang w:val="en-CA"/>
        </w:rPr>
        <w:t>hat</w:t>
      </w:r>
      <w:r w:rsidRPr="002345CD">
        <w:rPr>
          <w:rFonts w:ascii="Helvetica" w:hAnsi="Helvetica" w:cstheme="minorHAnsi"/>
          <w:color w:val="333333"/>
          <w:lang w:val="en-CA"/>
        </w:rPr>
        <w:t xml:space="preserve"> place</w:t>
      </w:r>
      <w:r w:rsidR="002E5BD2" w:rsidRPr="002345CD">
        <w:rPr>
          <w:rFonts w:ascii="Helvetica" w:hAnsi="Helvetica" w:cstheme="minorHAnsi"/>
          <w:color w:val="333333"/>
          <w:lang w:val="en-CA"/>
        </w:rPr>
        <w:t>s</w:t>
      </w:r>
      <w:r w:rsidRPr="002345CD">
        <w:rPr>
          <w:rFonts w:ascii="Helvetica" w:hAnsi="Helvetica" w:cstheme="minorHAnsi"/>
          <w:color w:val="333333"/>
          <w:lang w:val="en-CA"/>
        </w:rPr>
        <w:t xml:space="preserve"> our </w:t>
      </w:r>
      <w:r w:rsidR="008D73B5">
        <w:rPr>
          <w:rFonts w:ascii="Helvetica" w:hAnsi="Helvetica" w:cstheme="minorHAnsi"/>
          <w:color w:val="333333"/>
          <w:lang w:val="en-CA"/>
        </w:rPr>
        <w:t>children</w:t>
      </w:r>
      <w:r w:rsidRPr="002345CD">
        <w:rPr>
          <w:rFonts w:ascii="Helvetica" w:hAnsi="Helvetica" w:cstheme="minorHAnsi"/>
          <w:color w:val="333333"/>
          <w:lang w:val="en-CA"/>
        </w:rPr>
        <w:t xml:space="preserve"> in conflict about </w:t>
      </w:r>
      <w:r w:rsidR="002E5BD2" w:rsidRPr="002345CD">
        <w:rPr>
          <w:rFonts w:ascii="Helvetica" w:hAnsi="Helvetica" w:cstheme="minorHAnsi"/>
          <w:color w:val="333333"/>
          <w:lang w:val="en-CA"/>
        </w:rPr>
        <w:t xml:space="preserve">the </w:t>
      </w:r>
      <w:r w:rsidRPr="002345CD">
        <w:rPr>
          <w:rFonts w:ascii="Helvetica" w:hAnsi="Helvetica" w:cstheme="minorHAnsi"/>
          <w:color w:val="333333"/>
          <w:lang w:val="en-CA"/>
        </w:rPr>
        <w:t>parenting plan</w:t>
      </w:r>
      <w:r w:rsidR="002E5BD2" w:rsidRPr="002345CD">
        <w:rPr>
          <w:rFonts w:ascii="Helvetica" w:hAnsi="Helvetica" w:cstheme="minorHAnsi"/>
          <w:color w:val="333333"/>
          <w:lang w:val="en-CA"/>
        </w:rPr>
        <w:t xml:space="preserve">. </w:t>
      </w:r>
    </w:p>
    <w:p w14:paraId="427D725E" w14:textId="77777777" w:rsidR="00C87E3D" w:rsidRDefault="00C87E3D" w:rsidP="00223F42">
      <w:pPr>
        <w:spacing w:line="240" w:lineRule="auto"/>
        <w:ind w:left="720"/>
        <w:rPr>
          <w:rFonts w:ascii="Helvetica" w:hAnsi="Helvetica" w:cstheme="minorHAnsi"/>
          <w:color w:val="333333"/>
          <w:lang w:val="en-CA"/>
        </w:rPr>
      </w:pPr>
    </w:p>
    <w:p w14:paraId="3125DB76" w14:textId="77777777" w:rsidR="000E6BC8" w:rsidRPr="002345CD" w:rsidRDefault="000E6BC8" w:rsidP="00223F42">
      <w:pPr>
        <w:spacing w:line="240" w:lineRule="auto"/>
        <w:ind w:left="720"/>
        <w:rPr>
          <w:rFonts w:ascii="Helvetica" w:hAnsi="Helvetica" w:cstheme="minorHAnsi"/>
          <w:color w:val="333333"/>
          <w:lang w:val="en-CA"/>
        </w:rPr>
      </w:pPr>
    </w:p>
    <w:p w14:paraId="06E53D63" w14:textId="7FFE2814" w:rsidR="00AA5DDB" w:rsidRPr="00866C24" w:rsidRDefault="00AA5DDB" w:rsidP="00053A26">
      <w:pPr>
        <w:pStyle w:val="Heading2"/>
        <w:rPr>
          <w:rFonts w:ascii="Helvetica" w:hAnsi="Helvetica" w:cs="Helvetica"/>
          <w:b/>
          <w:color w:val="244B7F"/>
          <w:sz w:val="28"/>
          <w:szCs w:val="28"/>
          <w:lang w:val="en"/>
        </w:rPr>
      </w:pPr>
      <w:bookmarkStart w:id="6" w:name="_Toc130852648"/>
      <w:r w:rsidRPr="00866C24">
        <w:rPr>
          <w:rFonts w:ascii="Helvetica" w:hAnsi="Helvetica" w:cs="Helvetica"/>
          <w:b/>
          <w:color w:val="244B7F"/>
          <w:sz w:val="28"/>
          <w:szCs w:val="28"/>
          <w:lang w:val="en"/>
        </w:rPr>
        <w:t xml:space="preserve">Parenting </w:t>
      </w:r>
      <w:r w:rsidR="00866C24">
        <w:rPr>
          <w:rFonts w:ascii="Helvetica" w:hAnsi="Helvetica" w:cs="Helvetica"/>
          <w:b/>
          <w:color w:val="244B7F"/>
          <w:sz w:val="28"/>
          <w:szCs w:val="28"/>
          <w:lang w:val="en"/>
        </w:rPr>
        <w:t>T</w:t>
      </w:r>
      <w:r w:rsidR="0006205D" w:rsidRPr="00866C24">
        <w:rPr>
          <w:rFonts w:ascii="Helvetica" w:hAnsi="Helvetica" w:cs="Helvetica"/>
          <w:b/>
          <w:color w:val="244B7F"/>
          <w:sz w:val="28"/>
          <w:szCs w:val="28"/>
          <w:lang w:val="en"/>
        </w:rPr>
        <w:t>ime</w:t>
      </w:r>
      <w:r w:rsidR="00EB21EF" w:rsidRPr="00866C24">
        <w:rPr>
          <w:rFonts w:ascii="Helvetica" w:hAnsi="Helvetica" w:cs="Helvetica"/>
          <w:b/>
          <w:color w:val="244B7F"/>
          <w:sz w:val="28"/>
          <w:szCs w:val="28"/>
          <w:lang w:val="en"/>
        </w:rPr>
        <w:t xml:space="preserve"> </w:t>
      </w:r>
      <w:r w:rsidR="00866C24">
        <w:rPr>
          <w:rFonts w:ascii="Helvetica" w:hAnsi="Helvetica" w:cs="Helvetica"/>
          <w:b/>
          <w:color w:val="244B7F"/>
          <w:sz w:val="28"/>
          <w:szCs w:val="28"/>
          <w:lang w:val="en"/>
        </w:rPr>
        <w:t>S</w:t>
      </w:r>
      <w:r w:rsidR="00EB21EF" w:rsidRPr="00866C24">
        <w:rPr>
          <w:rFonts w:ascii="Helvetica" w:hAnsi="Helvetica" w:cs="Helvetica"/>
          <w:b/>
          <w:color w:val="244B7F"/>
          <w:sz w:val="28"/>
          <w:szCs w:val="28"/>
          <w:lang w:val="en"/>
        </w:rPr>
        <w:t>chedule</w:t>
      </w:r>
      <w:bookmarkEnd w:id="6"/>
    </w:p>
    <w:p w14:paraId="2370C45A" w14:textId="77777777" w:rsidR="00053A26" w:rsidRPr="00224FDD" w:rsidRDefault="00053A26" w:rsidP="00D312DF">
      <w:pPr>
        <w:pStyle w:val="NormalWeb"/>
        <w:spacing w:after="0"/>
        <w:rPr>
          <w:rFonts w:ascii="Helvetica" w:hAnsi="Helvetica" w:cs="Helvetica"/>
          <w:color w:val="333333"/>
          <w:lang w:val="en"/>
        </w:rPr>
      </w:pPr>
    </w:p>
    <w:p w14:paraId="38296BD1" w14:textId="77BCE008" w:rsidR="007E6948" w:rsidRDefault="007E6948" w:rsidP="007E6948">
      <w:pPr>
        <w:pStyle w:val="NormalWeb"/>
        <w:rPr>
          <w:rFonts w:ascii="Helvetica" w:hAnsi="Helvetica" w:cs="Helvetica"/>
          <w:color w:val="333333"/>
          <w:lang w:val="en"/>
        </w:rPr>
      </w:pPr>
      <w:r w:rsidRPr="00224FDD">
        <w:rPr>
          <w:rFonts w:ascii="Helvetica" w:hAnsi="Helvetica" w:cs="Helvetica"/>
          <w:color w:val="333333"/>
          <w:lang w:val="en"/>
        </w:rPr>
        <w:t xml:space="preserve">The parenting </w:t>
      </w:r>
      <w:r w:rsidR="00C958D4" w:rsidRPr="00224FDD">
        <w:rPr>
          <w:rFonts w:ascii="Helvetica" w:hAnsi="Helvetica" w:cs="Helvetica"/>
          <w:color w:val="333333"/>
          <w:lang w:val="en"/>
        </w:rPr>
        <w:t xml:space="preserve">time </w:t>
      </w:r>
      <w:r w:rsidR="00974144" w:rsidRPr="00224FDD">
        <w:rPr>
          <w:rFonts w:ascii="Helvetica" w:hAnsi="Helvetica" w:cs="Helvetica"/>
          <w:color w:val="333333"/>
          <w:lang w:val="en"/>
        </w:rPr>
        <w:t xml:space="preserve">arrangement </w:t>
      </w:r>
      <w:r w:rsidR="00312A1F" w:rsidRPr="00224FDD">
        <w:rPr>
          <w:rFonts w:ascii="Helvetica" w:hAnsi="Helvetica" w:cs="Helvetica"/>
          <w:color w:val="333333"/>
          <w:lang w:val="en"/>
        </w:rPr>
        <w:t xml:space="preserve">(or parenting </w:t>
      </w:r>
      <w:r w:rsidR="00EF73C4" w:rsidRPr="00224FDD">
        <w:rPr>
          <w:rFonts w:ascii="Helvetica" w:hAnsi="Helvetica" w:cs="Helvetica"/>
          <w:color w:val="333333"/>
          <w:lang w:val="en"/>
        </w:rPr>
        <w:t xml:space="preserve">time </w:t>
      </w:r>
      <w:r w:rsidR="00312A1F" w:rsidRPr="00224FDD">
        <w:rPr>
          <w:rFonts w:ascii="Helvetica" w:hAnsi="Helvetica" w:cs="Helvetica"/>
          <w:color w:val="333333"/>
          <w:lang w:val="en"/>
        </w:rPr>
        <w:t>schedule)</w:t>
      </w:r>
      <w:r w:rsidR="00AE273B" w:rsidRPr="00224FDD">
        <w:rPr>
          <w:rFonts w:ascii="Helvetica" w:hAnsi="Helvetica" w:cs="Helvetica"/>
          <w:color w:val="333333"/>
          <w:lang w:val="en"/>
        </w:rPr>
        <w:t xml:space="preserve"> </w:t>
      </w:r>
      <w:r w:rsidR="00437299" w:rsidRPr="00224FDD">
        <w:rPr>
          <w:rFonts w:ascii="Helvetica" w:hAnsi="Helvetica" w:cs="Helvetica"/>
          <w:color w:val="333333"/>
          <w:lang w:val="en"/>
        </w:rPr>
        <w:t xml:space="preserve">is an important part of </w:t>
      </w:r>
      <w:r w:rsidR="00AE273B" w:rsidRPr="00224FDD">
        <w:rPr>
          <w:rFonts w:ascii="Helvetica" w:hAnsi="Helvetica" w:cs="Helvetica"/>
          <w:color w:val="333333"/>
          <w:lang w:val="en"/>
        </w:rPr>
        <w:t>a</w:t>
      </w:r>
      <w:r w:rsidR="00437299" w:rsidRPr="00224FDD">
        <w:rPr>
          <w:rFonts w:ascii="Helvetica" w:hAnsi="Helvetica" w:cs="Helvetica"/>
          <w:color w:val="333333"/>
          <w:lang w:val="en"/>
        </w:rPr>
        <w:t xml:space="preserve"> parenting plan. The parenting </w:t>
      </w:r>
      <w:r w:rsidR="00EF73C4" w:rsidRPr="00224FDD">
        <w:rPr>
          <w:rFonts w:ascii="Helvetica" w:hAnsi="Helvetica" w:cs="Helvetica"/>
          <w:color w:val="333333"/>
          <w:lang w:val="en"/>
        </w:rPr>
        <w:t xml:space="preserve">time </w:t>
      </w:r>
      <w:r w:rsidR="00437299" w:rsidRPr="00224FDD">
        <w:rPr>
          <w:rFonts w:ascii="Helvetica" w:hAnsi="Helvetica" w:cs="Helvetica"/>
          <w:color w:val="333333"/>
          <w:lang w:val="en"/>
        </w:rPr>
        <w:t xml:space="preserve">schedule </w:t>
      </w:r>
      <w:r w:rsidRPr="00224FDD">
        <w:rPr>
          <w:rFonts w:ascii="Helvetica" w:hAnsi="Helvetica" w:cs="Helvetica"/>
          <w:color w:val="333333"/>
          <w:lang w:val="en"/>
        </w:rPr>
        <w:t xml:space="preserve">that you agree to </w:t>
      </w:r>
      <w:r w:rsidR="00437299" w:rsidRPr="00224FDD">
        <w:rPr>
          <w:rFonts w:ascii="Helvetica" w:hAnsi="Helvetica" w:cs="Helvetica"/>
          <w:color w:val="333333"/>
          <w:lang w:val="en"/>
        </w:rPr>
        <w:t xml:space="preserve">should be based </w:t>
      </w:r>
      <w:r w:rsidRPr="00224FDD">
        <w:rPr>
          <w:rFonts w:ascii="Helvetica" w:hAnsi="Helvetica" w:cs="Helvetica"/>
          <w:color w:val="333333"/>
          <w:lang w:val="en"/>
        </w:rPr>
        <w:t xml:space="preserve">on </w:t>
      </w:r>
      <w:r w:rsidR="00437299" w:rsidRPr="00224FDD">
        <w:rPr>
          <w:rFonts w:ascii="Helvetica" w:hAnsi="Helvetica" w:cs="Helvetica"/>
          <w:color w:val="333333"/>
          <w:lang w:val="en"/>
        </w:rPr>
        <w:t xml:space="preserve">an assessment of </w:t>
      </w:r>
      <w:r w:rsidRPr="00224FDD">
        <w:rPr>
          <w:rFonts w:ascii="Helvetica" w:hAnsi="Helvetica" w:cs="Helvetica"/>
          <w:color w:val="333333"/>
          <w:lang w:val="en"/>
        </w:rPr>
        <w:t>your children's best interests</w:t>
      </w:r>
      <w:r w:rsidR="00AA5DDB" w:rsidRPr="00224FDD">
        <w:rPr>
          <w:rFonts w:ascii="Helvetica" w:hAnsi="Helvetica" w:cs="Helvetica"/>
          <w:color w:val="333333"/>
          <w:lang w:val="en"/>
        </w:rPr>
        <w:t>, as well as the parents</w:t>
      </w:r>
      <w:r w:rsidR="00B83A42" w:rsidRPr="00224FDD">
        <w:rPr>
          <w:rFonts w:ascii="Helvetica" w:hAnsi="Helvetica" w:cs="Helvetica"/>
          <w:color w:val="333333"/>
          <w:lang w:val="en"/>
        </w:rPr>
        <w:t>’</w:t>
      </w:r>
      <w:r w:rsidR="00AA5DDB" w:rsidRPr="00224FDD">
        <w:rPr>
          <w:rFonts w:ascii="Helvetica" w:hAnsi="Helvetica" w:cs="Helvetica"/>
          <w:color w:val="333333"/>
          <w:lang w:val="en"/>
        </w:rPr>
        <w:t xml:space="preserve"> </w:t>
      </w:r>
      <w:r w:rsidR="00E72522" w:rsidRPr="00224FDD">
        <w:rPr>
          <w:rFonts w:ascii="Helvetica" w:hAnsi="Helvetica" w:cs="Helvetica"/>
          <w:color w:val="333333"/>
          <w:lang w:val="en"/>
        </w:rPr>
        <w:t xml:space="preserve">lives, in particular </w:t>
      </w:r>
      <w:r w:rsidR="00AE273B" w:rsidRPr="00224FDD">
        <w:rPr>
          <w:rFonts w:ascii="Helvetica" w:hAnsi="Helvetica" w:cs="Helvetica"/>
          <w:color w:val="333333"/>
          <w:lang w:val="en"/>
        </w:rPr>
        <w:t xml:space="preserve">your </w:t>
      </w:r>
      <w:r w:rsidR="00E72522" w:rsidRPr="00224FDD">
        <w:rPr>
          <w:rFonts w:ascii="Helvetica" w:hAnsi="Helvetica" w:cs="Helvetica"/>
          <w:color w:val="333333"/>
          <w:lang w:val="en"/>
        </w:rPr>
        <w:t>work schedules</w:t>
      </w:r>
      <w:r w:rsidRPr="00224FDD">
        <w:rPr>
          <w:rFonts w:ascii="Helvetica" w:hAnsi="Helvetica" w:cs="Helvetica"/>
          <w:color w:val="333333"/>
          <w:lang w:val="en"/>
        </w:rPr>
        <w:t xml:space="preserve">. There are </w:t>
      </w:r>
      <w:r w:rsidR="005C28CD" w:rsidRPr="00224FDD">
        <w:rPr>
          <w:rFonts w:ascii="Helvetica" w:hAnsi="Helvetica" w:cs="Helvetica"/>
          <w:color w:val="333333"/>
          <w:lang w:val="en"/>
        </w:rPr>
        <w:t>several</w:t>
      </w:r>
      <w:r w:rsidRPr="00224FDD">
        <w:rPr>
          <w:rFonts w:ascii="Helvetica" w:hAnsi="Helvetica" w:cs="Helvetica"/>
          <w:color w:val="333333"/>
          <w:lang w:val="en"/>
        </w:rPr>
        <w:t xml:space="preserve"> examples below </w:t>
      </w:r>
      <w:r w:rsidR="00AE273B" w:rsidRPr="00224FDD">
        <w:rPr>
          <w:rFonts w:ascii="Helvetica" w:hAnsi="Helvetica" w:cs="Helvetica"/>
          <w:color w:val="333333"/>
          <w:lang w:val="en"/>
        </w:rPr>
        <w:t xml:space="preserve">of schedules </w:t>
      </w:r>
      <w:r w:rsidRPr="00224FDD">
        <w:rPr>
          <w:rFonts w:ascii="Helvetica" w:hAnsi="Helvetica" w:cs="Helvetica"/>
          <w:color w:val="333333"/>
          <w:lang w:val="en"/>
        </w:rPr>
        <w:t xml:space="preserve">for school-aged children, but there may be other </w:t>
      </w:r>
      <w:r w:rsidR="002D5EB7" w:rsidRPr="00224FDD">
        <w:rPr>
          <w:rFonts w:ascii="Helvetica" w:hAnsi="Helvetica" w:cs="Helvetica"/>
          <w:color w:val="333333"/>
          <w:lang w:val="en"/>
        </w:rPr>
        <w:t xml:space="preserve">parenting time arrangements </w:t>
      </w:r>
      <w:r w:rsidRPr="00224FDD">
        <w:rPr>
          <w:rFonts w:ascii="Helvetica" w:hAnsi="Helvetica" w:cs="Helvetica"/>
          <w:color w:val="333333"/>
          <w:lang w:val="en"/>
        </w:rPr>
        <w:t xml:space="preserve">that would work better in your situation. </w:t>
      </w:r>
      <w:r w:rsidR="002812F5">
        <w:rPr>
          <w:rFonts w:ascii="Helvetica" w:hAnsi="Helvetica" w:cs="Helvetica"/>
          <w:color w:val="333333"/>
          <w:lang w:val="en"/>
        </w:rPr>
        <w:t>It is</w:t>
      </w:r>
      <w:r w:rsidRPr="00224FDD">
        <w:rPr>
          <w:rFonts w:ascii="Helvetica" w:hAnsi="Helvetica" w:cs="Helvetica"/>
          <w:color w:val="333333"/>
          <w:lang w:val="en"/>
        </w:rPr>
        <w:t xml:space="preserve"> important to think about practical issues in developing a </w:t>
      </w:r>
      <w:r w:rsidR="002D5EB7" w:rsidRPr="00224FDD">
        <w:rPr>
          <w:rFonts w:ascii="Helvetica" w:hAnsi="Helvetica" w:cs="Helvetica"/>
          <w:color w:val="333333"/>
          <w:lang w:val="en"/>
        </w:rPr>
        <w:t>parenting time arrangement</w:t>
      </w:r>
      <w:r w:rsidRPr="00224FDD">
        <w:rPr>
          <w:rFonts w:ascii="Helvetica" w:hAnsi="Helvetica" w:cs="Helvetica"/>
          <w:color w:val="333333"/>
          <w:lang w:val="en"/>
        </w:rPr>
        <w:t xml:space="preserve"> that is best for your child</w:t>
      </w:r>
      <w:r w:rsidR="00D647BB" w:rsidRPr="00224FDD">
        <w:rPr>
          <w:rFonts w:ascii="Helvetica" w:hAnsi="Helvetica" w:cs="Helvetica"/>
          <w:color w:val="333333"/>
          <w:lang w:val="en"/>
        </w:rPr>
        <w:t>ren</w:t>
      </w:r>
      <w:r w:rsidR="00E72522" w:rsidRPr="00224FDD">
        <w:rPr>
          <w:rFonts w:ascii="Helvetica" w:hAnsi="Helvetica" w:cs="Helvetica"/>
          <w:color w:val="333333"/>
          <w:lang w:val="en"/>
        </w:rPr>
        <w:t xml:space="preserve"> and realistic for you</w:t>
      </w:r>
      <w:r w:rsidRPr="00224FDD">
        <w:rPr>
          <w:rFonts w:ascii="Helvetica" w:hAnsi="Helvetica" w:cs="Helvetica"/>
          <w:color w:val="333333"/>
          <w:lang w:val="en"/>
        </w:rPr>
        <w:t xml:space="preserve">. For example, work schedules, transportation and how far you live from the other parent will likely affect the </w:t>
      </w:r>
      <w:r w:rsidR="002D5EB7" w:rsidRPr="00224FDD">
        <w:rPr>
          <w:rFonts w:ascii="Helvetica" w:hAnsi="Helvetica" w:cs="Helvetica"/>
          <w:color w:val="333333"/>
          <w:lang w:val="en"/>
        </w:rPr>
        <w:t>parenting time arrangement</w:t>
      </w:r>
      <w:r w:rsidRPr="00224FDD">
        <w:rPr>
          <w:rFonts w:ascii="Helvetica" w:hAnsi="Helvetica" w:cs="Helvetica"/>
          <w:color w:val="333333"/>
          <w:lang w:val="en"/>
        </w:rPr>
        <w:t>.</w:t>
      </w:r>
    </w:p>
    <w:p w14:paraId="60DFA684" w14:textId="23EB9103" w:rsidR="009D7D41" w:rsidRDefault="009D7D41" w:rsidP="009D7D41">
      <w:pPr>
        <w:pStyle w:val="NormalWeb"/>
        <w:rPr>
          <w:rFonts w:ascii="Helvetica" w:hAnsi="Helvetica" w:cs="Helvetica"/>
          <w:color w:val="333333"/>
          <w:lang w:val="en"/>
        </w:rPr>
      </w:pPr>
      <w:r w:rsidRPr="00224FDD">
        <w:rPr>
          <w:rFonts w:ascii="Helvetica" w:hAnsi="Helvetica" w:cs="Helvetica"/>
          <w:color w:val="333333"/>
          <w:lang w:val="en"/>
        </w:rPr>
        <w:t xml:space="preserve">The parenting schedule should be responsive to the needs and best interests of </w:t>
      </w:r>
      <w:r>
        <w:rPr>
          <w:rFonts w:ascii="Helvetica" w:hAnsi="Helvetica" w:cs="Helvetica"/>
          <w:color w:val="333333"/>
          <w:lang w:val="en"/>
        </w:rPr>
        <w:t xml:space="preserve">the </w:t>
      </w:r>
      <w:r w:rsidRPr="00224FDD">
        <w:rPr>
          <w:rFonts w:ascii="Helvetica" w:hAnsi="Helvetica" w:cs="Helvetica"/>
          <w:color w:val="333333"/>
          <w:lang w:val="en"/>
        </w:rPr>
        <w:t>children</w:t>
      </w:r>
      <w:r>
        <w:rPr>
          <w:rFonts w:ascii="Helvetica" w:hAnsi="Helvetica" w:cs="Helvetica"/>
          <w:color w:val="333333"/>
          <w:lang w:val="en"/>
        </w:rPr>
        <w:t xml:space="preserve">. Before deciding on a parenting time schedule, </w:t>
      </w:r>
      <w:r w:rsidRPr="00224FDD">
        <w:rPr>
          <w:rFonts w:ascii="Helvetica" w:hAnsi="Helvetica" w:cs="Helvetica"/>
          <w:color w:val="333333"/>
          <w:lang w:val="en"/>
        </w:rPr>
        <w:t xml:space="preserve">parents may benefit from consulting with a mental health professional or counsellor to help them understand the </w:t>
      </w:r>
      <w:r>
        <w:rPr>
          <w:rFonts w:ascii="Helvetica" w:hAnsi="Helvetica" w:cs="Helvetica"/>
          <w:color w:val="333333"/>
          <w:lang w:val="en"/>
        </w:rPr>
        <w:t xml:space="preserve">various scheduling options and how these may impact the </w:t>
      </w:r>
      <w:r w:rsidRPr="00224FDD">
        <w:rPr>
          <w:rFonts w:ascii="Helvetica" w:hAnsi="Helvetica" w:cs="Helvetica"/>
          <w:color w:val="333333"/>
          <w:lang w:val="en"/>
        </w:rPr>
        <w:t xml:space="preserve">needs of their children. </w:t>
      </w:r>
    </w:p>
    <w:p w14:paraId="7F040BE3" w14:textId="57B7D906" w:rsidR="009D7D41" w:rsidRPr="00224FDD" w:rsidRDefault="009D7D41" w:rsidP="009D7D41">
      <w:pPr>
        <w:pStyle w:val="NormalWeb"/>
        <w:rPr>
          <w:rFonts w:ascii="Helvetica" w:hAnsi="Helvetica" w:cs="Helvetica"/>
          <w:color w:val="333333"/>
          <w:lang w:val="en"/>
        </w:rPr>
      </w:pPr>
      <w:r w:rsidRPr="00224FDD">
        <w:rPr>
          <w:rFonts w:ascii="Helvetica" w:hAnsi="Helvetica" w:cs="Helvetica"/>
          <w:color w:val="333333"/>
          <w:lang w:val="en"/>
        </w:rPr>
        <w:t xml:space="preserve">Parents also should be aware that some parenting arrangements will affect child support obligations and entitlement to some government benefits. In particular, if a parenting schedule results in a child living with each parent at least 40% of the time, that may result in equal or near equal parenting time for the purposes of </w:t>
      </w:r>
      <w:r>
        <w:rPr>
          <w:rFonts w:ascii="Helvetica" w:hAnsi="Helvetica" w:cs="Helvetica"/>
          <w:color w:val="333333"/>
          <w:lang w:val="en"/>
        </w:rPr>
        <w:t xml:space="preserve">the </w:t>
      </w:r>
      <w:r w:rsidR="00B603A4">
        <w:rPr>
          <w:rFonts w:ascii="Helvetica" w:hAnsi="Helvetica" w:cs="Helvetica"/>
          <w:i/>
          <w:iCs/>
          <w:color w:val="333333"/>
          <w:lang w:val="en"/>
        </w:rPr>
        <w:t>Child</w:t>
      </w:r>
      <w:r w:rsidR="00B603A4">
        <w:rPr>
          <w:rFonts w:ascii="Helvetica" w:hAnsi="Helvetica" w:cs="Helvetica"/>
          <w:color w:val="333333"/>
          <w:lang w:val="en"/>
        </w:rPr>
        <w:t xml:space="preserve"> </w:t>
      </w:r>
      <w:r w:rsidRPr="00224FDD">
        <w:rPr>
          <w:rFonts w:ascii="Helvetica" w:hAnsi="Helvetica" w:cs="Helvetica"/>
          <w:i/>
          <w:color w:val="333333"/>
          <w:lang w:val="en"/>
        </w:rPr>
        <w:t xml:space="preserve">Support Guidelines, </w:t>
      </w:r>
      <w:r w:rsidRPr="00224FDD">
        <w:rPr>
          <w:rFonts w:ascii="Helvetica" w:hAnsi="Helvetica" w:cs="Helvetica"/>
          <w:color w:val="333333"/>
          <w:lang w:val="en"/>
        </w:rPr>
        <w:t xml:space="preserve">and may affect entitlement to the Canada Child Benefit and the Eligible Dependent Credit for tax purposes.  </w:t>
      </w:r>
    </w:p>
    <w:p w14:paraId="39213156" w14:textId="77777777" w:rsidR="00DC0CEC" w:rsidRDefault="009D7D41" w:rsidP="009D7D41">
      <w:pPr>
        <w:pStyle w:val="NormalWeb"/>
        <w:rPr>
          <w:rFonts w:ascii="Helvetica" w:hAnsi="Helvetica" w:cs="Helvetica"/>
          <w:color w:val="333333"/>
          <w:lang w:val="en"/>
        </w:rPr>
      </w:pPr>
      <w:r w:rsidRPr="00224FDD">
        <w:rPr>
          <w:rFonts w:ascii="Helvetica" w:hAnsi="Helvetica" w:cs="Helvetica"/>
          <w:color w:val="333333"/>
          <w:lang w:val="en"/>
        </w:rPr>
        <w:t>Many parents find that having a detailed, written parenting time schedule helps ensure that parents are entering into a plan with common expectations and facilitates planning. However, if there is a written schedule and your circumstances change (as they almost inevitably will), you should change the</w:t>
      </w:r>
      <w:r w:rsidR="00B603A4">
        <w:rPr>
          <w:rFonts w:ascii="Helvetica" w:hAnsi="Helvetica" w:cs="Helvetica"/>
          <w:color w:val="333333"/>
          <w:lang w:val="en"/>
        </w:rPr>
        <w:t xml:space="preserve"> written</w:t>
      </w:r>
      <w:r w:rsidRPr="00224FDD">
        <w:rPr>
          <w:rFonts w:ascii="Helvetica" w:hAnsi="Helvetica" w:cs="Helvetica"/>
          <w:color w:val="333333"/>
          <w:lang w:val="en"/>
        </w:rPr>
        <w:t xml:space="preserve"> schedule. While there is nothing i</w:t>
      </w:r>
      <w:r>
        <w:rPr>
          <w:rFonts w:ascii="Helvetica" w:hAnsi="Helvetica" w:cs="Helvetica"/>
          <w:color w:val="333333"/>
          <w:lang w:val="en"/>
        </w:rPr>
        <w:t>mproper</w:t>
      </w:r>
      <w:r w:rsidRPr="00224FDD">
        <w:rPr>
          <w:rFonts w:ascii="Helvetica" w:hAnsi="Helvetica" w:cs="Helvetica"/>
          <w:color w:val="333333"/>
          <w:lang w:val="en"/>
        </w:rPr>
        <w:t xml:space="preserve"> about parents changing their actual schedule without altering the written parenting plan, agreements to changes that are not confirmed in writing may lead to problems later on if there are disputes about parenting or child support.</w:t>
      </w:r>
      <w:r>
        <w:rPr>
          <w:rFonts w:ascii="Helvetica" w:hAnsi="Helvetica" w:cs="Helvetica"/>
          <w:color w:val="333333"/>
          <w:lang w:val="en"/>
        </w:rPr>
        <w:t xml:space="preserve"> </w:t>
      </w:r>
    </w:p>
    <w:p w14:paraId="5948FFEB" w14:textId="2D6FE7ED" w:rsidR="009D7D41" w:rsidRPr="00224FDD" w:rsidRDefault="009D7D41" w:rsidP="009D7D41">
      <w:pPr>
        <w:pStyle w:val="NormalWeb"/>
        <w:rPr>
          <w:rFonts w:ascii="Helvetica" w:hAnsi="Helvetica" w:cs="Helvetica"/>
          <w:color w:val="333333"/>
          <w:lang w:val="en"/>
        </w:rPr>
      </w:pPr>
      <w:r w:rsidRPr="00224FDD">
        <w:rPr>
          <w:rFonts w:ascii="Helvetica" w:hAnsi="Helvetica" w:cs="Helvetica"/>
          <w:color w:val="333333"/>
          <w:lang w:val="en"/>
        </w:rPr>
        <w:t xml:space="preserve">Sometimes instead of setting out a specific schedule, agreements or orders use language like "reasonable" or "generous" parental time with the children. This leaves it up to parents to decide parenting time arrangements on a flexible, ongoing basis. While this works well in some cases, </w:t>
      </w:r>
      <w:r w:rsidR="00DC0CEC">
        <w:rPr>
          <w:rFonts w:ascii="Helvetica" w:hAnsi="Helvetica" w:cs="Helvetica"/>
          <w:color w:val="333333"/>
          <w:lang w:val="en"/>
        </w:rPr>
        <w:t xml:space="preserve">in others </w:t>
      </w:r>
      <w:r w:rsidRPr="00224FDD">
        <w:rPr>
          <w:rFonts w:ascii="Helvetica" w:hAnsi="Helvetica" w:cs="Helvetica"/>
          <w:color w:val="333333"/>
          <w:lang w:val="en"/>
        </w:rPr>
        <w:t xml:space="preserve">it can result in disputes and conflict. </w:t>
      </w:r>
    </w:p>
    <w:p w14:paraId="35EA8525" w14:textId="05666C6C" w:rsidR="00CA588E" w:rsidRPr="00224FDD" w:rsidRDefault="00CA588E" w:rsidP="00437299">
      <w:pPr>
        <w:autoSpaceDE w:val="0"/>
        <w:autoSpaceDN w:val="0"/>
        <w:adjustRightInd w:val="0"/>
        <w:spacing w:after="0" w:line="240" w:lineRule="auto"/>
        <w:rPr>
          <w:rFonts w:ascii="Helvetica" w:hAnsi="Helvetica" w:cs="Helvetica"/>
          <w:i/>
          <w:color w:val="333333"/>
          <w:sz w:val="24"/>
          <w:szCs w:val="24"/>
          <w:lang w:val="en"/>
        </w:rPr>
      </w:pPr>
      <w:r w:rsidRPr="00224FDD">
        <w:rPr>
          <w:rFonts w:ascii="Helvetica" w:hAnsi="Helvetica" w:cs="Helvetica"/>
          <w:color w:val="333333"/>
          <w:sz w:val="24"/>
          <w:szCs w:val="24"/>
          <w:lang w:val="en"/>
        </w:rPr>
        <w:t>There are many possible parenting schedules. As di</w:t>
      </w:r>
      <w:r w:rsidR="009010AE" w:rsidRPr="00224FDD">
        <w:rPr>
          <w:rFonts w:ascii="Helvetica" w:hAnsi="Helvetica" w:cs="Helvetica"/>
          <w:color w:val="333333"/>
          <w:sz w:val="24"/>
          <w:szCs w:val="24"/>
          <w:lang w:val="en"/>
        </w:rPr>
        <w:t>scu</w:t>
      </w:r>
      <w:r w:rsidRPr="00224FDD">
        <w:rPr>
          <w:rFonts w:ascii="Helvetica" w:hAnsi="Helvetica" w:cs="Helvetica"/>
          <w:color w:val="333333"/>
          <w:sz w:val="24"/>
          <w:szCs w:val="24"/>
          <w:lang w:val="en"/>
        </w:rPr>
        <w:t xml:space="preserve">ssed </w:t>
      </w:r>
      <w:r w:rsidR="009010AE" w:rsidRPr="00224FDD">
        <w:rPr>
          <w:rFonts w:ascii="Helvetica" w:hAnsi="Helvetica" w:cs="Helvetica"/>
          <w:color w:val="333333"/>
          <w:sz w:val="24"/>
          <w:szCs w:val="24"/>
          <w:lang w:val="en"/>
        </w:rPr>
        <w:t xml:space="preserve">in the </w:t>
      </w:r>
      <w:r w:rsidR="009010AE" w:rsidRPr="00224FDD">
        <w:rPr>
          <w:rFonts w:ascii="Helvetica" w:hAnsi="Helvetica" w:cs="Helvetica"/>
          <w:i/>
          <w:color w:val="333333"/>
          <w:sz w:val="24"/>
          <w:szCs w:val="24"/>
          <w:lang w:val="en"/>
        </w:rPr>
        <w:t>AFCC</w:t>
      </w:r>
      <w:r w:rsidR="002752C9">
        <w:rPr>
          <w:rFonts w:ascii="Helvetica" w:hAnsi="Helvetica" w:cs="Helvetica"/>
          <w:i/>
          <w:color w:val="333333"/>
          <w:sz w:val="24"/>
          <w:szCs w:val="24"/>
          <w:lang w:val="en"/>
        </w:rPr>
        <w:t xml:space="preserve"> </w:t>
      </w:r>
      <w:r w:rsidR="007C1F81">
        <w:rPr>
          <w:rFonts w:ascii="Helvetica" w:hAnsi="Helvetica" w:cs="Helvetica"/>
          <w:i/>
          <w:color w:val="333333"/>
          <w:sz w:val="24"/>
          <w:szCs w:val="24"/>
          <w:lang w:val="en"/>
        </w:rPr>
        <w:t>Alberta</w:t>
      </w:r>
      <w:r w:rsidR="009010AE" w:rsidRPr="00224FDD">
        <w:rPr>
          <w:rFonts w:ascii="Helvetica" w:hAnsi="Helvetica" w:cs="Helvetica"/>
          <w:i/>
          <w:color w:val="333333"/>
          <w:sz w:val="24"/>
          <w:szCs w:val="24"/>
          <w:lang w:val="en"/>
        </w:rPr>
        <w:t xml:space="preserve"> Parenting Plan Guide, </w:t>
      </w:r>
      <w:r w:rsidR="009010AE" w:rsidRPr="00224FDD">
        <w:rPr>
          <w:rFonts w:ascii="Helvetica" w:hAnsi="Helvetica" w:cs="Helvetica"/>
          <w:color w:val="333333"/>
          <w:sz w:val="24"/>
          <w:szCs w:val="24"/>
          <w:lang w:val="en"/>
        </w:rPr>
        <w:t xml:space="preserve">the schedule needs to </w:t>
      </w:r>
      <w:r w:rsidR="00055CD1" w:rsidRPr="00224FDD">
        <w:rPr>
          <w:rFonts w:ascii="Helvetica" w:hAnsi="Helvetica" w:cs="Helvetica"/>
          <w:color w:val="333333"/>
          <w:sz w:val="24"/>
          <w:szCs w:val="24"/>
          <w:lang w:val="en"/>
        </w:rPr>
        <w:t xml:space="preserve">be appropriate for </w:t>
      </w:r>
      <w:r w:rsidR="009010AE" w:rsidRPr="00224FDD">
        <w:rPr>
          <w:rFonts w:ascii="Helvetica" w:hAnsi="Helvetica" w:cs="Helvetica"/>
          <w:color w:val="333333"/>
          <w:sz w:val="24"/>
          <w:szCs w:val="24"/>
          <w:lang w:val="en"/>
        </w:rPr>
        <w:t>the age of the child</w:t>
      </w:r>
      <w:r w:rsidR="009D7D41">
        <w:rPr>
          <w:rFonts w:ascii="Helvetica" w:hAnsi="Helvetica" w:cs="Helvetica"/>
          <w:color w:val="333333"/>
          <w:sz w:val="24"/>
          <w:szCs w:val="24"/>
          <w:lang w:val="en"/>
        </w:rPr>
        <w:t>ren</w:t>
      </w:r>
      <w:r w:rsidR="009010AE" w:rsidRPr="00224FDD">
        <w:rPr>
          <w:rFonts w:ascii="Helvetica" w:hAnsi="Helvetica" w:cs="Helvetica"/>
          <w:color w:val="333333"/>
          <w:sz w:val="24"/>
          <w:szCs w:val="24"/>
          <w:lang w:val="en"/>
        </w:rPr>
        <w:t xml:space="preserve"> and the specific circumstances of the child</w:t>
      </w:r>
      <w:r w:rsidR="009D7D41">
        <w:rPr>
          <w:rFonts w:ascii="Helvetica" w:hAnsi="Helvetica" w:cs="Helvetica"/>
          <w:color w:val="333333"/>
          <w:sz w:val="24"/>
          <w:szCs w:val="24"/>
          <w:lang w:val="en"/>
        </w:rPr>
        <w:t>ren</w:t>
      </w:r>
      <w:r w:rsidR="009010AE" w:rsidRPr="00224FDD">
        <w:rPr>
          <w:rFonts w:ascii="Helvetica" w:hAnsi="Helvetica" w:cs="Helvetica"/>
          <w:color w:val="333333"/>
          <w:sz w:val="24"/>
          <w:szCs w:val="24"/>
          <w:lang w:val="en"/>
        </w:rPr>
        <w:t xml:space="preserve"> and parents.   </w:t>
      </w:r>
      <w:r w:rsidR="009010AE" w:rsidRPr="00224FDD">
        <w:rPr>
          <w:rFonts w:ascii="Helvetica" w:hAnsi="Helvetica" w:cs="Helvetica"/>
          <w:i/>
          <w:color w:val="333333"/>
          <w:sz w:val="24"/>
          <w:szCs w:val="24"/>
          <w:lang w:val="en"/>
        </w:rPr>
        <w:t xml:space="preserve"> </w:t>
      </w:r>
    </w:p>
    <w:p w14:paraId="01029A43" w14:textId="77777777" w:rsidR="00437299" w:rsidRPr="00224FDD" w:rsidRDefault="00437299" w:rsidP="00437299">
      <w:pPr>
        <w:autoSpaceDE w:val="0"/>
        <w:autoSpaceDN w:val="0"/>
        <w:adjustRightInd w:val="0"/>
        <w:spacing w:after="0" w:line="240" w:lineRule="auto"/>
        <w:rPr>
          <w:rFonts w:ascii="Helvetica" w:hAnsi="Helvetica"/>
          <w:sz w:val="24"/>
          <w:szCs w:val="24"/>
          <w:lang w:eastAsia="en-CA"/>
        </w:rPr>
      </w:pPr>
    </w:p>
    <w:p w14:paraId="0ED04455" w14:textId="1966B5F5" w:rsidR="005A2DC2" w:rsidRPr="00224FDD" w:rsidRDefault="00767B7A" w:rsidP="007E6948">
      <w:pPr>
        <w:pStyle w:val="NormalWeb"/>
        <w:rPr>
          <w:rFonts w:ascii="Helvetica" w:hAnsi="Helvetica" w:cs="Helvetica"/>
          <w:color w:val="333333"/>
          <w:lang w:val="en"/>
        </w:rPr>
      </w:pPr>
      <w:r w:rsidRPr="00224FDD">
        <w:rPr>
          <w:rFonts w:ascii="Helvetica" w:hAnsi="Helvetica" w:cs="Helvetica"/>
          <w:color w:val="333333"/>
          <w:lang w:val="en"/>
        </w:rPr>
        <w:t xml:space="preserve">It will be very helpful to read the section of the </w:t>
      </w:r>
      <w:r w:rsidRPr="00224FDD">
        <w:rPr>
          <w:rFonts w:ascii="Helvetica" w:hAnsi="Helvetica" w:cs="Helvetica"/>
          <w:i/>
          <w:color w:val="333333"/>
          <w:lang w:val="en"/>
        </w:rPr>
        <w:t>Parent</w:t>
      </w:r>
      <w:r w:rsidR="00D36C7C" w:rsidRPr="00224FDD">
        <w:rPr>
          <w:rFonts w:ascii="Helvetica" w:hAnsi="Helvetica" w:cs="Helvetica"/>
          <w:i/>
          <w:color w:val="333333"/>
          <w:lang w:val="en"/>
        </w:rPr>
        <w:t>i</w:t>
      </w:r>
      <w:r w:rsidRPr="00224FDD">
        <w:rPr>
          <w:rFonts w:ascii="Helvetica" w:hAnsi="Helvetica" w:cs="Helvetica"/>
          <w:i/>
          <w:color w:val="333333"/>
          <w:lang w:val="en"/>
        </w:rPr>
        <w:t xml:space="preserve">ng Plan Guide </w:t>
      </w:r>
      <w:r w:rsidRPr="00224FDD">
        <w:rPr>
          <w:rFonts w:ascii="Helvetica" w:hAnsi="Helvetica" w:cs="Helvetica"/>
          <w:color w:val="333333"/>
          <w:lang w:val="en"/>
        </w:rPr>
        <w:t xml:space="preserve">that </w:t>
      </w:r>
      <w:r w:rsidR="003C1654" w:rsidRPr="00224FDD">
        <w:rPr>
          <w:rFonts w:ascii="Helvetica" w:hAnsi="Helvetica" w:cs="Helvetica"/>
          <w:color w:val="333333"/>
          <w:lang w:val="en"/>
        </w:rPr>
        <w:t>considers</w:t>
      </w:r>
      <w:r w:rsidRPr="00224FDD">
        <w:rPr>
          <w:rFonts w:ascii="Helvetica" w:hAnsi="Helvetica" w:cs="Helvetica"/>
          <w:color w:val="333333"/>
          <w:lang w:val="en"/>
        </w:rPr>
        <w:t xml:space="preserve"> age appropriate schedules before starting to make a plan. It may </w:t>
      </w:r>
      <w:r w:rsidR="00DC0CEC">
        <w:rPr>
          <w:rFonts w:ascii="Helvetica" w:hAnsi="Helvetica" w:cs="Helvetica"/>
          <w:color w:val="333333"/>
          <w:lang w:val="en"/>
        </w:rPr>
        <w:t xml:space="preserve">also </w:t>
      </w:r>
      <w:r w:rsidRPr="00224FDD">
        <w:rPr>
          <w:rFonts w:ascii="Helvetica" w:hAnsi="Helvetica" w:cs="Helvetica"/>
          <w:color w:val="333333"/>
          <w:lang w:val="en"/>
        </w:rPr>
        <w:t xml:space="preserve">be helpful to start with a blank 4 week schedule as you </w:t>
      </w:r>
      <w:r w:rsidR="003F15FC" w:rsidRPr="00224FDD">
        <w:rPr>
          <w:rFonts w:ascii="Helvetica" w:hAnsi="Helvetica" w:cs="Helvetica"/>
          <w:color w:val="333333"/>
          <w:lang w:val="en"/>
        </w:rPr>
        <w:t>begin</w:t>
      </w:r>
      <w:r w:rsidRPr="00224FDD">
        <w:rPr>
          <w:rFonts w:ascii="Helvetica" w:hAnsi="Helvetica" w:cs="Helvetica"/>
          <w:color w:val="333333"/>
          <w:lang w:val="en"/>
        </w:rPr>
        <w:t xml:space="preserve"> to discuss this issue</w:t>
      </w:r>
      <w:r w:rsidR="00D734A4" w:rsidRPr="00224FDD">
        <w:rPr>
          <w:rFonts w:ascii="Helvetica" w:hAnsi="Helvetica" w:cs="Helvetica"/>
          <w:color w:val="333333"/>
          <w:lang w:val="en"/>
        </w:rPr>
        <w:t xml:space="preserve">. Many parents use a visual schedule that starts on Monday, which reflects the school week, but some prefer the </w:t>
      </w:r>
      <w:r w:rsidR="005B7833" w:rsidRPr="00224FDD">
        <w:rPr>
          <w:rFonts w:ascii="Helvetica" w:hAnsi="Helvetica" w:cs="Helvetica"/>
          <w:color w:val="333333"/>
          <w:lang w:val="en"/>
        </w:rPr>
        <w:t xml:space="preserve">commonly used Sunday to Saturday </w:t>
      </w:r>
      <w:r w:rsidR="00F81066" w:rsidRPr="00224FDD">
        <w:rPr>
          <w:rFonts w:ascii="Helvetica" w:hAnsi="Helvetica" w:cs="Helvetica"/>
          <w:color w:val="333333"/>
          <w:lang w:val="en"/>
        </w:rPr>
        <w:t>calendar</w:t>
      </w:r>
      <w:r w:rsidR="005B7833" w:rsidRPr="00224FDD">
        <w:rPr>
          <w:rFonts w:ascii="Helvetica" w:hAnsi="Helvetica" w:cs="Helvetica"/>
          <w:color w:val="333333"/>
          <w:lang w:val="en"/>
        </w:rPr>
        <w:t>.</w:t>
      </w:r>
    </w:p>
    <w:tbl>
      <w:tblPr>
        <w:tblpPr w:leftFromText="180" w:rightFromText="180" w:vertAnchor="text" w:horzAnchor="margin" w:tblpY="228"/>
        <w:tblW w:w="9958" w:type="dxa"/>
        <w:tblLayout w:type="fixed"/>
        <w:tblCellMar>
          <w:top w:w="15" w:type="dxa"/>
          <w:left w:w="15" w:type="dxa"/>
          <w:bottom w:w="15" w:type="dxa"/>
          <w:right w:w="15" w:type="dxa"/>
        </w:tblCellMar>
        <w:tblLook w:val="04A0" w:firstRow="1" w:lastRow="0" w:firstColumn="1" w:lastColumn="0" w:noHBand="0" w:noVBand="1"/>
      </w:tblPr>
      <w:tblGrid>
        <w:gridCol w:w="1245"/>
        <w:gridCol w:w="1244"/>
        <w:gridCol w:w="1245"/>
        <w:gridCol w:w="1245"/>
        <w:gridCol w:w="1244"/>
        <w:gridCol w:w="1245"/>
        <w:gridCol w:w="1245"/>
        <w:gridCol w:w="1245"/>
      </w:tblGrid>
      <w:tr w:rsidR="000F6590" w:rsidRPr="00FD7F16" w14:paraId="50747691" w14:textId="77777777" w:rsidTr="000F6590">
        <w:trPr>
          <w:trHeight w:val="429"/>
        </w:trPr>
        <w:tc>
          <w:tcPr>
            <w:tcW w:w="1245" w:type="dxa"/>
            <w:tcBorders>
              <w:top w:val="single" w:sz="2" w:space="0" w:color="000000"/>
              <w:left w:val="single" w:sz="48" w:space="0" w:color="000000"/>
              <w:bottom w:val="single" w:sz="2" w:space="0" w:color="000000"/>
              <w:right w:val="single" w:sz="48" w:space="0" w:color="000000"/>
            </w:tcBorders>
          </w:tcPr>
          <w:p w14:paraId="09E5DBF6" w14:textId="77777777" w:rsidR="00EB54A5" w:rsidRPr="00FD7F16" w:rsidRDefault="00EB54A5" w:rsidP="00391E75">
            <w:pPr>
              <w:spacing w:before="100" w:beforeAutospacing="1" w:after="100" w:afterAutospacing="1" w:line="240" w:lineRule="auto"/>
              <w:jc w:val="center"/>
              <w:rPr>
                <w:rFonts w:ascii="Helvetica" w:eastAsia="Times New Roman" w:hAnsi="Helvetica"/>
                <w:b/>
                <w:bCs/>
                <w:color w:val="000000" w:themeColor="text1"/>
                <w:sz w:val="20"/>
                <w:szCs w:val="20"/>
              </w:rPr>
            </w:pPr>
          </w:p>
        </w:tc>
        <w:tc>
          <w:tcPr>
            <w:tcW w:w="1244" w:type="dxa"/>
            <w:tcBorders>
              <w:top w:val="single" w:sz="2" w:space="0" w:color="000000"/>
              <w:left w:val="single" w:sz="48" w:space="0" w:color="000000"/>
              <w:bottom w:val="single" w:sz="2" w:space="0" w:color="000000"/>
              <w:right w:val="single" w:sz="48" w:space="0" w:color="000000"/>
            </w:tcBorders>
            <w:vAlign w:val="center"/>
            <w:hideMark/>
          </w:tcPr>
          <w:p w14:paraId="6E62204C" w14:textId="39799F6D" w:rsidR="00EB54A5" w:rsidRPr="00FD7F16" w:rsidRDefault="00EB54A5" w:rsidP="00391E75">
            <w:pPr>
              <w:spacing w:before="100" w:beforeAutospacing="1" w:after="100" w:afterAutospacing="1" w:line="240" w:lineRule="auto"/>
              <w:jc w:val="center"/>
              <w:rPr>
                <w:rFonts w:ascii="Helvetica" w:eastAsia="Times New Roman" w:hAnsi="Helvetica"/>
                <w:b/>
                <w:bCs/>
                <w:color w:val="000000" w:themeColor="text1"/>
                <w:sz w:val="20"/>
                <w:szCs w:val="20"/>
              </w:rPr>
            </w:pPr>
            <w:r w:rsidRPr="00FD7F16">
              <w:rPr>
                <w:rFonts w:ascii="Helvetica" w:eastAsia="Times New Roman" w:hAnsi="Helvetica"/>
                <w:b/>
                <w:bCs/>
                <w:color w:val="000000" w:themeColor="text1"/>
                <w:sz w:val="20"/>
                <w:szCs w:val="20"/>
              </w:rPr>
              <w:t>Monday</w:t>
            </w:r>
          </w:p>
        </w:tc>
        <w:tc>
          <w:tcPr>
            <w:tcW w:w="1245" w:type="dxa"/>
            <w:tcBorders>
              <w:top w:val="single" w:sz="2" w:space="0" w:color="000000"/>
              <w:left w:val="single" w:sz="48" w:space="0" w:color="000000"/>
              <w:bottom w:val="single" w:sz="2" w:space="0" w:color="000000"/>
              <w:right w:val="single" w:sz="48" w:space="0" w:color="000000"/>
            </w:tcBorders>
            <w:vAlign w:val="center"/>
            <w:hideMark/>
          </w:tcPr>
          <w:p w14:paraId="457DEAA3" w14:textId="08F0EE61" w:rsidR="00EB54A5" w:rsidRPr="00FD7F16" w:rsidRDefault="00EB54A5" w:rsidP="00391E75">
            <w:pPr>
              <w:spacing w:before="100" w:beforeAutospacing="1" w:after="100" w:afterAutospacing="1" w:line="240" w:lineRule="auto"/>
              <w:jc w:val="center"/>
              <w:rPr>
                <w:rFonts w:ascii="Helvetica" w:eastAsia="Times New Roman" w:hAnsi="Helvetica"/>
                <w:b/>
                <w:bCs/>
                <w:color w:val="000000" w:themeColor="text1"/>
                <w:sz w:val="20"/>
                <w:szCs w:val="20"/>
              </w:rPr>
            </w:pPr>
            <w:r w:rsidRPr="00FD7F16">
              <w:rPr>
                <w:rFonts w:ascii="Helvetica" w:eastAsia="Times New Roman" w:hAnsi="Helvetica"/>
                <w:b/>
                <w:bCs/>
                <w:color w:val="000000" w:themeColor="text1"/>
                <w:sz w:val="20"/>
                <w:szCs w:val="20"/>
              </w:rPr>
              <w:t>Tuesday</w:t>
            </w:r>
          </w:p>
        </w:tc>
        <w:tc>
          <w:tcPr>
            <w:tcW w:w="1245" w:type="dxa"/>
            <w:tcBorders>
              <w:top w:val="single" w:sz="2" w:space="0" w:color="000000"/>
              <w:left w:val="single" w:sz="48" w:space="0" w:color="000000"/>
              <w:bottom w:val="single" w:sz="2" w:space="0" w:color="000000"/>
              <w:right w:val="single" w:sz="48" w:space="0" w:color="000000"/>
            </w:tcBorders>
            <w:vAlign w:val="center"/>
            <w:hideMark/>
          </w:tcPr>
          <w:p w14:paraId="0A9F3FC4" w14:textId="77777777" w:rsidR="00EB54A5" w:rsidRPr="00FD7F16" w:rsidRDefault="00EB54A5" w:rsidP="00391E75">
            <w:pPr>
              <w:spacing w:before="100" w:beforeAutospacing="1" w:after="100" w:afterAutospacing="1" w:line="240" w:lineRule="auto"/>
              <w:jc w:val="center"/>
              <w:rPr>
                <w:rFonts w:ascii="Helvetica" w:eastAsia="Times New Roman" w:hAnsi="Helvetica"/>
                <w:b/>
                <w:bCs/>
                <w:color w:val="000000" w:themeColor="text1"/>
                <w:sz w:val="20"/>
                <w:szCs w:val="20"/>
              </w:rPr>
            </w:pPr>
            <w:r w:rsidRPr="00FD7F16">
              <w:rPr>
                <w:rFonts w:ascii="Helvetica" w:eastAsia="Times New Roman" w:hAnsi="Helvetica"/>
                <w:b/>
                <w:bCs/>
                <w:color w:val="000000" w:themeColor="text1"/>
                <w:sz w:val="20"/>
                <w:szCs w:val="20"/>
              </w:rPr>
              <w:t>Wednesday</w:t>
            </w:r>
          </w:p>
        </w:tc>
        <w:tc>
          <w:tcPr>
            <w:tcW w:w="1244" w:type="dxa"/>
            <w:tcBorders>
              <w:top w:val="single" w:sz="2" w:space="0" w:color="000000"/>
              <w:left w:val="single" w:sz="48" w:space="0" w:color="000000"/>
              <w:bottom w:val="single" w:sz="2" w:space="0" w:color="000000"/>
              <w:right w:val="single" w:sz="48" w:space="0" w:color="000000"/>
            </w:tcBorders>
            <w:vAlign w:val="center"/>
            <w:hideMark/>
          </w:tcPr>
          <w:p w14:paraId="1A5DFFCC" w14:textId="77777777" w:rsidR="00EB54A5" w:rsidRPr="00FD7F16" w:rsidRDefault="00EB54A5" w:rsidP="00391E75">
            <w:pPr>
              <w:spacing w:before="100" w:beforeAutospacing="1" w:after="100" w:afterAutospacing="1" w:line="240" w:lineRule="auto"/>
              <w:jc w:val="center"/>
              <w:rPr>
                <w:rFonts w:ascii="Helvetica" w:eastAsia="Times New Roman" w:hAnsi="Helvetica"/>
                <w:b/>
                <w:bCs/>
                <w:color w:val="000000" w:themeColor="text1"/>
                <w:sz w:val="20"/>
                <w:szCs w:val="20"/>
              </w:rPr>
            </w:pPr>
            <w:r w:rsidRPr="00FD7F16">
              <w:rPr>
                <w:rFonts w:ascii="Helvetica" w:eastAsia="Times New Roman" w:hAnsi="Helvetica"/>
                <w:b/>
                <w:bCs/>
                <w:color w:val="000000" w:themeColor="text1"/>
                <w:sz w:val="20"/>
                <w:szCs w:val="20"/>
              </w:rPr>
              <w:t>Thursday</w:t>
            </w:r>
          </w:p>
        </w:tc>
        <w:tc>
          <w:tcPr>
            <w:tcW w:w="1245" w:type="dxa"/>
            <w:tcBorders>
              <w:top w:val="single" w:sz="2" w:space="0" w:color="000000"/>
              <w:left w:val="single" w:sz="48" w:space="0" w:color="000000"/>
              <w:bottom w:val="single" w:sz="2" w:space="0" w:color="000000"/>
              <w:right w:val="single" w:sz="48" w:space="0" w:color="000000"/>
            </w:tcBorders>
            <w:vAlign w:val="center"/>
            <w:hideMark/>
          </w:tcPr>
          <w:p w14:paraId="232AF46D" w14:textId="1DF5BDBB" w:rsidR="00EB54A5" w:rsidRPr="00FD7F16" w:rsidRDefault="00EB54A5" w:rsidP="00391E75">
            <w:pPr>
              <w:spacing w:before="100" w:beforeAutospacing="1" w:after="100" w:afterAutospacing="1" w:line="240" w:lineRule="auto"/>
              <w:jc w:val="center"/>
              <w:rPr>
                <w:rFonts w:ascii="Helvetica" w:eastAsia="Times New Roman" w:hAnsi="Helvetica"/>
                <w:b/>
                <w:bCs/>
                <w:color w:val="000000" w:themeColor="text1"/>
                <w:sz w:val="20"/>
                <w:szCs w:val="20"/>
              </w:rPr>
            </w:pPr>
            <w:r w:rsidRPr="00FD7F16">
              <w:rPr>
                <w:rFonts w:ascii="Helvetica" w:eastAsia="Times New Roman" w:hAnsi="Helvetica"/>
                <w:b/>
                <w:bCs/>
                <w:color w:val="000000" w:themeColor="text1"/>
                <w:sz w:val="20"/>
                <w:szCs w:val="20"/>
              </w:rPr>
              <w:t>Friday</w:t>
            </w:r>
          </w:p>
        </w:tc>
        <w:tc>
          <w:tcPr>
            <w:tcW w:w="1245" w:type="dxa"/>
            <w:tcBorders>
              <w:top w:val="single" w:sz="2" w:space="0" w:color="000000"/>
              <w:left w:val="single" w:sz="48" w:space="0" w:color="000000"/>
              <w:bottom w:val="single" w:sz="2" w:space="0" w:color="000000"/>
              <w:right w:val="single" w:sz="48" w:space="0" w:color="000000"/>
            </w:tcBorders>
            <w:vAlign w:val="center"/>
          </w:tcPr>
          <w:p w14:paraId="41EFBFBB" w14:textId="77777777" w:rsidR="00EB54A5" w:rsidRPr="00FD7F16" w:rsidRDefault="00EB54A5" w:rsidP="00FD7F16">
            <w:pPr>
              <w:spacing w:after="0" w:line="240" w:lineRule="auto"/>
              <w:jc w:val="center"/>
              <w:rPr>
                <w:rFonts w:ascii="Helvetica" w:eastAsia="Times New Roman" w:hAnsi="Helvetica"/>
                <w:b/>
                <w:bCs/>
                <w:color w:val="000000" w:themeColor="text1"/>
                <w:sz w:val="20"/>
                <w:szCs w:val="20"/>
              </w:rPr>
            </w:pPr>
            <w:r w:rsidRPr="00FD7F16">
              <w:rPr>
                <w:rFonts w:ascii="Helvetica" w:eastAsia="Times New Roman" w:hAnsi="Helvetica"/>
                <w:b/>
                <w:bCs/>
                <w:color w:val="000000" w:themeColor="text1"/>
                <w:sz w:val="20"/>
                <w:szCs w:val="20"/>
              </w:rPr>
              <w:t>Saturday</w:t>
            </w:r>
          </w:p>
        </w:tc>
        <w:tc>
          <w:tcPr>
            <w:tcW w:w="1245" w:type="dxa"/>
            <w:tcBorders>
              <w:top w:val="single" w:sz="2" w:space="0" w:color="000000"/>
              <w:left w:val="single" w:sz="48" w:space="0" w:color="000000"/>
              <w:bottom w:val="single" w:sz="2" w:space="0" w:color="000000"/>
              <w:right w:val="single" w:sz="36" w:space="0" w:color="000000"/>
            </w:tcBorders>
            <w:vAlign w:val="center"/>
            <w:hideMark/>
          </w:tcPr>
          <w:p w14:paraId="259B4360" w14:textId="77777777" w:rsidR="00EB54A5" w:rsidRPr="00FD7F16" w:rsidRDefault="00EB54A5" w:rsidP="00391E75">
            <w:pPr>
              <w:spacing w:before="100" w:beforeAutospacing="1" w:after="100" w:afterAutospacing="1" w:line="240" w:lineRule="auto"/>
              <w:jc w:val="center"/>
              <w:rPr>
                <w:rFonts w:ascii="Helvetica" w:eastAsia="Times New Roman" w:hAnsi="Helvetica"/>
                <w:b/>
                <w:bCs/>
                <w:color w:val="000000" w:themeColor="text1"/>
                <w:sz w:val="20"/>
                <w:szCs w:val="20"/>
              </w:rPr>
            </w:pPr>
            <w:r w:rsidRPr="00FD7F16">
              <w:rPr>
                <w:rFonts w:ascii="Helvetica" w:eastAsia="Times New Roman" w:hAnsi="Helvetica"/>
                <w:b/>
                <w:bCs/>
                <w:color w:val="000000" w:themeColor="text1"/>
                <w:sz w:val="20"/>
                <w:szCs w:val="20"/>
              </w:rPr>
              <w:t>Sunday</w:t>
            </w:r>
          </w:p>
        </w:tc>
      </w:tr>
      <w:tr w:rsidR="000F6590" w:rsidRPr="00FD7F16" w14:paraId="6273E328" w14:textId="77777777" w:rsidTr="000F6590">
        <w:trPr>
          <w:cantSplit/>
          <w:trHeight w:hRule="exact" w:val="420"/>
        </w:trPr>
        <w:tc>
          <w:tcPr>
            <w:tcW w:w="1245" w:type="dxa"/>
            <w:tcBorders>
              <w:top w:val="single" w:sz="4" w:space="0" w:color="auto"/>
              <w:left w:val="single" w:sz="48" w:space="0" w:color="000000"/>
              <w:bottom w:val="single" w:sz="2" w:space="0" w:color="000000"/>
              <w:right w:val="single" w:sz="48" w:space="0" w:color="000000"/>
            </w:tcBorders>
            <w:tcMar>
              <w:left w:w="57" w:type="dxa"/>
            </w:tcMar>
          </w:tcPr>
          <w:p w14:paraId="36687F9D" w14:textId="75CA3846" w:rsidR="00EB54A5" w:rsidRPr="00FD7F16" w:rsidRDefault="00FA1E20" w:rsidP="00767B7A">
            <w:pPr>
              <w:spacing w:after="0" w:line="240" w:lineRule="auto"/>
              <w:rPr>
                <w:rFonts w:ascii="Helvetica" w:eastAsia="Times New Roman" w:hAnsi="Helvetica"/>
                <w:color w:val="000000" w:themeColor="text1"/>
                <w:sz w:val="20"/>
                <w:szCs w:val="20"/>
              </w:rPr>
            </w:pPr>
            <w:r w:rsidRPr="00FD7F16">
              <w:rPr>
                <w:rFonts w:ascii="Helvetica" w:eastAsia="Times New Roman" w:hAnsi="Helvetica"/>
                <w:color w:val="000000" w:themeColor="text1"/>
                <w:sz w:val="20"/>
                <w:szCs w:val="20"/>
              </w:rPr>
              <w:t xml:space="preserve"> </w:t>
            </w:r>
            <w:r w:rsidR="00EB54A5" w:rsidRPr="00FD7F16">
              <w:rPr>
                <w:rFonts w:ascii="Helvetica" w:eastAsia="Times New Roman" w:hAnsi="Helvetica"/>
                <w:color w:val="000000" w:themeColor="text1"/>
                <w:sz w:val="20"/>
                <w:szCs w:val="20"/>
              </w:rPr>
              <w:t>Week 1</w:t>
            </w:r>
          </w:p>
        </w:tc>
        <w:tc>
          <w:tcPr>
            <w:tcW w:w="1244" w:type="dxa"/>
            <w:tcBorders>
              <w:top w:val="single" w:sz="4" w:space="0" w:color="auto"/>
              <w:left w:val="single" w:sz="48" w:space="0" w:color="000000"/>
              <w:bottom w:val="single" w:sz="2" w:space="0" w:color="000000"/>
              <w:right w:val="single" w:sz="48" w:space="0" w:color="000000"/>
            </w:tcBorders>
            <w:shd w:val="clear" w:color="auto" w:fill="auto"/>
            <w:vAlign w:val="center"/>
            <w:hideMark/>
          </w:tcPr>
          <w:p w14:paraId="1EF57776" w14:textId="52342B28" w:rsidR="00EB54A5" w:rsidRPr="00FD7F16" w:rsidRDefault="00EB54A5" w:rsidP="00767B7A">
            <w:pPr>
              <w:spacing w:after="0" w:line="240" w:lineRule="auto"/>
              <w:rPr>
                <w:rFonts w:ascii="Helvetica" w:eastAsia="Times New Roman" w:hAnsi="Helvetica"/>
                <w:color w:val="000000" w:themeColor="text1"/>
                <w:sz w:val="20"/>
                <w:szCs w:val="20"/>
              </w:rPr>
            </w:pPr>
          </w:p>
        </w:tc>
        <w:tc>
          <w:tcPr>
            <w:tcW w:w="1245" w:type="dxa"/>
            <w:tcBorders>
              <w:top w:val="single" w:sz="4" w:space="0" w:color="auto"/>
              <w:left w:val="single" w:sz="48" w:space="0" w:color="000000"/>
              <w:bottom w:val="single" w:sz="2" w:space="0" w:color="000000"/>
              <w:right w:val="single" w:sz="48" w:space="0" w:color="000000"/>
            </w:tcBorders>
            <w:shd w:val="clear" w:color="auto" w:fill="auto"/>
            <w:vAlign w:val="center"/>
            <w:hideMark/>
          </w:tcPr>
          <w:p w14:paraId="49F4BB17" w14:textId="77777777" w:rsidR="00EB54A5" w:rsidRPr="00FD7F16" w:rsidRDefault="00EB54A5" w:rsidP="00767B7A">
            <w:pPr>
              <w:spacing w:after="0" w:line="240" w:lineRule="auto"/>
              <w:rPr>
                <w:rFonts w:ascii="Helvetica" w:eastAsia="Times New Roman" w:hAnsi="Helvetica"/>
                <w:color w:val="000000" w:themeColor="text1"/>
                <w:sz w:val="20"/>
                <w:szCs w:val="20"/>
              </w:rPr>
            </w:pPr>
          </w:p>
        </w:tc>
        <w:tc>
          <w:tcPr>
            <w:tcW w:w="1245" w:type="dxa"/>
            <w:tcBorders>
              <w:top w:val="single" w:sz="4" w:space="0" w:color="auto"/>
              <w:left w:val="single" w:sz="48" w:space="0" w:color="000000"/>
              <w:bottom w:val="single" w:sz="2" w:space="0" w:color="000000"/>
              <w:right w:val="single" w:sz="48" w:space="0" w:color="000000"/>
            </w:tcBorders>
            <w:shd w:val="clear" w:color="auto" w:fill="auto"/>
            <w:vAlign w:val="center"/>
            <w:hideMark/>
          </w:tcPr>
          <w:p w14:paraId="4CBA374C" w14:textId="77777777" w:rsidR="00EB54A5" w:rsidRPr="00FD7F16" w:rsidRDefault="00EB54A5" w:rsidP="00767B7A">
            <w:pPr>
              <w:spacing w:after="0" w:line="240" w:lineRule="auto"/>
              <w:rPr>
                <w:rFonts w:ascii="Helvetica" w:eastAsia="Times New Roman" w:hAnsi="Helvetica"/>
                <w:color w:val="000000" w:themeColor="text1"/>
                <w:sz w:val="20"/>
                <w:szCs w:val="20"/>
              </w:rPr>
            </w:pPr>
          </w:p>
        </w:tc>
        <w:tc>
          <w:tcPr>
            <w:tcW w:w="1244" w:type="dxa"/>
            <w:tcBorders>
              <w:top w:val="single" w:sz="4" w:space="0" w:color="auto"/>
              <w:left w:val="single" w:sz="48" w:space="0" w:color="000000"/>
              <w:bottom w:val="single" w:sz="2" w:space="0" w:color="000000"/>
              <w:right w:val="single" w:sz="48" w:space="0" w:color="000000"/>
            </w:tcBorders>
            <w:shd w:val="clear" w:color="auto" w:fill="auto"/>
            <w:vAlign w:val="center"/>
            <w:hideMark/>
          </w:tcPr>
          <w:p w14:paraId="1EE84590" w14:textId="77777777" w:rsidR="00EB54A5" w:rsidRPr="00FD7F16" w:rsidRDefault="00EB54A5" w:rsidP="00767B7A">
            <w:pPr>
              <w:spacing w:after="0" w:line="240" w:lineRule="auto"/>
              <w:rPr>
                <w:rFonts w:ascii="Helvetica" w:eastAsia="Times New Roman" w:hAnsi="Helvetica"/>
                <w:color w:val="000000" w:themeColor="text1"/>
                <w:sz w:val="20"/>
                <w:szCs w:val="20"/>
              </w:rPr>
            </w:pPr>
          </w:p>
        </w:tc>
        <w:tc>
          <w:tcPr>
            <w:tcW w:w="1245" w:type="dxa"/>
            <w:tcBorders>
              <w:top w:val="single" w:sz="4" w:space="0" w:color="auto"/>
              <w:left w:val="single" w:sz="48" w:space="0" w:color="000000"/>
              <w:bottom w:val="single" w:sz="2" w:space="0" w:color="000000"/>
              <w:right w:val="single" w:sz="48" w:space="0" w:color="000000"/>
            </w:tcBorders>
            <w:shd w:val="clear" w:color="auto" w:fill="auto"/>
            <w:vAlign w:val="center"/>
            <w:hideMark/>
          </w:tcPr>
          <w:p w14:paraId="4FC16ED1" w14:textId="77777777" w:rsidR="00EB54A5" w:rsidRPr="00FD7F16" w:rsidRDefault="00EB54A5" w:rsidP="00767B7A">
            <w:pPr>
              <w:spacing w:after="0" w:line="240" w:lineRule="auto"/>
              <w:rPr>
                <w:rFonts w:ascii="Helvetica" w:eastAsia="Times New Roman" w:hAnsi="Helvetica"/>
                <w:color w:val="000000" w:themeColor="text1"/>
                <w:sz w:val="20"/>
                <w:szCs w:val="20"/>
              </w:rPr>
            </w:pPr>
          </w:p>
        </w:tc>
        <w:tc>
          <w:tcPr>
            <w:tcW w:w="1245" w:type="dxa"/>
            <w:tcBorders>
              <w:top w:val="single" w:sz="4" w:space="0" w:color="auto"/>
              <w:left w:val="single" w:sz="48" w:space="0" w:color="000000"/>
              <w:bottom w:val="single" w:sz="2" w:space="0" w:color="000000"/>
              <w:right w:val="single" w:sz="48" w:space="0" w:color="000000"/>
            </w:tcBorders>
          </w:tcPr>
          <w:p w14:paraId="4AC52908" w14:textId="77777777" w:rsidR="00EB54A5" w:rsidRPr="00FD7F16" w:rsidRDefault="00EB54A5" w:rsidP="00767B7A">
            <w:pPr>
              <w:spacing w:after="0" w:line="240" w:lineRule="auto"/>
              <w:rPr>
                <w:rFonts w:ascii="Helvetica" w:eastAsia="Times New Roman" w:hAnsi="Helvetica"/>
                <w:color w:val="000000" w:themeColor="text1"/>
                <w:sz w:val="20"/>
                <w:szCs w:val="20"/>
              </w:rPr>
            </w:pPr>
          </w:p>
        </w:tc>
        <w:tc>
          <w:tcPr>
            <w:tcW w:w="1245" w:type="dxa"/>
            <w:tcBorders>
              <w:top w:val="single" w:sz="4" w:space="0" w:color="auto"/>
              <w:left w:val="single" w:sz="48" w:space="0" w:color="000000"/>
              <w:bottom w:val="single" w:sz="2" w:space="0" w:color="000000"/>
              <w:right w:val="single" w:sz="36" w:space="0" w:color="000000"/>
            </w:tcBorders>
            <w:shd w:val="clear" w:color="auto" w:fill="auto"/>
            <w:vAlign w:val="center"/>
            <w:hideMark/>
          </w:tcPr>
          <w:p w14:paraId="08C40156" w14:textId="77777777" w:rsidR="00EB54A5" w:rsidRPr="00FD7F16" w:rsidRDefault="00EB54A5" w:rsidP="00767B7A">
            <w:pPr>
              <w:spacing w:after="0" w:line="240" w:lineRule="auto"/>
              <w:rPr>
                <w:rFonts w:ascii="Helvetica" w:eastAsia="Times New Roman" w:hAnsi="Helvetica"/>
                <w:color w:val="000000" w:themeColor="text1"/>
                <w:sz w:val="20"/>
                <w:szCs w:val="20"/>
              </w:rPr>
            </w:pPr>
          </w:p>
        </w:tc>
      </w:tr>
      <w:tr w:rsidR="000F6590" w:rsidRPr="00FD7F16" w14:paraId="4BC7233C" w14:textId="77777777" w:rsidTr="000F6590">
        <w:trPr>
          <w:cantSplit/>
          <w:trHeight w:hRule="exact" w:val="420"/>
        </w:trPr>
        <w:tc>
          <w:tcPr>
            <w:tcW w:w="1245" w:type="dxa"/>
            <w:tcBorders>
              <w:top w:val="single" w:sz="2" w:space="0" w:color="000000"/>
              <w:left w:val="single" w:sz="48" w:space="0" w:color="000000"/>
              <w:bottom w:val="single" w:sz="2" w:space="0" w:color="000000"/>
              <w:right w:val="single" w:sz="48" w:space="0" w:color="000000"/>
            </w:tcBorders>
            <w:tcMar>
              <w:left w:w="57" w:type="dxa"/>
            </w:tcMar>
          </w:tcPr>
          <w:p w14:paraId="7B1DE96F" w14:textId="69DDC200" w:rsidR="00EB54A5" w:rsidRPr="00FD7F16" w:rsidRDefault="00FA1E20" w:rsidP="00767B7A">
            <w:pPr>
              <w:spacing w:after="0" w:line="240" w:lineRule="auto"/>
              <w:rPr>
                <w:rFonts w:ascii="Helvetica" w:eastAsia="Times New Roman" w:hAnsi="Helvetica"/>
                <w:color w:val="000000" w:themeColor="text1"/>
                <w:sz w:val="20"/>
                <w:szCs w:val="20"/>
              </w:rPr>
            </w:pPr>
            <w:r w:rsidRPr="00FD7F16">
              <w:rPr>
                <w:rFonts w:ascii="Helvetica" w:eastAsia="Times New Roman" w:hAnsi="Helvetica"/>
                <w:color w:val="000000" w:themeColor="text1"/>
                <w:sz w:val="20"/>
                <w:szCs w:val="20"/>
              </w:rPr>
              <w:t xml:space="preserve"> </w:t>
            </w:r>
            <w:r w:rsidR="00EB54A5" w:rsidRPr="00FD7F16">
              <w:rPr>
                <w:rFonts w:ascii="Helvetica" w:eastAsia="Times New Roman" w:hAnsi="Helvetica"/>
                <w:color w:val="000000" w:themeColor="text1"/>
                <w:sz w:val="20"/>
                <w:szCs w:val="20"/>
              </w:rPr>
              <w:t>Week 2</w:t>
            </w:r>
          </w:p>
        </w:tc>
        <w:tc>
          <w:tcPr>
            <w:tcW w:w="1244" w:type="dxa"/>
            <w:tcBorders>
              <w:top w:val="single" w:sz="2" w:space="0" w:color="000000"/>
              <w:left w:val="single" w:sz="48" w:space="0" w:color="000000"/>
              <w:bottom w:val="single" w:sz="2" w:space="0" w:color="000000"/>
              <w:right w:val="single" w:sz="48" w:space="0" w:color="000000"/>
            </w:tcBorders>
            <w:shd w:val="clear" w:color="auto" w:fill="auto"/>
            <w:vAlign w:val="center"/>
            <w:hideMark/>
          </w:tcPr>
          <w:p w14:paraId="12DE681A" w14:textId="61F47AF5" w:rsidR="00EB54A5" w:rsidRPr="00FD7F16" w:rsidRDefault="00EB54A5" w:rsidP="00767B7A">
            <w:pPr>
              <w:spacing w:after="0" w:line="240" w:lineRule="auto"/>
              <w:rPr>
                <w:rFonts w:ascii="Helvetica" w:eastAsia="Times New Roman" w:hAnsi="Helvetica"/>
                <w:color w:val="000000" w:themeColor="text1"/>
                <w:sz w:val="20"/>
                <w:szCs w:val="20"/>
              </w:rPr>
            </w:pPr>
          </w:p>
        </w:tc>
        <w:tc>
          <w:tcPr>
            <w:tcW w:w="1245" w:type="dxa"/>
            <w:tcBorders>
              <w:top w:val="single" w:sz="2" w:space="0" w:color="000000"/>
              <w:left w:val="single" w:sz="48" w:space="0" w:color="000000"/>
              <w:bottom w:val="single" w:sz="2" w:space="0" w:color="000000"/>
              <w:right w:val="single" w:sz="48" w:space="0" w:color="000000"/>
            </w:tcBorders>
            <w:shd w:val="clear" w:color="auto" w:fill="auto"/>
            <w:vAlign w:val="center"/>
            <w:hideMark/>
          </w:tcPr>
          <w:p w14:paraId="794C5681" w14:textId="77777777" w:rsidR="00EB54A5" w:rsidRPr="00FD7F16" w:rsidRDefault="00EB54A5" w:rsidP="00767B7A">
            <w:pPr>
              <w:spacing w:after="0" w:line="240" w:lineRule="auto"/>
              <w:rPr>
                <w:rFonts w:ascii="Helvetica" w:eastAsia="Times New Roman" w:hAnsi="Helvetica"/>
                <w:color w:val="000000" w:themeColor="text1"/>
                <w:sz w:val="20"/>
                <w:szCs w:val="20"/>
              </w:rPr>
            </w:pPr>
          </w:p>
        </w:tc>
        <w:tc>
          <w:tcPr>
            <w:tcW w:w="1245" w:type="dxa"/>
            <w:tcBorders>
              <w:top w:val="single" w:sz="2" w:space="0" w:color="000000"/>
              <w:left w:val="single" w:sz="48" w:space="0" w:color="000000"/>
              <w:bottom w:val="single" w:sz="2" w:space="0" w:color="000000"/>
              <w:right w:val="single" w:sz="48" w:space="0" w:color="000000"/>
            </w:tcBorders>
            <w:shd w:val="clear" w:color="auto" w:fill="auto"/>
            <w:vAlign w:val="center"/>
            <w:hideMark/>
          </w:tcPr>
          <w:p w14:paraId="009F8163" w14:textId="77777777" w:rsidR="00EB54A5" w:rsidRPr="00FD7F16" w:rsidRDefault="00EB54A5" w:rsidP="00767B7A">
            <w:pPr>
              <w:spacing w:after="0" w:line="240" w:lineRule="auto"/>
              <w:rPr>
                <w:rFonts w:ascii="Helvetica" w:eastAsia="Times New Roman" w:hAnsi="Helvetica"/>
                <w:color w:val="000000" w:themeColor="text1"/>
                <w:sz w:val="20"/>
                <w:szCs w:val="20"/>
              </w:rPr>
            </w:pPr>
          </w:p>
        </w:tc>
        <w:tc>
          <w:tcPr>
            <w:tcW w:w="1244" w:type="dxa"/>
            <w:tcBorders>
              <w:top w:val="single" w:sz="2" w:space="0" w:color="000000"/>
              <w:left w:val="single" w:sz="48" w:space="0" w:color="000000"/>
              <w:bottom w:val="single" w:sz="2" w:space="0" w:color="000000"/>
              <w:right w:val="single" w:sz="48" w:space="0" w:color="000000"/>
            </w:tcBorders>
            <w:shd w:val="clear" w:color="auto" w:fill="auto"/>
            <w:vAlign w:val="center"/>
            <w:hideMark/>
          </w:tcPr>
          <w:p w14:paraId="02336373" w14:textId="77777777" w:rsidR="00EB54A5" w:rsidRPr="00FD7F16" w:rsidRDefault="00EB54A5" w:rsidP="00767B7A">
            <w:pPr>
              <w:spacing w:after="0" w:line="240" w:lineRule="auto"/>
              <w:rPr>
                <w:rFonts w:ascii="Helvetica" w:eastAsia="Times New Roman" w:hAnsi="Helvetica"/>
                <w:color w:val="000000" w:themeColor="text1"/>
                <w:sz w:val="20"/>
                <w:szCs w:val="20"/>
              </w:rPr>
            </w:pPr>
          </w:p>
        </w:tc>
        <w:tc>
          <w:tcPr>
            <w:tcW w:w="1245" w:type="dxa"/>
            <w:tcBorders>
              <w:top w:val="single" w:sz="2" w:space="0" w:color="000000"/>
              <w:left w:val="single" w:sz="48" w:space="0" w:color="000000"/>
              <w:bottom w:val="single" w:sz="2" w:space="0" w:color="000000"/>
              <w:right w:val="single" w:sz="48" w:space="0" w:color="000000"/>
            </w:tcBorders>
            <w:shd w:val="clear" w:color="auto" w:fill="auto"/>
            <w:vAlign w:val="center"/>
            <w:hideMark/>
          </w:tcPr>
          <w:p w14:paraId="087AD3E7" w14:textId="77777777" w:rsidR="00EB54A5" w:rsidRPr="00FD7F16" w:rsidRDefault="00EB54A5" w:rsidP="00767B7A">
            <w:pPr>
              <w:spacing w:after="0" w:line="240" w:lineRule="auto"/>
              <w:rPr>
                <w:rFonts w:ascii="Helvetica" w:eastAsia="Times New Roman" w:hAnsi="Helvetica"/>
                <w:color w:val="000000" w:themeColor="text1"/>
                <w:sz w:val="20"/>
                <w:szCs w:val="20"/>
              </w:rPr>
            </w:pPr>
          </w:p>
        </w:tc>
        <w:tc>
          <w:tcPr>
            <w:tcW w:w="1245" w:type="dxa"/>
            <w:tcBorders>
              <w:top w:val="single" w:sz="2" w:space="0" w:color="000000"/>
              <w:left w:val="single" w:sz="48" w:space="0" w:color="000000"/>
              <w:bottom w:val="single" w:sz="2" w:space="0" w:color="000000"/>
              <w:right w:val="single" w:sz="48" w:space="0" w:color="000000"/>
            </w:tcBorders>
          </w:tcPr>
          <w:p w14:paraId="6B1FE878" w14:textId="77777777" w:rsidR="00EB54A5" w:rsidRPr="00FD7F16" w:rsidRDefault="00EB54A5" w:rsidP="00767B7A">
            <w:pPr>
              <w:spacing w:after="0" w:line="240" w:lineRule="auto"/>
              <w:rPr>
                <w:rFonts w:ascii="Helvetica" w:eastAsia="Times New Roman" w:hAnsi="Helvetica"/>
                <w:color w:val="000000" w:themeColor="text1"/>
                <w:sz w:val="20"/>
                <w:szCs w:val="20"/>
              </w:rPr>
            </w:pPr>
          </w:p>
        </w:tc>
        <w:tc>
          <w:tcPr>
            <w:tcW w:w="1245" w:type="dxa"/>
            <w:tcBorders>
              <w:top w:val="single" w:sz="2" w:space="0" w:color="000000"/>
              <w:left w:val="single" w:sz="48" w:space="0" w:color="000000"/>
              <w:bottom w:val="single" w:sz="2" w:space="0" w:color="000000"/>
              <w:right w:val="single" w:sz="36" w:space="0" w:color="000000"/>
            </w:tcBorders>
            <w:shd w:val="clear" w:color="auto" w:fill="auto"/>
            <w:vAlign w:val="center"/>
            <w:hideMark/>
          </w:tcPr>
          <w:p w14:paraId="422620DA" w14:textId="77777777" w:rsidR="00EB54A5" w:rsidRPr="00FD7F16" w:rsidRDefault="00EB54A5" w:rsidP="00767B7A">
            <w:pPr>
              <w:spacing w:after="0" w:line="240" w:lineRule="auto"/>
              <w:rPr>
                <w:rFonts w:ascii="Helvetica" w:eastAsia="Times New Roman" w:hAnsi="Helvetica"/>
                <w:color w:val="000000" w:themeColor="text1"/>
                <w:sz w:val="20"/>
                <w:szCs w:val="20"/>
              </w:rPr>
            </w:pPr>
          </w:p>
        </w:tc>
      </w:tr>
      <w:tr w:rsidR="000F6590" w:rsidRPr="00FD7F16" w14:paraId="2883CF97" w14:textId="77777777" w:rsidTr="000F6590">
        <w:trPr>
          <w:cantSplit/>
          <w:trHeight w:hRule="exact" w:val="420"/>
        </w:trPr>
        <w:tc>
          <w:tcPr>
            <w:tcW w:w="1245" w:type="dxa"/>
            <w:tcBorders>
              <w:top w:val="single" w:sz="2" w:space="0" w:color="000000"/>
              <w:left w:val="single" w:sz="48" w:space="0" w:color="000000"/>
              <w:bottom w:val="single" w:sz="2" w:space="0" w:color="000000"/>
              <w:right w:val="single" w:sz="48" w:space="0" w:color="000000"/>
            </w:tcBorders>
            <w:tcMar>
              <w:left w:w="57" w:type="dxa"/>
            </w:tcMar>
          </w:tcPr>
          <w:p w14:paraId="702186FE" w14:textId="7B685B7A" w:rsidR="00EB54A5" w:rsidRPr="00FD7F16" w:rsidRDefault="00FA1E20" w:rsidP="00767B7A">
            <w:pPr>
              <w:spacing w:after="0" w:line="240" w:lineRule="auto"/>
              <w:rPr>
                <w:rFonts w:ascii="Helvetica" w:eastAsia="Times New Roman" w:hAnsi="Helvetica"/>
                <w:color w:val="000000" w:themeColor="text1"/>
                <w:sz w:val="20"/>
                <w:szCs w:val="20"/>
              </w:rPr>
            </w:pPr>
            <w:r w:rsidRPr="00FD7F16">
              <w:rPr>
                <w:rFonts w:ascii="Helvetica" w:eastAsia="Times New Roman" w:hAnsi="Helvetica"/>
                <w:color w:val="000000" w:themeColor="text1"/>
                <w:sz w:val="20"/>
                <w:szCs w:val="20"/>
              </w:rPr>
              <w:t xml:space="preserve"> </w:t>
            </w:r>
            <w:r w:rsidR="00EB54A5" w:rsidRPr="00FD7F16">
              <w:rPr>
                <w:rFonts w:ascii="Helvetica" w:eastAsia="Times New Roman" w:hAnsi="Helvetica"/>
                <w:color w:val="000000" w:themeColor="text1"/>
                <w:sz w:val="20"/>
                <w:szCs w:val="20"/>
              </w:rPr>
              <w:t>Week 3</w:t>
            </w:r>
          </w:p>
        </w:tc>
        <w:tc>
          <w:tcPr>
            <w:tcW w:w="1244" w:type="dxa"/>
            <w:tcBorders>
              <w:top w:val="single" w:sz="2" w:space="0" w:color="000000"/>
              <w:left w:val="single" w:sz="48" w:space="0" w:color="000000"/>
              <w:bottom w:val="single" w:sz="2" w:space="0" w:color="000000"/>
              <w:right w:val="single" w:sz="48" w:space="0" w:color="000000"/>
            </w:tcBorders>
            <w:shd w:val="clear" w:color="auto" w:fill="auto"/>
            <w:vAlign w:val="center"/>
          </w:tcPr>
          <w:p w14:paraId="319F9F0C" w14:textId="45913EC3" w:rsidR="00EB54A5" w:rsidRPr="00FD7F16" w:rsidRDefault="00EB54A5" w:rsidP="00767B7A">
            <w:pPr>
              <w:spacing w:after="0" w:line="240" w:lineRule="auto"/>
              <w:rPr>
                <w:rFonts w:ascii="Helvetica" w:eastAsia="Times New Roman" w:hAnsi="Helvetica"/>
                <w:color w:val="000000" w:themeColor="text1"/>
                <w:sz w:val="20"/>
                <w:szCs w:val="20"/>
              </w:rPr>
            </w:pPr>
          </w:p>
        </w:tc>
        <w:tc>
          <w:tcPr>
            <w:tcW w:w="1245" w:type="dxa"/>
            <w:tcBorders>
              <w:top w:val="single" w:sz="2" w:space="0" w:color="000000"/>
              <w:left w:val="single" w:sz="48" w:space="0" w:color="000000"/>
              <w:bottom w:val="single" w:sz="2" w:space="0" w:color="000000"/>
              <w:right w:val="single" w:sz="48" w:space="0" w:color="000000"/>
            </w:tcBorders>
            <w:shd w:val="clear" w:color="auto" w:fill="auto"/>
            <w:vAlign w:val="center"/>
          </w:tcPr>
          <w:p w14:paraId="53A55890" w14:textId="77777777" w:rsidR="00EB54A5" w:rsidRPr="00FD7F16" w:rsidRDefault="00EB54A5" w:rsidP="00767B7A">
            <w:pPr>
              <w:spacing w:after="0" w:line="240" w:lineRule="auto"/>
              <w:rPr>
                <w:rFonts w:ascii="Helvetica" w:eastAsia="Times New Roman" w:hAnsi="Helvetica"/>
                <w:color w:val="000000" w:themeColor="text1"/>
                <w:sz w:val="20"/>
                <w:szCs w:val="20"/>
              </w:rPr>
            </w:pPr>
          </w:p>
        </w:tc>
        <w:tc>
          <w:tcPr>
            <w:tcW w:w="1245" w:type="dxa"/>
            <w:tcBorders>
              <w:top w:val="single" w:sz="2" w:space="0" w:color="000000"/>
              <w:left w:val="single" w:sz="48" w:space="0" w:color="000000"/>
              <w:bottom w:val="single" w:sz="2" w:space="0" w:color="000000"/>
              <w:right w:val="single" w:sz="48" w:space="0" w:color="000000"/>
            </w:tcBorders>
            <w:shd w:val="clear" w:color="auto" w:fill="auto"/>
            <w:vAlign w:val="center"/>
          </w:tcPr>
          <w:p w14:paraId="094377EA" w14:textId="77777777" w:rsidR="00EB54A5" w:rsidRPr="00FD7F16" w:rsidRDefault="00EB54A5" w:rsidP="00767B7A">
            <w:pPr>
              <w:spacing w:after="0" w:line="240" w:lineRule="auto"/>
              <w:rPr>
                <w:rFonts w:ascii="Helvetica" w:eastAsia="Times New Roman" w:hAnsi="Helvetica"/>
                <w:color w:val="000000" w:themeColor="text1"/>
                <w:sz w:val="20"/>
                <w:szCs w:val="20"/>
              </w:rPr>
            </w:pPr>
          </w:p>
        </w:tc>
        <w:tc>
          <w:tcPr>
            <w:tcW w:w="1244" w:type="dxa"/>
            <w:tcBorders>
              <w:top w:val="single" w:sz="2" w:space="0" w:color="000000"/>
              <w:left w:val="single" w:sz="48" w:space="0" w:color="000000"/>
              <w:bottom w:val="single" w:sz="2" w:space="0" w:color="000000"/>
              <w:right w:val="single" w:sz="48" w:space="0" w:color="000000"/>
            </w:tcBorders>
            <w:shd w:val="clear" w:color="auto" w:fill="auto"/>
            <w:vAlign w:val="center"/>
          </w:tcPr>
          <w:p w14:paraId="7C5BF930" w14:textId="77777777" w:rsidR="00EB54A5" w:rsidRPr="00FD7F16" w:rsidRDefault="00EB54A5" w:rsidP="00767B7A">
            <w:pPr>
              <w:spacing w:after="0" w:line="240" w:lineRule="auto"/>
              <w:rPr>
                <w:rFonts w:ascii="Helvetica" w:eastAsia="Times New Roman" w:hAnsi="Helvetica"/>
                <w:color w:val="000000" w:themeColor="text1"/>
                <w:sz w:val="20"/>
                <w:szCs w:val="20"/>
              </w:rPr>
            </w:pPr>
          </w:p>
        </w:tc>
        <w:tc>
          <w:tcPr>
            <w:tcW w:w="1245" w:type="dxa"/>
            <w:tcBorders>
              <w:top w:val="single" w:sz="2" w:space="0" w:color="000000"/>
              <w:left w:val="single" w:sz="48" w:space="0" w:color="000000"/>
              <w:bottom w:val="single" w:sz="2" w:space="0" w:color="000000"/>
              <w:right w:val="single" w:sz="48" w:space="0" w:color="000000"/>
            </w:tcBorders>
            <w:shd w:val="clear" w:color="auto" w:fill="auto"/>
            <w:vAlign w:val="center"/>
          </w:tcPr>
          <w:p w14:paraId="6F739494" w14:textId="77777777" w:rsidR="00EB54A5" w:rsidRPr="00FD7F16" w:rsidRDefault="00EB54A5" w:rsidP="00767B7A">
            <w:pPr>
              <w:spacing w:after="0" w:line="240" w:lineRule="auto"/>
              <w:rPr>
                <w:rFonts w:ascii="Helvetica" w:eastAsia="Times New Roman" w:hAnsi="Helvetica"/>
                <w:color w:val="000000" w:themeColor="text1"/>
                <w:sz w:val="20"/>
                <w:szCs w:val="20"/>
              </w:rPr>
            </w:pPr>
          </w:p>
        </w:tc>
        <w:tc>
          <w:tcPr>
            <w:tcW w:w="1245" w:type="dxa"/>
            <w:tcBorders>
              <w:top w:val="single" w:sz="2" w:space="0" w:color="000000"/>
              <w:left w:val="single" w:sz="48" w:space="0" w:color="000000"/>
              <w:bottom w:val="single" w:sz="2" w:space="0" w:color="000000"/>
              <w:right w:val="single" w:sz="48" w:space="0" w:color="000000"/>
            </w:tcBorders>
          </w:tcPr>
          <w:p w14:paraId="4017F291" w14:textId="77777777" w:rsidR="00EB54A5" w:rsidRPr="00FD7F16" w:rsidRDefault="00EB54A5" w:rsidP="00767B7A">
            <w:pPr>
              <w:spacing w:after="0" w:line="240" w:lineRule="auto"/>
              <w:rPr>
                <w:rFonts w:ascii="Helvetica" w:eastAsia="Times New Roman" w:hAnsi="Helvetica"/>
                <w:color w:val="000000" w:themeColor="text1"/>
                <w:sz w:val="20"/>
                <w:szCs w:val="20"/>
              </w:rPr>
            </w:pPr>
          </w:p>
        </w:tc>
        <w:tc>
          <w:tcPr>
            <w:tcW w:w="1245" w:type="dxa"/>
            <w:tcBorders>
              <w:top w:val="single" w:sz="2" w:space="0" w:color="000000"/>
              <w:left w:val="single" w:sz="48" w:space="0" w:color="000000"/>
              <w:bottom w:val="single" w:sz="2" w:space="0" w:color="000000"/>
              <w:right w:val="single" w:sz="36" w:space="0" w:color="000000"/>
            </w:tcBorders>
            <w:shd w:val="clear" w:color="auto" w:fill="auto"/>
            <w:vAlign w:val="center"/>
          </w:tcPr>
          <w:p w14:paraId="71C187CE" w14:textId="77777777" w:rsidR="00EB54A5" w:rsidRPr="00FD7F16" w:rsidRDefault="00EB54A5" w:rsidP="00767B7A">
            <w:pPr>
              <w:spacing w:after="0" w:line="240" w:lineRule="auto"/>
              <w:rPr>
                <w:rFonts w:ascii="Helvetica" w:eastAsia="Times New Roman" w:hAnsi="Helvetica"/>
                <w:color w:val="000000" w:themeColor="text1"/>
                <w:sz w:val="20"/>
                <w:szCs w:val="20"/>
              </w:rPr>
            </w:pPr>
          </w:p>
        </w:tc>
      </w:tr>
      <w:tr w:rsidR="000F6590" w:rsidRPr="00FD7F16" w14:paraId="47F9DFED" w14:textId="77777777" w:rsidTr="000F6590">
        <w:trPr>
          <w:cantSplit/>
          <w:trHeight w:hRule="exact" w:val="420"/>
        </w:trPr>
        <w:tc>
          <w:tcPr>
            <w:tcW w:w="1245" w:type="dxa"/>
            <w:tcBorders>
              <w:top w:val="single" w:sz="2" w:space="0" w:color="000000"/>
              <w:left w:val="single" w:sz="48" w:space="0" w:color="000000"/>
              <w:bottom w:val="single" w:sz="2" w:space="0" w:color="000000"/>
              <w:right w:val="single" w:sz="48" w:space="0" w:color="000000"/>
            </w:tcBorders>
            <w:tcMar>
              <w:left w:w="57" w:type="dxa"/>
            </w:tcMar>
          </w:tcPr>
          <w:p w14:paraId="54D64572" w14:textId="6D8A6395" w:rsidR="00EB54A5" w:rsidRPr="00FD7F16" w:rsidRDefault="00FA1E20" w:rsidP="00767B7A">
            <w:pPr>
              <w:spacing w:after="0" w:line="240" w:lineRule="auto"/>
              <w:rPr>
                <w:rFonts w:ascii="Helvetica" w:eastAsia="Times New Roman" w:hAnsi="Helvetica"/>
                <w:color w:val="000000" w:themeColor="text1"/>
                <w:sz w:val="20"/>
                <w:szCs w:val="20"/>
              </w:rPr>
            </w:pPr>
            <w:r w:rsidRPr="00FD7F16">
              <w:rPr>
                <w:rFonts w:ascii="Helvetica" w:eastAsia="Times New Roman" w:hAnsi="Helvetica"/>
                <w:color w:val="000000" w:themeColor="text1"/>
                <w:sz w:val="20"/>
                <w:szCs w:val="20"/>
              </w:rPr>
              <w:t xml:space="preserve"> </w:t>
            </w:r>
            <w:r w:rsidR="00EB54A5" w:rsidRPr="00FD7F16">
              <w:rPr>
                <w:rFonts w:ascii="Helvetica" w:eastAsia="Times New Roman" w:hAnsi="Helvetica"/>
                <w:color w:val="000000" w:themeColor="text1"/>
                <w:sz w:val="20"/>
                <w:szCs w:val="20"/>
              </w:rPr>
              <w:t>Week 4</w:t>
            </w:r>
          </w:p>
        </w:tc>
        <w:tc>
          <w:tcPr>
            <w:tcW w:w="1244" w:type="dxa"/>
            <w:tcBorders>
              <w:top w:val="single" w:sz="2" w:space="0" w:color="000000"/>
              <w:left w:val="single" w:sz="48" w:space="0" w:color="000000"/>
              <w:bottom w:val="single" w:sz="2" w:space="0" w:color="000000"/>
              <w:right w:val="single" w:sz="48" w:space="0" w:color="000000"/>
            </w:tcBorders>
            <w:shd w:val="clear" w:color="auto" w:fill="auto"/>
            <w:vAlign w:val="center"/>
            <w:hideMark/>
          </w:tcPr>
          <w:p w14:paraId="63BFA11B" w14:textId="5144BB67" w:rsidR="00EB54A5" w:rsidRPr="00FD7F16" w:rsidRDefault="00EB54A5" w:rsidP="00767B7A">
            <w:pPr>
              <w:spacing w:after="0" w:line="240" w:lineRule="auto"/>
              <w:rPr>
                <w:rFonts w:ascii="Helvetica" w:eastAsia="Times New Roman" w:hAnsi="Helvetica"/>
                <w:color w:val="000000" w:themeColor="text1"/>
                <w:sz w:val="20"/>
                <w:szCs w:val="20"/>
              </w:rPr>
            </w:pPr>
          </w:p>
        </w:tc>
        <w:tc>
          <w:tcPr>
            <w:tcW w:w="1245" w:type="dxa"/>
            <w:tcBorders>
              <w:top w:val="single" w:sz="2" w:space="0" w:color="000000"/>
              <w:left w:val="single" w:sz="48" w:space="0" w:color="000000"/>
              <w:bottom w:val="single" w:sz="2" w:space="0" w:color="000000"/>
              <w:right w:val="single" w:sz="48" w:space="0" w:color="000000"/>
            </w:tcBorders>
            <w:shd w:val="clear" w:color="auto" w:fill="auto"/>
            <w:vAlign w:val="center"/>
            <w:hideMark/>
          </w:tcPr>
          <w:p w14:paraId="49946D10" w14:textId="77777777" w:rsidR="00EB54A5" w:rsidRPr="00FD7F16" w:rsidRDefault="00EB54A5" w:rsidP="00767B7A">
            <w:pPr>
              <w:spacing w:after="0" w:line="240" w:lineRule="auto"/>
              <w:rPr>
                <w:rFonts w:ascii="Helvetica" w:eastAsia="Times New Roman" w:hAnsi="Helvetica"/>
                <w:color w:val="000000" w:themeColor="text1"/>
                <w:sz w:val="20"/>
                <w:szCs w:val="20"/>
              </w:rPr>
            </w:pPr>
          </w:p>
        </w:tc>
        <w:tc>
          <w:tcPr>
            <w:tcW w:w="1245" w:type="dxa"/>
            <w:tcBorders>
              <w:top w:val="single" w:sz="2" w:space="0" w:color="000000"/>
              <w:left w:val="single" w:sz="48" w:space="0" w:color="000000"/>
              <w:bottom w:val="single" w:sz="2" w:space="0" w:color="000000"/>
              <w:right w:val="single" w:sz="48" w:space="0" w:color="000000"/>
            </w:tcBorders>
            <w:shd w:val="clear" w:color="auto" w:fill="auto"/>
            <w:vAlign w:val="center"/>
            <w:hideMark/>
          </w:tcPr>
          <w:p w14:paraId="5E28DA00" w14:textId="77777777" w:rsidR="00EB54A5" w:rsidRPr="00FD7F16" w:rsidRDefault="00EB54A5" w:rsidP="00767B7A">
            <w:pPr>
              <w:spacing w:after="0" w:line="240" w:lineRule="auto"/>
              <w:rPr>
                <w:rFonts w:ascii="Helvetica" w:eastAsia="Times New Roman" w:hAnsi="Helvetica"/>
                <w:color w:val="000000" w:themeColor="text1"/>
                <w:sz w:val="20"/>
                <w:szCs w:val="20"/>
              </w:rPr>
            </w:pPr>
          </w:p>
        </w:tc>
        <w:tc>
          <w:tcPr>
            <w:tcW w:w="1244" w:type="dxa"/>
            <w:tcBorders>
              <w:top w:val="single" w:sz="2" w:space="0" w:color="000000"/>
              <w:left w:val="single" w:sz="48" w:space="0" w:color="000000"/>
              <w:bottom w:val="single" w:sz="2" w:space="0" w:color="000000"/>
              <w:right w:val="single" w:sz="48" w:space="0" w:color="000000"/>
            </w:tcBorders>
            <w:shd w:val="clear" w:color="auto" w:fill="auto"/>
            <w:vAlign w:val="center"/>
            <w:hideMark/>
          </w:tcPr>
          <w:p w14:paraId="60400E03" w14:textId="77777777" w:rsidR="00EB54A5" w:rsidRPr="00FD7F16" w:rsidRDefault="00EB54A5" w:rsidP="00767B7A">
            <w:pPr>
              <w:spacing w:after="0" w:line="240" w:lineRule="auto"/>
              <w:rPr>
                <w:rFonts w:ascii="Helvetica" w:eastAsia="Times New Roman" w:hAnsi="Helvetica"/>
                <w:color w:val="000000" w:themeColor="text1"/>
                <w:sz w:val="20"/>
                <w:szCs w:val="20"/>
              </w:rPr>
            </w:pPr>
          </w:p>
        </w:tc>
        <w:tc>
          <w:tcPr>
            <w:tcW w:w="1245" w:type="dxa"/>
            <w:tcBorders>
              <w:top w:val="single" w:sz="2" w:space="0" w:color="000000"/>
              <w:left w:val="single" w:sz="48" w:space="0" w:color="000000"/>
              <w:bottom w:val="single" w:sz="2" w:space="0" w:color="000000"/>
              <w:right w:val="single" w:sz="48" w:space="0" w:color="000000"/>
            </w:tcBorders>
            <w:shd w:val="clear" w:color="auto" w:fill="auto"/>
            <w:vAlign w:val="center"/>
            <w:hideMark/>
          </w:tcPr>
          <w:p w14:paraId="14666508" w14:textId="77777777" w:rsidR="00EB54A5" w:rsidRPr="00FD7F16" w:rsidRDefault="00EB54A5" w:rsidP="00767B7A">
            <w:pPr>
              <w:spacing w:after="0" w:line="240" w:lineRule="auto"/>
              <w:rPr>
                <w:rFonts w:ascii="Helvetica" w:eastAsia="Times New Roman" w:hAnsi="Helvetica"/>
                <w:color w:val="000000" w:themeColor="text1"/>
                <w:sz w:val="20"/>
                <w:szCs w:val="20"/>
              </w:rPr>
            </w:pPr>
          </w:p>
        </w:tc>
        <w:tc>
          <w:tcPr>
            <w:tcW w:w="1245" w:type="dxa"/>
            <w:tcBorders>
              <w:top w:val="single" w:sz="2" w:space="0" w:color="000000"/>
              <w:left w:val="single" w:sz="48" w:space="0" w:color="000000"/>
              <w:bottom w:val="single" w:sz="2" w:space="0" w:color="000000"/>
              <w:right w:val="single" w:sz="48" w:space="0" w:color="000000"/>
            </w:tcBorders>
          </w:tcPr>
          <w:p w14:paraId="373E9283" w14:textId="77777777" w:rsidR="00EB54A5" w:rsidRPr="00FD7F16" w:rsidRDefault="00EB54A5" w:rsidP="00767B7A">
            <w:pPr>
              <w:spacing w:after="0" w:line="240" w:lineRule="auto"/>
              <w:rPr>
                <w:rFonts w:ascii="Helvetica" w:eastAsia="Times New Roman" w:hAnsi="Helvetica"/>
                <w:color w:val="000000" w:themeColor="text1"/>
                <w:sz w:val="20"/>
                <w:szCs w:val="20"/>
              </w:rPr>
            </w:pPr>
          </w:p>
        </w:tc>
        <w:tc>
          <w:tcPr>
            <w:tcW w:w="1245" w:type="dxa"/>
            <w:tcBorders>
              <w:top w:val="single" w:sz="2" w:space="0" w:color="000000"/>
              <w:left w:val="single" w:sz="48" w:space="0" w:color="000000"/>
              <w:bottom w:val="single" w:sz="2" w:space="0" w:color="000000"/>
              <w:right w:val="single" w:sz="36" w:space="0" w:color="000000"/>
            </w:tcBorders>
            <w:shd w:val="clear" w:color="auto" w:fill="auto"/>
            <w:vAlign w:val="center"/>
            <w:hideMark/>
          </w:tcPr>
          <w:p w14:paraId="768784AD" w14:textId="77777777" w:rsidR="00EB54A5" w:rsidRPr="00FD7F16" w:rsidRDefault="00EB54A5" w:rsidP="00767B7A">
            <w:pPr>
              <w:spacing w:after="0" w:line="240" w:lineRule="auto"/>
              <w:rPr>
                <w:rFonts w:ascii="Helvetica" w:eastAsia="Times New Roman" w:hAnsi="Helvetica"/>
                <w:color w:val="000000" w:themeColor="text1"/>
                <w:sz w:val="20"/>
                <w:szCs w:val="20"/>
              </w:rPr>
            </w:pPr>
          </w:p>
        </w:tc>
      </w:tr>
    </w:tbl>
    <w:p w14:paraId="5A1F7A88" w14:textId="77777777" w:rsidR="00BA73B7" w:rsidRDefault="00BA73B7" w:rsidP="007E6948">
      <w:pPr>
        <w:pStyle w:val="NormalWeb"/>
        <w:rPr>
          <w:rFonts w:ascii="Helvetica" w:hAnsi="Helvetica" w:cs="Helvetica"/>
          <w:color w:val="333333"/>
          <w:lang w:val="en"/>
        </w:rPr>
      </w:pPr>
    </w:p>
    <w:p w14:paraId="07BFA4BA" w14:textId="62907F7A" w:rsidR="007E6948" w:rsidRPr="00224FDD" w:rsidRDefault="005B7833" w:rsidP="007E6948">
      <w:pPr>
        <w:pStyle w:val="NormalWeb"/>
        <w:rPr>
          <w:rFonts w:ascii="Helvetica" w:hAnsi="Helvetica" w:cs="Helvetica"/>
          <w:color w:val="333333"/>
          <w:lang w:val="en"/>
        </w:rPr>
      </w:pPr>
      <w:r w:rsidRPr="00224FDD">
        <w:rPr>
          <w:rFonts w:ascii="Helvetica" w:hAnsi="Helvetica" w:cs="Helvetica"/>
          <w:color w:val="333333"/>
          <w:lang w:val="en"/>
        </w:rPr>
        <w:t xml:space="preserve">Many parents have a “regular” parenting time schedule, and </w:t>
      </w:r>
      <w:r w:rsidR="00AB113D" w:rsidRPr="00224FDD">
        <w:rPr>
          <w:rFonts w:ascii="Helvetica" w:hAnsi="Helvetica" w:cs="Helvetica"/>
          <w:color w:val="333333"/>
          <w:lang w:val="en"/>
        </w:rPr>
        <w:t xml:space="preserve">also have </w:t>
      </w:r>
      <w:r w:rsidRPr="00224FDD">
        <w:rPr>
          <w:rFonts w:ascii="Helvetica" w:hAnsi="Helvetica" w:cs="Helvetica"/>
          <w:color w:val="333333"/>
          <w:lang w:val="en"/>
        </w:rPr>
        <w:t xml:space="preserve">some provisions for </w:t>
      </w:r>
      <w:r w:rsidR="008B0ADC" w:rsidRPr="00224FDD">
        <w:rPr>
          <w:rFonts w:ascii="Helvetica" w:hAnsi="Helvetica" w:cs="Helvetica"/>
          <w:color w:val="333333"/>
          <w:lang w:val="en"/>
        </w:rPr>
        <w:t xml:space="preserve">special arrangements </w:t>
      </w:r>
      <w:r w:rsidRPr="00224FDD">
        <w:rPr>
          <w:rFonts w:ascii="Helvetica" w:hAnsi="Helvetica" w:cs="Helvetica"/>
          <w:color w:val="333333"/>
          <w:lang w:val="en"/>
        </w:rPr>
        <w:t>for holidays or the summer. Here</w:t>
      </w:r>
      <w:r w:rsidR="00437299" w:rsidRPr="00224FDD">
        <w:rPr>
          <w:rFonts w:ascii="Helvetica" w:hAnsi="Helvetica" w:cs="Helvetica"/>
          <w:color w:val="333333"/>
          <w:lang w:val="en"/>
        </w:rPr>
        <w:t xml:space="preserve"> are some examples of</w:t>
      </w:r>
      <w:r w:rsidRPr="00224FDD">
        <w:rPr>
          <w:rFonts w:ascii="Helvetica" w:hAnsi="Helvetica" w:cs="Helvetica"/>
          <w:color w:val="333333"/>
          <w:lang w:val="en"/>
        </w:rPr>
        <w:t xml:space="preserve"> regular</w:t>
      </w:r>
      <w:r w:rsidR="00437299" w:rsidRPr="00224FDD">
        <w:rPr>
          <w:rFonts w:ascii="Helvetica" w:hAnsi="Helvetica" w:cs="Helvetica"/>
          <w:color w:val="333333"/>
          <w:lang w:val="en"/>
        </w:rPr>
        <w:t xml:space="preserve"> schedules to consider.</w:t>
      </w:r>
      <w:r w:rsidR="00F86050" w:rsidRPr="00F86050">
        <w:rPr>
          <w:rFonts w:ascii="Helvetica" w:hAnsi="Helvetica" w:cs="Helvetica"/>
          <w:color w:val="333333"/>
          <w:lang w:val="en"/>
        </w:rPr>
        <w:t xml:space="preserve"> </w:t>
      </w:r>
      <w:r w:rsidR="00F86050">
        <w:rPr>
          <w:rFonts w:ascii="Helvetica" w:hAnsi="Helvetica" w:cs="Helvetica"/>
          <w:color w:val="333333"/>
          <w:lang w:val="en"/>
        </w:rPr>
        <w:t xml:space="preserve">Keep in mind that some of these examples include details that may not be necessary in your plan, or may not include details that are very important for the success of your plan.  </w:t>
      </w:r>
      <w:r w:rsidR="00055CD1" w:rsidRPr="00224FDD">
        <w:rPr>
          <w:rFonts w:ascii="Helvetica" w:hAnsi="Helvetica" w:cs="Helvetica"/>
          <w:color w:val="333333"/>
          <w:lang w:val="en"/>
        </w:rPr>
        <w:t xml:space="preserve">  </w:t>
      </w:r>
    </w:p>
    <w:p w14:paraId="7A9718AE" w14:textId="77777777" w:rsidR="00B60225" w:rsidRDefault="00B60225" w:rsidP="00E24C45">
      <w:pPr>
        <w:pStyle w:val="Heading4"/>
        <w:spacing w:line="240" w:lineRule="auto"/>
        <w:ind w:left="720"/>
        <w:rPr>
          <w:rFonts w:ascii="Helvetica" w:hAnsi="Helvetica" w:cstheme="minorHAnsi"/>
          <w:b/>
          <w:color w:val="333333"/>
          <w:lang w:val="en"/>
        </w:rPr>
      </w:pPr>
    </w:p>
    <w:p w14:paraId="5E1F15D0" w14:textId="6CF127F7" w:rsidR="00762649" w:rsidRPr="002345CD" w:rsidRDefault="00692D41" w:rsidP="00E24C45">
      <w:pPr>
        <w:pStyle w:val="Heading4"/>
        <w:spacing w:line="240" w:lineRule="auto"/>
        <w:ind w:left="720"/>
        <w:rPr>
          <w:rFonts w:ascii="Helvetica" w:hAnsi="Helvetica" w:cstheme="minorHAnsi"/>
          <w:color w:val="333333"/>
          <w:lang w:val="en"/>
        </w:rPr>
      </w:pPr>
      <w:r w:rsidRPr="002345CD">
        <w:rPr>
          <w:rFonts w:ascii="Helvetica" w:hAnsi="Helvetica" w:cstheme="minorHAnsi"/>
          <w:b/>
          <w:color w:val="333333"/>
          <w:lang w:val="en"/>
        </w:rPr>
        <w:t>Alternat</w:t>
      </w:r>
      <w:r w:rsidR="000E1296" w:rsidRPr="002345CD">
        <w:rPr>
          <w:rFonts w:ascii="Helvetica" w:hAnsi="Helvetica" w:cstheme="minorHAnsi"/>
          <w:b/>
          <w:color w:val="333333"/>
          <w:lang w:val="en"/>
        </w:rPr>
        <w:t>ing</w:t>
      </w:r>
      <w:r w:rsidRPr="002345CD">
        <w:rPr>
          <w:rFonts w:ascii="Helvetica" w:hAnsi="Helvetica" w:cstheme="minorHAnsi"/>
          <w:b/>
          <w:color w:val="333333"/>
          <w:lang w:val="en"/>
        </w:rPr>
        <w:t xml:space="preserve"> </w:t>
      </w:r>
      <w:r w:rsidR="005A32F3" w:rsidRPr="002345CD">
        <w:rPr>
          <w:rFonts w:ascii="Helvetica" w:hAnsi="Helvetica" w:cstheme="minorHAnsi"/>
          <w:b/>
          <w:color w:val="333333"/>
          <w:lang w:val="en"/>
        </w:rPr>
        <w:t>W</w:t>
      </w:r>
      <w:r w:rsidR="00683EC6" w:rsidRPr="002345CD">
        <w:rPr>
          <w:rFonts w:ascii="Helvetica" w:hAnsi="Helvetica" w:cstheme="minorHAnsi"/>
          <w:b/>
          <w:color w:val="333333"/>
          <w:lang w:val="en"/>
        </w:rPr>
        <w:t xml:space="preserve">eekends </w:t>
      </w:r>
      <w:r w:rsidR="00D85B2A" w:rsidRPr="002345CD">
        <w:rPr>
          <w:rFonts w:ascii="Helvetica" w:hAnsi="Helvetica" w:cstheme="minorHAnsi"/>
          <w:b/>
          <w:color w:val="333333"/>
          <w:lang w:val="en"/>
        </w:rPr>
        <w:t xml:space="preserve">and </w:t>
      </w:r>
      <w:r w:rsidR="00493B99" w:rsidRPr="002345CD">
        <w:rPr>
          <w:rFonts w:ascii="Helvetica" w:hAnsi="Helvetica" w:cstheme="minorHAnsi"/>
          <w:b/>
          <w:color w:val="333333"/>
          <w:lang w:val="en"/>
        </w:rPr>
        <w:t>One</w:t>
      </w:r>
      <w:r w:rsidR="00683EC6" w:rsidRPr="002345CD">
        <w:rPr>
          <w:rFonts w:ascii="Helvetica" w:hAnsi="Helvetica" w:cstheme="minorHAnsi"/>
          <w:b/>
          <w:color w:val="333333"/>
          <w:lang w:val="en"/>
        </w:rPr>
        <w:t xml:space="preserve"> </w:t>
      </w:r>
      <w:r w:rsidR="00493B99" w:rsidRPr="002345CD">
        <w:rPr>
          <w:rFonts w:ascii="Helvetica" w:hAnsi="Helvetica" w:cstheme="minorHAnsi"/>
          <w:b/>
          <w:color w:val="333333"/>
          <w:lang w:val="en"/>
        </w:rPr>
        <w:t>O</w:t>
      </w:r>
      <w:r w:rsidR="00EF73C4" w:rsidRPr="002345CD">
        <w:rPr>
          <w:rFonts w:ascii="Helvetica" w:hAnsi="Helvetica" w:cstheme="minorHAnsi"/>
          <w:b/>
          <w:color w:val="333333"/>
          <w:lang w:val="en"/>
        </w:rPr>
        <w:t>ver</w:t>
      </w:r>
      <w:r w:rsidR="00683EC6" w:rsidRPr="002345CD">
        <w:rPr>
          <w:rFonts w:ascii="Helvetica" w:hAnsi="Helvetica" w:cstheme="minorHAnsi"/>
          <w:b/>
          <w:color w:val="333333"/>
          <w:lang w:val="en"/>
        </w:rPr>
        <w:t>night</w:t>
      </w:r>
      <w:r w:rsidR="00493B99" w:rsidRPr="002345CD">
        <w:rPr>
          <w:rFonts w:ascii="Helvetica" w:hAnsi="Helvetica" w:cstheme="minorHAnsi"/>
          <w:b/>
          <w:color w:val="333333"/>
          <w:lang w:val="en"/>
        </w:rPr>
        <w:t xml:space="preserve"> P</w:t>
      </w:r>
      <w:r w:rsidR="00683EC6" w:rsidRPr="002345CD">
        <w:rPr>
          <w:rFonts w:ascii="Helvetica" w:hAnsi="Helvetica" w:cstheme="minorHAnsi"/>
          <w:b/>
          <w:color w:val="333333"/>
          <w:lang w:val="en"/>
        </w:rPr>
        <w:t xml:space="preserve">er </w:t>
      </w:r>
      <w:r w:rsidR="00493B99" w:rsidRPr="002345CD">
        <w:rPr>
          <w:rFonts w:ascii="Helvetica" w:hAnsi="Helvetica" w:cstheme="minorHAnsi"/>
          <w:b/>
          <w:color w:val="333333"/>
          <w:lang w:val="en"/>
        </w:rPr>
        <w:t>W</w:t>
      </w:r>
      <w:r w:rsidR="00683EC6" w:rsidRPr="002345CD">
        <w:rPr>
          <w:rFonts w:ascii="Helvetica" w:hAnsi="Helvetica" w:cstheme="minorHAnsi"/>
          <w:b/>
          <w:color w:val="333333"/>
          <w:lang w:val="en"/>
        </w:rPr>
        <w:t xml:space="preserve">eek </w:t>
      </w:r>
      <w:r w:rsidRPr="002345CD">
        <w:rPr>
          <w:rFonts w:ascii="Helvetica" w:hAnsi="Helvetica" w:cstheme="minorHAnsi"/>
          <w:b/>
          <w:color w:val="333333"/>
          <w:lang w:val="en"/>
        </w:rPr>
        <w:t xml:space="preserve">with </w:t>
      </w:r>
      <w:r w:rsidR="00493B99" w:rsidRPr="002345CD">
        <w:rPr>
          <w:rFonts w:ascii="Helvetica" w:hAnsi="Helvetica" w:cstheme="minorHAnsi"/>
          <w:b/>
          <w:color w:val="333333"/>
          <w:lang w:val="en"/>
        </w:rPr>
        <w:t>O</w:t>
      </w:r>
      <w:r w:rsidRPr="002345CD">
        <w:rPr>
          <w:rFonts w:ascii="Helvetica" w:hAnsi="Helvetica" w:cstheme="minorHAnsi"/>
          <w:b/>
          <w:color w:val="333333"/>
          <w:lang w:val="en"/>
        </w:rPr>
        <w:t xml:space="preserve">ne </w:t>
      </w:r>
      <w:r w:rsidR="00493B99" w:rsidRPr="002345CD">
        <w:rPr>
          <w:rFonts w:ascii="Helvetica" w:hAnsi="Helvetica" w:cstheme="minorHAnsi"/>
          <w:b/>
          <w:color w:val="333333"/>
          <w:lang w:val="en"/>
        </w:rPr>
        <w:t>P</w:t>
      </w:r>
      <w:r w:rsidRPr="002345CD">
        <w:rPr>
          <w:rFonts w:ascii="Helvetica" w:hAnsi="Helvetica" w:cstheme="minorHAnsi"/>
          <w:b/>
          <w:color w:val="333333"/>
          <w:lang w:val="en"/>
        </w:rPr>
        <w:t xml:space="preserve">arent, </w:t>
      </w:r>
      <w:r w:rsidR="00493B99" w:rsidRPr="002345CD">
        <w:rPr>
          <w:rFonts w:ascii="Helvetica" w:hAnsi="Helvetica" w:cstheme="minorHAnsi"/>
          <w:b/>
          <w:color w:val="333333"/>
          <w:lang w:val="en"/>
        </w:rPr>
        <w:t>R</w:t>
      </w:r>
      <w:r w:rsidRPr="002345CD">
        <w:rPr>
          <w:rFonts w:ascii="Helvetica" w:hAnsi="Helvetica" w:cstheme="minorHAnsi"/>
          <w:b/>
          <w:color w:val="333333"/>
          <w:lang w:val="en"/>
        </w:rPr>
        <w:t xml:space="preserve">est </w:t>
      </w:r>
      <w:r w:rsidR="009E4F23" w:rsidRPr="002345CD">
        <w:rPr>
          <w:rFonts w:ascii="Helvetica" w:hAnsi="Helvetica" w:cstheme="minorHAnsi"/>
          <w:b/>
          <w:color w:val="333333"/>
          <w:lang w:val="en"/>
        </w:rPr>
        <w:t xml:space="preserve">of Time </w:t>
      </w:r>
      <w:r w:rsidRPr="002345CD">
        <w:rPr>
          <w:rFonts w:ascii="Helvetica" w:hAnsi="Helvetica" w:cstheme="minorHAnsi"/>
          <w:b/>
          <w:color w:val="333333"/>
          <w:lang w:val="en"/>
        </w:rPr>
        <w:t xml:space="preserve">with </w:t>
      </w:r>
      <w:r w:rsidR="00A859E0" w:rsidRPr="002345CD">
        <w:rPr>
          <w:rFonts w:ascii="Helvetica" w:hAnsi="Helvetica" w:cstheme="minorHAnsi"/>
          <w:b/>
          <w:color w:val="333333"/>
          <w:lang w:val="en"/>
        </w:rPr>
        <w:t xml:space="preserve">the </w:t>
      </w:r>
      <w:r w:rsidR="00493B99" w:rsidRPr="002345CD">
        <w:rPr>
          <w:rFonts w:ascii="Helvetica" w:hAnsi="Helvetica" w:cstheme="minorHAnsi"/>
          <w:b/>
          <w:color w:val="333333"/>
          <w:lang w:val="en"/>
        </w:rPr>
        <w:t>O</w:t>
      </w:r>
      <w:r w:rsidRPr="002345CD">
        <w:rPr>
          <w:rFonts w:ascii="Helvetica" w:hAnsi="Helvetica" w:cstheme="minorHAnsi"/>
          <w:b/>
          <w:color w:val="333333"/>
          <w:lang w:val="en"/>
        </w:rPr>
        <w:t xml:space="preserve">ther </w:t>
      </w:r>
      <w:r w:rsidR="00493B99" w:rsidRPr="002345CD">
        <w:rPr>
          <w:rFonts w:ascii="Helvetica" w:hAnsi="Helvetica" w:cstheme="minorHAnsi"/>
          <w:b/>
          <w:color w:val="333333"/>
          <w:lang w:val="en"/>
        </w:rPr>
        <w:t>P</w:t>
      </w:r>
      <w:r w:rsidRPr="002345CD">
        <w:rPr>
          <w:rFonts w:ascii="Helvetica" w:hAnsi="Helvetica" w:cstheme="minorHAnsi"/>
          <w:b/>
          <w:color w:val="333333"/>
          <w:lang w:val="en"/>
        </w:rPr>
        <w:t>are</w:t>
      </w:r>
      <w:r w:rsidR="00252A0C" w:rsidRPr="002345CD">
        <w:rPr>
          <w:rFonts w:ascii="Helvetica" w:hAnsi="Helvetica" w:cstheme="minorHAnsi"/>
          <w:b/>
          <w:color w:val="333333"/>
          <w:lang w:val="en"/>
        </w:rPr>
        <w:t>nt</w:t>
      </w:r>
      <w:r w:rsidR="00683EC6" w:rsidRPr="002345CD">
        <w:rPr>
          <w:rFonts w:ascii="Helvetica" w:hAnsi="Helvetica" w:cstheme="minorHAnsi"/>
          <w:color w:val="333333"/>
          <w:lang w:val="en"/>
        </w:rPr>
        <w:t xml:space="preserve"> </w:t>
      </w:r>
      <w:r w:rsidR="00762649" w:rsidRPr="002345CD">
        <w:rPr>
          <w:rFonts w:ascii="Helvetica" w:hAnsi="Helvetica" w:cstheme="minorHAnsi"/>
          <w:color w:val="333333"/>
          <w:lang w:val="en"/>
        </w:rPr>
        <w:t xml:space="preserve"> </w:t>
      </w:r>
    </w:p>
    <w:p w14:paraId="76C93825" w14:textId="37CCE31F" w:rsidR="00D84B7C" w:rsidRPr="00037919" w:rsidRDefault="005A32F3" w:rsidP="00E24C45">
      <w:pPr>
        <w:pStyle w:val="NormalWeb"/>
        <w:ind w:left="720"/>
        <w:rPr>
          <w:rFonts w:ascii="Helvetica" w:hAnsi="Helvetica"/>
          <w:sz w:val="22"/>
          <w:szCs w:val="22"/>
        </w:rPr>
      </w:pPr>
      <w:r w:rsidRPr="00D84B7C">
        <w:rPr>
          <w:rFonts w:ascii="Helvetica" w:hAnsi="Helvetica" w:cstheme="minorHAnsi"/>
          <w:color w:val="333333"/>
          <w:sz w:val="22"/>
          <w:szCs w:val="22"/>
          <w:lang w:val="en"/>
        </w:rPr>
        <w:br/>
      </w:r>
      <w:r w:rsidR="003A1F4D" w:rsidRPr="00D84B7C">
        <w:rPr>
          <w:rFonts w:ascii="Helvetica" w:hAnsi="Helvetica" w:cstheme="minorHAnsi"/>
          <w:color w:val="333333"/>
          <w:sz w:val="22"/>
          <w:szCs w:val="22"/>
          <w:lang w:val="en"/>
        </w:rPr>
        <w:t>The child</w:t>
      </w:r>
      <w:r w:rsidR="009E4F23" w:rsidRPr="00D84B7C">
        <w:rPr>
          <w:rFonts w:ascii="Helvetica" w:hAnsi="Helvetica" w:cstheme="minorHAnsi"/>
          <w:color w:val="333333"/>
          <w:sz w:val="22"/>
          <w:szCs w:val="22"/>
          <w:lang w:val="en"/>
        </w:rPr>
        <w:t>ren</w:t>
      </w:r>
      <w:r w:rsidR="003A1F4D" w:rsidRPr="00D84B7C">
        <w:rPr>
          <w:rFonts w:ascii="Helvetica" w:hAnsi="Helvetica" w:cstheme="minorHAnsi"/>
          <w:color w:val="333333"/>
          <w:sz w:val="22"/>
          <w:szCs w:val="22"/>
          <w:lang w:val="en"/>
        </w:rPr>
        <w:t xml:space="preserve"> will live with Parent B every second weekend from after school on Friday until the start of school on Monday morning. </w:t>
      </w:r>
      <w:r w:rsidR="00762649" w:rsidRPr="00D84B7C">
        <w:rPr>
          <w:rFonts w:ascii="Helvetica" w:hAnsi="Helvetica" w:cstheme="minorHAnsi"/>
          <w:color w:val="333333"/>
          <w:sz w:val="22"/>
          <w:szCs w:val="22"/>
          <w:lang w:val="en"/>
        </w:rPr>
        <w:t>The child</w:t>
      </w:r>
      <w:r w:rsidR="009E4F23" w:rsidRPr="00D84B7C">
        <w:rPr>
          <w:rFonts w:ascii="Helvetica" w:hAnsi="Helvetica" w:cstheme="minorHAnsi"/>
          <w:color w:val="333333"/>
          <w:sz w:val="22"/>
          <w:szCs w:val="22"/>
          <w:lang w:val="en"/>
        </w:rPr>
        <w:t>ren</w:t>
      </w:r>
      <w:r w:rsidR="00762649" w:rsidRPr="00D84B7C">
        <w:rPr>
          <w:rFonts w:ascii="Helvetica" w:hAnsi="Helvetica" w:cstheme="minorHAnsi"/>
          <w:color w:val="333333"/>
          <w:sz w:val="22"/>
          <w:szCs w:val="22"/>
          <w:lang w:val="en"/>
        </w:rPr>
        <w:t xml:space="preserve"> will live</w:t>
      </w:r>
      <w:r w:rsidR="00BC23CF" w:rsidRPr="00D84B7C">
        <w:rPr>
          <w:rFonts w:ascii="Helvetica" w:hAnsi="Helvetica" w:cstheme="minorHAnsi"/>
          <w:color w:val="333333"/>
          <w:sz w:val="22"/>
          <w:szCs w:val="22"/>
          <w:lang w:val="en"/>
        </w:rPr>
        <w:t xml:space="preserve"> with </w:t>
      </w:r>
      <w:r w:rsidR="00762649" w:rsidRPr="00D84B7C">
        <w:rPr>
          <w:rFonts w:ascii="Helvetica" w:hAnsi="Helvetica" w:cstheme="minorHAnsi"/>
          <w:color w:val="333333"/>
          <w:sz w:val="22"/>
          <w:szCs w:val="22"/>
          <w:lang w:val="en"/>
        </w:rPr>
        <w:t xml:space="preserve">Parent B from after school on </w:t>
      </w:r>
      <w:r w:rsidR="00BC23CF" w:rsidRPr="00D84B7C">
        <w:rPr>
          <w:rFonts w:ascii="Helvetica" w:hAnsi="Helvetica" w:cstheme="minorHAnsi"/>
          <w:color w:val="333333"/>
          <w:sz w:val="22"/>
          <w:szCs w:val="22"/>
          <w:lang w:val="en"/>
        </w:rPr>
        <w:t xml:space="preserve">Wednesday </w:t>
      </w:r>
      <w:r w:rsidR="00762649" w:rsidRPr="00D84B7C">
        <w:rPr>
          <w:rFonts w:ascii="Helvetica" w:hAnsi="Helvetica" w:cstheme="minorHAnsi"/>
          <w:color w:val="333333"/>
          <w:sz w:val="22"/>
          <w:szCs w:val="22"/>
          <w:lang w:val="en"/>
        </w:rPr>
        <w:t xml:space="preserve">until </w:t>
      </w:r>
      <w:r w:rsidR="00BC23CF" w:rsidRPr="00D84B7C">
        <w:rPr>
          <w:rFonts w:ascii="Helvetica" w:hAnsi="Helvetica" w:cstheme="minorHAnsi"/>
          <w:color w:val="333333"/>
          <w:sz w:val="22"/>
          <w:szCs w:val="22"/>
          <w:lang w:val="en"/>
        </w:rPr>
        <w:t xml:space="preserve">school </w:t>
      </w:r>
      <w:r w:rsidR="003A1F4D" w:rsidRPr="00D84B7C">
        <w:rPr>
          <w:rFonts w:ascii="Helvetica" w:hAnsi="Helvetica" w:cstheme="minorHAnsi"/>
          <w:color w:val="333333"/>
          <w:sz w:val="22"/>
          <w:szCs w:val="22"/>
          <w:lang w:val="en"/>
        </w:rPr>
        <w:t xml:space="preserve">on Thursday. If </w:t>
      </w:r>
      <w:r w:rsidR="00683EC6" w:rsidRPr="00D84B7C">
        <w:rPr>
          <w:rFonts w:ascii="Helvetica" w:hAnsi="Helvetica" w:cstheme="minorHAnsi"/>
          <w:color w:val="333333"/>
          <w:sz w:val="22"/>
          <w:szCs w:val="22"/>
          <w:lang w:val="en"/>
        </w:rPr>
        <w:t>a</w:t>
      </w:r>
      <w:r w:rsidR="003A1F4D" w:rsidRPr="00D84B7C">
        <w:rPr>
          <w:rFonts w:ascii="Helvetica" w:hAnsi="Helvetica" w:cstheme="minorHAnsi"/>
          <w:color w:val="333333"/>
          <w:sz w:val="22"/>
          <w:szCs w:val="22"/>
          <w:lang w:val="en"/>
        </w:rPr>
        <w:t xml:space="preserve"> child is sick or unable to attend school on the Monday or Thursday when Parent B would take the child to school, </w:t>
      </w:r>
      <w:r w:rsidR="00683EC6" w:rsidRPr="00D84B7C">
        <w:rPr>
          <w:rFonts w:ascii="Helvetica" w:hAnsi="Helvetica" w:cstheme="minorHAnsi"/>
          <w:color w:val="333333"/>
          <w:sz w:val="22"/>
          <w:szCs w:val="22"/>
          <w:lang w:val="en"/>
        </w:rPr>
        <w:t xml:space="preserve">Parent B will be responsible for the child’s care until the end of that school day. </w:t>
      </w:r>
      <w:r w:rsidR="00D84B7C" w:rsidRPr="00037919">
        <w:rPr>
          <w:rFonts w:ascii="Helvetica" w:hAnsi="Helvetica"/>
          <w:sz w:val="22"/>
          <w:szCs w:val="22"/>
        </w:rPr>
        <w:t xml:space="preserve">If a weekend that the children are scheduled to live with Parent B coincides with a school long weekend that includes a  Friday, then the children will be with Parent B on Thursday overnight beginning after school and for the rest of the weekend.  If the weekend includes a </w:t>
      </w:r>
      <w:proofErr w:type="spellStart"/>
      <w:r w:rsidR="00D84B7C" w:rsidRPr="00037919">
        <w:rPr>
          <w:rFonts w:ascii="Helvetica" w:hAnsi="Helvetica"/>
          <w:sz w:val="22"/>
          <w:szCs w:val="22"/>
        </w:rPr>
        <w:t>Monday,then</w:t>
      </w:r>
      <w:proofErr w:type="spellEnd"/>
      <w:r w:rsidR="00D84B7C" w:rsidRPr="00037919">
        <w:rPr>
          <w:rFonts w:ascii="Helvetica" w:hAnsi="Helvetica"/>
          <w:sz w:val="22"/>
          <w:szCs w:val="22"/>
        </w:rPr>
        <w:t xml:space="preserve"> Parent B’s weekend time will continue until the start of school on Tuesday morning.  </w:t>
      </w:r>
    </w:p>
    <w:p w14:paraId="6994A6C6" w14:textId="271B969C" w:rsidR="00762649" w:rsidRPr="00D84B7C" w:rsidRDefault="00692D41" w:rsidP="00E24C45">
      <w:pPr>
        <w:pStyle w:val="NormalWeb"/>
        <w:ind w:left="720"/>
        <w:rPr>
          <w:rFonts w:ascii="Helvetica" w:hAnsi="Helvetica" w:cstheme="minorHAnsi"/>
          <w:color w:val="333333"/>
          <w:sz w:val="22"/>
          <w:szCs w:val="22"/>
          <w:lang w:val="en"/>
        </w:rPr>
      </w:pPr>
      <w:r w:rsidRPr="00D84B7C">
        <w:rPr>
          <w:rFonts w:ascii="Helvetica" w:hAnsi="Helvetica" w:cstheme="minorHAnsi"/>
          <w:color w:val="333333"/>
          <w:sz w:val="22"/>
          <w:szCs w:val="22"/>
          <w:lang w:val="en"/>
        </w:rPr>
        <w:t xml:space="preserve">The </w:t>
      </w:r>
      <w:r w:rsidR="008D73B5">
        <w:rPr>
          <w:rFonts w:ascii="Helvetica" w:hAnsi="Helvetica" w:cstheme="minorHAnsi"/>
          <w:color w:val="333333"/>
          <w:sz w:val="22"/>
          <w:szCs w:val="22"/>
          <w:lang w:val="en"/>
        </w:rPr>
        <w:t>children</w:t>
      </w:r>
      <w:r w:rsidRPr="00D84B7C">
        <w:rPr>
          <w:rFonts w:ascii="Helvetica" w:hAnsi="Helvetica" w:cstheme="minorHAnsi"/>
          <w:color w:val="333333"/>
          <w:sz w:val="22"/>
          <w:szCs w:val="22"/>
          <w:lang w:val="en"/>
        </w:rPr>
        <w:t xml:space="preserve"> will live with Parent A the rest of the time.</w:t>
      </w:r>
    </w:p>
    <w:p w14:paraId="182D44A5" w14:textId="1BAF3F2B" w:rsidR="00037919" w:rsidRDefault="00037919" w:rsidP="00037919">
      <w:pPr>
        <w:pStyle w:val="Heading4"/>
        <w:spacing w:line="240" w:lineRule="auto"/>
        <w:rPr>
          <w:rFonts w:ascii="Helvetica" w:hAnsi="Helvetica" w:cstheme="minorHAnsi"/>
          <w:b/>
          <w:color w:val="333333"/>
          <w:lang w:val="en"/>
        </w:rPr>
      </w:pPr>
    </w:p>
    <w:p w14:paraId="2D170434" w14:textId="77777777" w:rsidR="00037919" w:rsidRPr="00037919" w:rsidRDefault="00037919" w:rsidP="00037919">
      <w:pPr>
        <w:rPr>
          <w:lang w:val="en"/>
        </w:rPr>
      </w:pPr>
    </w:p>
    <w:p w14:paraId="06CEEE72" w14:textId="124C678D" w:rsidR="00683EC6" w:rsidRPr="002345CD" w:rsidRDefault="00EF73C4" w:rsidP="00E24C45">
      <w:pPr>
        <w:pStyle w:val="Heading4"/>
        <w:spacing w:line="240" w:lineRule="auto"/>
        <w:ind w:left="720"/>
        <w:rPr>
          <w:rFonts w:ascii="Helvetica" w:hAnsi="Helvetica" w:cstheme="minorHAnsi"/>
          <w:b/>
          <w:color w:val="333333"/>
          <w:lang w:val="en"/>
        </w:rPr>
      </w:pPr>
      <w:r w:rsidRPr="002345CD">
        <w:rPr>
          <w:rFonts w:ascii="Helvetica" w:hAnsi="Helvetica" w:cstheme="minorHAnsi"/>
          <w:b/>
          <w:color w:val="333333"/>
          <w:lang w:val="en"/>
        </w:rPr>
        <w:t>A</w:t>
      </w:r>
      <w:r w:rsidR="00107090" w:rsidRPr="002345CD">
        <w:rPr>
          <w:rFonts w:ascii="Helvetica" w:hAnsi="Helvetica" w:cstheme="minorHAnsi"/>
          <w:b/>
          <w:color w:val="333333"/>
          <w:lang w:val="en"/>
        </w:rPr>
        <w:t xml:space="preserve">lternating </w:t>
      </w:r>
      <w:r w:rsidR="00493B99" w:rsidRPr="002345CD">
        <w:rPr>
          <w:rFonts w:ascii="Helvetica" w:hAnsi="Helvetica" w:cstheme="minorHAnsi"/>
          <w:b/>
          <w:color w:val="333333"/>
          <w:lang w:val="en"/>
        </w:rPr>
        <w:t>W</w:t>
      </w:r>
      <w:r w:rsidR="00683EC6" w:rsidRPr="002345CD">
        <w:rPr>
          <w:rFonts w:ascii="Helvetica" w:hAnsi="Helvetica" w:cstheme="minorHAnsi"/>
          <w:b/>
          <w:color w:val="333333"/>
          <w:lang w:val="en"/>
        </w:rPr>
        <w:t xml:space="preserve">eekends </w:t>
      </w:r>
      <w:r w:rsidR="00D85B2A" w:rsidRPr="002345CD">
        <w:rPr>
          <w:rFonts w:ascii="Helvetica" w:hAnsi="Helvetica" w:cstheme="minorHAnsi"/>
          <w:b/>
          <w:color w:val="333333"/>
          <w:lang w:val="en"/>
        </w:rPr>
        <w:t xml:space="preserve">and </w:t>
      </w:r>
      <w:r w:rsidR="00493B99" w:rsidRPr="002345CD">
        <w:rPr>
          <w:rFonts w:ascii="Helvetica" w:hAnsi="Helvetica" w:cstheme="minorHAnsi"/>
          <w:b/>
          <w:color w:val="333333"/>
          <w:lang w:val="en"/>
        </w:rPr>
        <w:t>O</w:t>
      </w:r>
      <w:r w:rsidR="00683EC6" w:rsidRPr="002345CD">
        <w:rPr>
          <w:rFonts w:ascii="Helvetica" w:hAnsi="Helvetica" w:cstheme="minorHAnsi"/>
          <w:b/>
          <w:color w:val="333333"/>
          <w:lang w:val="en"/>
        </w:rPr>
        <w:t xml:space="preserve">ne </w:t>
      </w:r>
      <w:r w:rsidR="00493B99" w:rsidRPr="002345CD">
        <w:rPr>
          <w:rFonts w:ascii="Helvetica" w:hAnsi="Helvetica" w:cstheme="minorHAnsi"/>
          <w:b/>
          <w:color w:val="333333"/>
          <w:lang w:val="en"/>
        </w:rPr>
        <w:t>E</w:t>
      </w:r>
      <w:r w:rsidR="00683EC6" w:rsidRPr="002345CD">
        <w:rPr>
          <w:rFonts w:ascii="Helvetica" w:hAnsi="Helvetica" w:cstheme="minorHAnsi"/>
          <w:b/>
          <w:color w:val="333333"/>
          <w:lang w:val="en"/>
        </w:rPr>
        <w:t xml:space="preserve">vening </w:t>
      </w:r>
      <w:r w:rsidR="00493B99" w:rsidRPr="002345CD">
        <w:rPr>
          <w:rFonts w:ascii="Helvetica" w:hAnsi="Helvetica" w:cstheme="minorHAnsi"/>
          <w:b/>
          <w:color w:val="333333"/>
          <w:lang w:val="en"/>
        </w:rPr>
        <w:t>P</w:t>
      </w:r>
      <w:r w:rsidR="00683EC6" w:rsidRPr="002345CD">
        <w:rPr>
          <w:rFonts w:ascii="Helvetica" w:hAnsi="Helvetica" w:cstheme="minorHAnsi"/>
          <w:b/>
          <w:color w:val="333333"/>
          <w:lang w:val="en"/>
        </w:rPr>
        <w:t xml:space="preserve">er </w:t>
      </w:r>
      <w:r w:rsidR="00493B99" w:rsidRPr="002345CD">
        <w:rPr>
          <w:rFonts w:ascii="Helvetica" w:hAnsi="Helvetica" w:cstheme="minorHAnsi"/>
          <w:b/>
          <w:color w:val="333333"/>
          <w:lang w:val="en"/>
        </w:rPr>
        <w:t>W</w:t>
      </w:r>
      <w:r w:rsidR="00683EC6" w:rsidRPr="002345CD">
        <w:rPr>
          <w:rFonts w:ascii="Helvetica" w:hAnsi="Helvetica" w:cstheme="minorHAnsi"/>
          <w:b/>
          <w:color w:val="333333"/>
          <w:lang w:val="en"/>
        </w:rPr>
        <w:t xml:space="preserve">eek with </w:t>
      </w:r>
      <w:r w:rsidR="00493B99" w:rsidRPr="002345CD">
        <w:rPr>
          <w:rFonts w:ascii="Helvetica" w:hAnsi="Helvetica" w:cstheme="minorHAnsi"/>
          <w:b/>
          <w:color w:val="333333"/>
          <w:lang w:val="en"/>
        </w:rPr>
        <w:t>O</w:t>
      </w:r>
      <w:r w:rsidRPr="002345CD">
        <w:rPr>
          <w:rFonts w:ascii="Helvetica" w:hAnsi="Helvetica" w:cstheme="minorHAnsi"/>
          <w:b/>
          <w:color w:val="333333"/>
          <w:lang w:val="en"/>
        </w:rPr>
        <w:t xml:space="preserve">ne </w:t>
      </w:r>
      <w:r w:rsidR="00493B99" w:rsidRPr="002345CD">
        <w:rPr>
          <w:rFonts w:ascii="Helvetica" w:hAnsi="Helvetica" w:cstheme="minorHAnsi"/>
          <w:b/>
          <w:color w:val="333333"/>
          <w:lang w:val="en"/>
        </w:rPr>
        <w:t>P</w:t>
      </w:r>
      <w:r w:rsidRPr="002345CD">
        <w:rPr>
          <w:rFonts w:ascii="Helvetica" w:hAnsi="Helvetica" w:cstheme="minorHAnsi"/>
          <w:b/>
          <w:color w:val="333333"/>
          <w:lang w:val="en"/>
        </w:rPr>
        <w:t xml:space="preserve">arent, </w:t>
      </w:r>
      <w:r w:rsidR="00493B99" w:rsidRPr="002345CD">
        <w:rPr>
          <w:rFonts w:ascii="Helvetica" w:hAnsi="Helvetica" w:cstheme="minorHAnsi"/>
          <w:b/>
          <w:color w:val="333333"/>
          <w:lang w:val="en"/>
        </w:rPr>
        <w:t>R</w:t>
      </w:r>
      <w:r w:rsidRPr="002345CD">
        <w:rPr>
          <w:rFonts w:ascii="Helvetica" w:hAnsi="Helvetica" w:cstheme="minorHAnsi"/>
          <w:b/>
          <w:color w:val="333333"/>
          <w:lang w:val="en"/>
        </w:rPr>
        <w:t xml:space="preserve">est with </w:t>
      </w:r>
      <w:r w:rsidR="00683EC6" w:rsidRPr="002345CD">
        <w:rPr>
          <w:rFonts w:ascii="Helvetica" w:hAnsi="Helvetica" w:cstheme="minorHAnsi"/>
          <w:b/>
          <w:color w:val="333333"/>
          <w:lang w:val="en"/>
        </w:rPr>
        <w:t xml:space="preserve">the </w:t>
      </w:r>
      <w:r w:rsidR="00493B99" w:rsidRPr="002345CD">
        <w:rPr>
          <w:rFonts w:ascii="Helvetica" w:hAnsi="Helvetica" w:cstheme="minorHAnsi"/>
          <w:b/>
          <w:color w:val="333333"/>
          <w:lang w:val="en"/>
        </w:rPr>
        <w:t>O</w:t>
      </w:r>
      <w:r w:rsidR="00683EC6" w:rsidRPr="002345CD">
        <w:rPr>
          <w:rFonts w:ascii="Helvetica" w:hAnsi="Helvetica" w:cstheme="minorHAnsi"/>
          <w:b/>
          <w:color w:val="333333"/>
          <w:lang w:val="en"/>
        </w:rPr>
        <w:t xml:space="preserve">ther </w:t>
      </w:r>
      <w:r w:rsidR="00493B99" w:rsidRPr="002345CD">
        <w:rPr>
          <w:rFonts w:ascii="Helvetica" w:hAnsi="Helvetica" w:cstheme="minorHAnsi"/>
          <w:b/>
          <w:color w:val="333333"/>
          <w:lang w:val="en"/>
        </w:rPr>
        <w:t>P</w:t>
      </w:r>
      <w:r w:rsidR="00683EC6" w:rsidRPr="002345CD">
        <w:rPr>
          <w:rFonts w:ascii="Helvetica" w:hAnsi="Helvetica" w:cstheme="minorHAnsi"/>
          <w:b/>
          <w:color w:val="333333"/>
          <w:lang w:val="en"/>
        </w:rPr>
        <w:t xml:space="preserve">arent  </w:t>
      </w:r>
    </w:p>
    <w:p w14:paraId="4B9E5033" w14:textId="20C263B4" w:rsidR="00683EC6" w:rsidRPr="002345CD" w:rsidRDefault="005A32F3" w:rsidP="00E24C45">
      <w:pPr>
        <w:pStyle w:val="NormalWeb"/>
        <w:ind w:left="720"/>
        <w:rPr>
          <w:rFonts w:ascii="Helvetica" w:hAnsi="Helvetica" w:cstheme="minorHAnsi"/>
          <w:color w:val="333333"/>
          <w:sz w:val="22"/>
          <w:szCs w:val="22"/>
          <w:lang w:val="en"/>
        </w:rPr>
      </w:pPr>
      <w:r w:rsidRPr="002345CD">
        <w:rPr>
          <w:rFonts w:ascii="Helvetica" w:hAnsi="Helvetica" w:cstheme="minorHAnsi"/>
          <w:color w:val="333333"/>
          <w:sz w:val="22"/>
          <w:szCs w:val="22"/>
          <w:lang w:val="en"/>
        </w:rPr>
        <w:br/>
      </w:r>
      <w:r w:rsidR="00762649" w:rsidRPr="002345CD">
        <w:rPr>
          <w:rFonts w:ascii="Helvetica" w:hAnsi="Helvetica" w:cstheme="minorHAnsi"/>
          <w:color w:val="333333"/>
          <w:sz w:val="22"/>
          <w:szCs w:val="22"/>
          <w:lang w:val="en"/>
        </w:rPr>
        <w:t xml:space="preserve">The </w:t>
      </w:r>
      <w:r w:rsidR="008D73B5">
        <w:rPr>
          <w:rFonts w:ascii="Helvetica" w:hAnsi="Helvetica" w:cstheme="minorHAnsi"/>
          <w:color w:val="333333"/>
          <w:sz w:val="22"/>
          <w:szCs w:val="22"/>
          <w:lang w:val="en"/>
        </w:rPr>
        <w:t>children</w:t>
      </w:r>
      <w:r w:rsidR="00762649" w:rsidRPr="002345CD">
        <w:rPr>
          <w:rFonts w:ascii="Helvetica" w:hAnsi="Helvetica" w:cstheme="minorHAnsi"/>
          <w:color w:val="333333"/>
          <w:sz w:val="22"/>
          <w:szCs w:val="22"/>
          <w:lang w:val="en"/>
        </w:rPr>
        <w:t xml:space="preserve"> will live with Parent B every second weekend from after</w:t>
      </w:r>
      <w:r w:rsidR="00683EC6" w:rsidRPr="002345CD">
        <w:rPr>
          <w:rFonts w:ascii="Helvetica" w:hAnsi="Helvetica" w:cstheme="minorHAnsi"/>
          <w:color w:val="333333"/>
          <w:sz w:val="22"/>
          <w:szCs w:val="22"/>
          <w:lang w:val="en"/>
        </w:rPr>
        <w:t xml:space="preserve"> </w:t>
      </w:r>
      <w:r w:rsidR="00762649" w:rsidRPr="002345CD">
        <w:rPr>
          <w:rFonts w:ascii="Helvetica" w:hAnsi="Helvetica" w:cstheme="minorHAnsi"/>
          <w:color w:val="333333"/>
          <w:sz w:val="22"/>
          <w:szCs w:val="22"/>
          <w:lang w:val="en"/>
        </w:rPr>
        <w:t xml:space="preserve">school on Friday until </w:t>
      </w:r>
      <w:r w:rsidR="00CD5194" w:rsidRPr="002345CD">
        <w:rPr>
          <w:rFonts w:ascii="Helvetica" w:hAnsi="Helvetica" w:cstheme="minorHAnsi"/>
          <w:color w:val="333333"/>
          <w:sz w:val="22"/>
          <w:szCs w:val="22"/>
          <w:lang w:val="en"/>
        </w:rPr>
        <w:t>Sunday at</w:t>
      </w:r>
      <w:r w:rsidR="00AB113D" w:rsidRPr="002345CD">
        <w:rPr>
          <w:rFonts w:ascii="Helvetica" w:hAnsi="Helvetica" w:cstheme="minorHAnsi"/>
          <w:color w:val="333333"/>
          <w:sz w:val="22"/>
          <w:szCs w:val="22"/>
          <w:lang w:val="en"/>
        </w:rPr>
        <w:t xml:space="preserve"> 4pm</w:t>
      </w:r>
      <w:r w:rsidR="00EF73C4" w:rsidRPr="002345CD">
        <w:rPr>
          <w:rFonts w:ascii="Helvetica" w:hAnsi="Helvetica" w:cstheme="minorHAnsi"/>
          <w:color w:val="333333"/>
          <w:sz w:val="22"/>
          <w:szCs w:val="22"/>
          <w:lang w:val="en"/>
        </w:rPr>
        <w:t xml:space="preserve"> </w:t>
      </w:r>
      <w:r w:rsidR="00972CAB" w:rsidRPr="002345CD">
        <w:rPr>
          <w:rFonts w:ascii="Helvetica" w:hAnsi="Helvetica" w:cstheme="minorHAnsi"/>
          <w:color w:val="333333"/>
          <w:sz w:val="22"/>
          <w:szCs w:val="22"/>
          <w:lang w:val="en"/>
        </w:rPr>
        <w:t xml:space="preserve">and the balance of time with Parent A. </w:t>
      </w:r>
      <w:r w:rsidR="00762649" w:rsidRPr="002345CD">
        <w:rPr>
          <w:rFonts w:ascii="Helvetica" w:hAnsi="Helvetica" w:cstheme="minorHAnsi"/>
          <w:color w:val="333333"/>
          <w:sz w:val="22"/>
          <w:szCs w:val="22"/>
          <w:lang w:val="en"/>
        </w:rPr>
        <w:t xml:space="preserve">Parent B will </w:t>
      </w:r>
      <w:r w:rsidR="00CD5194" w:rsidRPr="002345CD">
        <w:rPr>
          <w:rFonts w:ascii="Helvetica" w:hAnsi="Helvetica" w:cstheme="minorHAnsi"/>
          <w:color w:val="333333"/>
          <w:sz w:val="22"/>
          <w:szCs w:val="22"/>
          <w:lang w:val="en"/>
        </w:rPr>
        <w:t xml:space="preserve">also </w:t>
      </w:r>
      <w:r w:rsidR="00762649" w:rsidRPr="002345CD">
        <w:rPr>
          <w:rFonts w:ascii="Helvetica" w:hAnsi="Helvetica" w:cstheme="minorHAnsi"/>
          <w:color w:val="333333"/>
          <w:sz w:val="22"/>
          <w:szCs w:val="22"/>
          <w:lang w:val="en"/>
        </w:rPr>
        <w:t xml:space="preserve">pick the </w:t>
      </w:r>
      <w:r w:rsidR="008D73B5">
        <w:rPr>
          <w:rFonts w:ascii="Helvetica" w:hAnsi="Helvetica" w:cstheme="minorHAnsi"/>
          <w:color w:val="333333"/>
          <w:sz w:val="22"/>
          <w:szCs w:val="22"/>
          <w:lang w:val="en"/>
        </w:rPr>
        <w:t>children</w:t>
      </w:r>
      <w:r w:rsidR="00762649" w:rsidRPr="002345CD">
        <w:rPr>
          <w:rFonts w:ascii="Helvetica" w:hAnsi="Helvetica" w:cstheme="minorHAnsi"/>
          <w:color w:val="333333"/>
          <w:sz w:val="22"/>
          <w:szCs w:val="22"/>
          <w:lang w:val="en"/>
        </w:rPr>
        <w:t xml:space="preserve"> up from school on Wednesday and drop them off at Parent A's residence at </w:t>
      </w:r>
      <w:r w:rsidR="00AB113D" w:rsidRPr="002345CD">
        <w:rPr>
          <w:rFonts w:ascii="Helvetica" w:hAnsi="Helvetica" w:cstheme="minorHAnsi"/>
          <w:color w:val="333333"/>
          <w:sz w:val="22"/>
          <w:szCs w:val="22"/>
          <w:lang w:val="en"/>
        </w:rPr>
        <w:t xml:space="preserve">8pm </w:t>
      </w:r>
      <w:r w:rsidR="00E24C45" w:rsidRPr="002345CD">
        <w:rPr>
          <w:rFonts w:ascii="Helvetica" w:hAnsi="Helvetica" w:cstheme="minorHAnsi"/>
          <w:color w:val="333333"/>
          <w:sz w:val="22"/>
          <w:szCs w:val="22"/>
          <w:lang w:val="en"/>
        </w:rPr>
        <w:t>that evening</w:t>
      </w:r>
      <w:r w:rsidR="00762649" w:rsidRPr="002345CD">
        <w:rPr>
          <w:rFonts w:ascii="Helvetica" w:hAnsi="Helvetica" w:cstheme="minorHAnsi"/>
          <w:color w:val="333333"/>
          <w:sz w:val="22"/>
          <w:szCs w:val="22"/>
          <w:lang w:val="en"/>
        </w:rPr>
        <w:t xml:space="preserve">. On the weekends when the </w:t>
      </w:r>
      <w:r w:rsidR="008D73B5">
        <w:rPr>
          <w:rFonts w:ascii="Helvetica" w:hAnsi="Helvetica" w:cstheme="minorHAnsi"/>
          <w:color w:val="333333"/>
          <w:sz w:val="22"/>
          <w:szCs w:val="22"/>
          <w:lang w:val="en"/>
        </w:rPr>
        <w:t>children</w:t>
      </w:r>
      <w:r w:rsidR="00495664" w:rsidRPr="002345CD">
        <w:rPr>
          <w:rFonts w:ascii="Helvetica" w:hAnsi="Helvetica" w:cstheme="minorHAnsi"/>
          <w:color w:val="333333"/>
          <w:sz w:val="22"/>
          <w:szCs w:val="22"/>
          <w:lang w:val="en"/>
        </w:rPr>
        <w:t xml:space="preserve"> </w:t>
      </w:r>
      <w:r w:rsidR="00762649" w:rsidRPr="002345CD">
        <w:rPr>
          <w:rFonts w:ascii="Helvetica" w:hAnsi="Helvetica" w:cstheme="minorHAnsi"/>
          <w:color w:val="333333"/>
          <w:sz w:val="22"/>
          <w:szCs w:val="22"/>
          <w:lang w:val="en"/>
        </w:rPr>
        <w:t xml:space="preserve"> live with Parent B, Parent B will pick the </w:t>
      </w:r>
      <w:r w:rsidR="008D73B5">
        <w:rPr>
          <w:rFonts w:ascii="Helvetica" w:hAnsi="Helvetica" w:cstheme="minorHAnsi"/>
          <w:color w:val="333333"/>
          <w:sz w:val="22"/>
          <w:szCs w:val="22"/>
          <w:lang w:val="en"/>
        </w:rPr>
        <w:t>children</w:t>
      </w:r>
      <w:r w:rsidR="00762649" w:rsidRPr="002345CD">
        <w:rPr>
          <w:rFonts w:ascii="Helvetica" w:hAnsi="Helvetica" w:cstheme="minorHAnsi"/>
          <w:color w:val="333333"/>
          <w:sz w:val="22"/>
          <w:szCs w:val="22"/>
          <w:lang w:val="en"/>
        </w:rPr>
        <w:t xml:space="preserve"> up from school on Friday. </w:t>
      </w:r>
      <w:r w:rsidR="00683EC6" w:rsidRPr="002345CD">
        <w:rPr>
          <w:rFonts w:ascii="Helvetica" w:hAnsi="Helvetica" w:cstheme="minorHAnsi"/>
          <w:color w:val="333333"/>
          <w:sz w:val="22"/>
          <w:szCs w:val="22"/>
          <w:lang w:val="en"/>
        </w:rPr>
        <w:t>If there is a school long weekend</w:t>
      </w:r>
      <w:r w:rsidR="00CD5194" w:rsidRPr="002345CD">
        <w:rPr>
          <w:rFonts w:ascii="Helvetica" w:hAnsi="Helvetica" w:cstheme="minorHAnsi"/>
          <w:color w:val="333333"/>
          <w:sz w:val="22"/>
          <w:szCs w:val="22"/>
          <w:lang w:val="en"/>
        </w:rPr>
        <w:t xml:space="preserve"> when Parent B has the </w:t>
      </w:r>
      <w:r w:rsidR="008D73B5">
        <w:rPr>
          <w:rFonts w:ascii="Helvetica" w:hAnsi="Helvetica" w:cstheme="minorHAnsi"/>
          <w:color w:val="333333"/>
          <w:sz w:val="22"/>
          <w:szCs w:val="22"/>
          <w:lang w:val="en"/>
        </w:rPr>
        <w:t>children</w:t>
      </w:r>
      <w:r w:rsidR="00491CD2">
        <w:rPr>
          <w:rFonts w:ascii="Helvetica" w:hAnsi="Helvetica" w:cstheme="minorHAnsi"/>
          <w:color w:val="333333"/>
          <w:sz w:val="22"/>
          <w:szCs w:val="22"/>
          <w:lang w:val="en"/>
        </w:rPr>
        <w:t xml:space="preserve"> and the long weekend includes Friday</w:t>
      </w:r>
      <w:r w:rsidR="00683EC6" w:rsidRPr="002345CD">
        <w:rPr>
          <w:rFonts w:ascii="Helvetica" w:hAnsi="Helvetica" w:cstheme="minorHAnsi"/>
          <w:color w:val="333333"/>
          <w:sz w:val="22"/>
          <w:szCs w:val="22"/>
          <w:lang w:val="en"/>
        </w:rPr>
        <w:t>, Parent B’s time will start at the end of school on Thursday</w:t>
      </w:r>
      <w:r w:rsidR="00491CD2">
        <w:rPr>
          <w:rFonts w:ascii="Helvetica" w:hAnsi="Helvetica" w:cstheme="minorHAnsi"/>
          <w:color w:val="333333"/>
          <w:sz w:val="22"/>
          <w:szCs w:val="22"/>
          <w:lang w:val="en"/>
        </w:rPr>
        <w:t xml:space="preserve">.  If the long weekend includes Monday, Parent B’s time will </w:t>
      </w:r>
      <w:r w:rsidR="00683EC6" w:rsidRPr="002345CD">
        <w:rPr>
          <w:rFonts w:ascii="Helvetica" w:hAnsi="Helvetica" w:cstheme="minorHAnsi"/>
          <w:color w:val="333333"/>
          <w:sz w:val="22"/>
          <w:szCs w:val="22"/>
          <w:lang w:val="en"/>
        </w:rPr>
        <w:t xml:space="preserve"> </w:t>
      </w:r>
      <w:r w:rsidR="00CD5194" w:rsidRPr="002345CD">
        <w:rPr>
          <w:rFonts w:ascii="Helvetica" w:hAnsi="Helvetica" w:cstheme="minorHAnsi"/>
          <w:color w:val="333333"/>
          <w:sz w:val="22"/>
          <w:szCs w:val="22"/>
          <w:lang w:val="en"/>
        </w:rPr>
        <w:t xml:space="preserve">continue </w:t>
      </w:r>
      <w:r w:rsidR="00B95811" w:rsidRPr="002345CD">
        <w:rPr>
          <w:rFonts w:ascii="Helvetica" w:hAnsi="Helvetica" w:cstheme="minorHAnsi"/>
          <w:color w:val="333333"/>
          <w:sz w:val="22"/>
          <w:szCs w:val="22"/>
          <w:lang w:val="en"/>
        </w:rPr>
        <w:t xml:space="preserve">to </w:t>
      </w:r>
      <w:r w:rsidR="00CD5194" w:rsidRPr="002345CD">
        <w:rPr>
          <w:rFonts w:ascii="Helvetica" w:hAnsi="Helvetica" w:cstheme="minorHAnsi"/>
          <w:color w:val="333333"/>
          <w:sz w:val="22"/>
          <w:szCs w:val="22"/>
          <w:lang w:val="en"/>
        </w:rPr>
        <w:t>Monday at</w:t>
      </w:r>
      <w:r w:rsidR="00A859E0" w:rsidRPr="002345CD">
        <w:rPr>
          <w:rFonts w:ascii="Helvetica" w:hAnsi="Helvetica" w:cstheme="minorHAnsi"/>
          <w:color w:val="333333"/>
          <w:sz w:val="22"/>
          <w:szCs w:val="22"/>
          <w:lang w:val="en"/>
        </w:rPr>
        <w:t xml:space="preserve"> </w:t>
      </w:r>
      <w:r w:rsidR="00AB113D" w:rsidRPr="002345CD">
        <w:rPr>
          <w:rFonts w:ascii="Helvetica" w:hAnsi="Helvetica" w:cstheme="minorHAnsi"/>
          <w:color w:val="333333"/>
          <w:sz w:val="22"/>
          <w:szCs w:val="22"/>
          <w:lang w:val="en"/>
        </w:rPr>
        <w:t>4pm</w:t>
      </w:r>
      <w:r w:rsidR="00B95811" w:rsidRPr="002345CD">
        <w:rPr>
          <w:rFonts w:ascii="Helvetica" w:hAnsi="Helvetica" w:cstheme="minorHAnsi"/>
          <w:color w:val="333333"/>
          <w:sz w:val="22"/>
          <w:szCs w:val="22"/>
          <w:lang w:val="en"/>
        </w:rPr>
        <w:t>.</w:t>
      </w:r>
      <w:r w:rsidR="00AB113D" w:rsidRPr="002345CD">
        <w:rPr>
          <w:rFonts w:ascii="Helvetica" w:hAnsi="Helvetica" w:cstheme="minorHAnsi"/>
          <w:color w:val="333333"/>
          <w:sz w:val="22"/>
          <w:szCs w:val="22"/>
          <w:lang w:val="en"/>
        </w:rPr>
        <w:t xml:space="preserve"> </w:t>
      </w:r>
      <w:r w:rsidR="00683EC6" w:rsidRPr="002345CD">
        <w:rPr>
          <w:rFonts w:ascii="Helvetica" w:hAnsi="Helvetica" w:cstheme="minorHAnsi"/>
          <w:color w:val="333333"/>
          <w:sz w:val="22"/>
          <w:szCs w:val="22"/>
          <w:lang w:val="en"/>
        </w:rPr>
        <w:t xml:space="preserve">Parent B will be responsible for picking up the </w:t>
      </w:r>
      <w:r w:rsidR="008D73B5">
        <w:rPr>
          <w:rFonts w:ascii="Helvetica" w:hAnsi="Helvetica" w:cstheme="minorHAnsi"/>
          <w:color w:val="333333"/>
          <w:sz w:val="22"/>
          <w:szCs w:val="22"/>
          <w:lang w:val="en"/>
        </w:rPr>
        <w:t>children</w:t>
      </w:r>
      <w:r w:rsidR="00495664" w:rsidRPr="002345CD">
        <w:rPr>
          <w:rFonts w:ascii="Helvetica" w:hAnsi="Helvetica" w:cstheme="minorHAnsi"/>
          <w:color w:val="333333"/>
          <w:sz w:val="22"/>
          <w:szCs w:val="22"/>
          <w:lang w:val="en"/>
        </w:rPr>
        <w:t xml:space="preserve"> </w:t>
      </w:r>
      <w:r w:rsidR="00CD5194" w:rsidRPr="002345CD">
        <w:rPr>
          <w:rFonts w:ascii="Helvetica" w:hAnsi="Helvetica" w:cstheme="minorHAnsi"/>
          <w:color w:val="333333"/>
          <w:sz w:val="22"/>
          <w:szCs w:val="22"/>
          <w:lang w:val="en"/>
        </w:rPr>
        <w:t>at</w:t>
      </w:r>
      <w:r w:rsidR="00683EC6" w:rsidRPr="002345CD">
        <w:rPr>
          <w:rFonts w:ascii="Helvetica" w:hAnsi="Helvetica" w:cstheme="minorHAnsi"/>
          <w:color w:val="333333"/>
          <w:sz w:val="22"/>
          <w:szCs w:val="22"/>
          <w:lang w:val="en"/>
        </w:rPr>
        <w:t xml:space="preserve"> school </w:t>
      </w:r>
      <w:r w:rsidR="00CD5194" w:rsidRPr="002345CD">
        <w:rPr>
          <w:rFonts w:ascii="Helvetica" w:hAnsi="Helvetica" w:cstheme="minorHAnsi"/>
          <w:color w:val="333333"/>
          <w:sz w:val="22"/>
          <w:szCs w:val="22"/>
          <w:lang w:val="en"/>
        </w:rPr>
        <w:t>and tak</w:t>
      </w:r>
      <w:r w:rsidR="000D3B8C" w:rsidRPr="002345CD">
        <w:rPr>
          <w:rFonts w:ascii="Helvetica" w:hAnsi="Helvetica" w:cstheme="minorHAnsi"/>
          <w:color w:val="333333"/>
          <w:sz w:val="22"/>
          <w:szCs w:val="22"/>
          <w:lang w:val="en"/>
        </w:rPr>
        <w:t>i</w:t>
      </w:r>
      <w:r w:rsidR="00CD5194" w:rsidRPr="002345CD">
        <w:rPr>
          <w:rFonts w:ascii="Helvetica" w:hAnsi="Helvetica" w:cstheme="minorHAnsi"/>
          <w:color w:val="333333"/>
          <w:sz w:val="22"/>
          <w:szCs w:val="22"/>
          <w:lang w:val="en"/>
        </w:rPr>
        <w:t xml:space="preserve">ng them to Parent A </w:t>
      </w:r>
      <w:r w:rsidR="00683EC6" w:rsidRPr="002345CD">
        <w:rPr>
          <w:rFonts w:ascii="Helvetica" w:hAnsi="Helvetica" w:cstheme="minorHAnsi"/>
          <w:color w:val="333333"/>
          <w:sz w:val="22"/>
          <w:szCs w:val="22"/>
          <w:lang w:val="en"/>
        </w:rPr>
        <w:t xml:space="preserve">on the relevant days. </w:t>
      </w:r>
    </w:p>
    <w:p w14:paraId="137784A1" w14:textId="78FD7D0C" w:rsidR="00683EC6" w:rsidRPr="002345CD" w:rsidRDefault="00692D41" w:rsidP="00E24C45">
      <w:pPr>
        <w:pStyle w:val="Heading4"/>
        <w:spacing w:line="240" w:lineRule="auto"/>
        <w:ind w:left="720"/>
        <w:rPr>
          <w:rFonts w:ascii="Helvetica" w:hAnsi="Helvetica" w:cstheme="minorHAnsi"/>
          <w:b/>
          <w:color w:val="333333"/>
          <w:lang w:val="en"/>
        </w:rPr>
      </w:pPr>
      <w:r w:rsidRPr="002345CD">
        <w:rPr>
          <w:rFonts w:ascii="Helvetica" w:hAnsi="Helvetica" w:cstheme="minorHAnsi"/>
          <w:b/>
          <w:color w:val="333333"/>
          <w:lang w:val="en"/>
        </w:rPr>
        <w:t>R</w:t>
      </w:r>
      <w:r w:rsidR="00683EC6" w:rsidRPr="002345CD">
        <w:rPr>
          <w:rFonts w:ascii="Helvetica" w:hAnsi="Helvetica" w:cstheme="minorHAnsi"/>
          <w:b/>
          <w:color w:val="333333"/>
          <w:lang w:val="en"/>
        </w:rPr>
        <w:t xml:space="preserve">esidence with </w:t>
      </w:r>
      <w:r w:rsidR="00493B99" w:rsidRPr="002345CD">
        <w:rPr>
          <w:rFonts w:ascii="Helvetica" w:hAnsi="Helvetica" w:cstheme="minorHAnsi"/>
          <w:b/>
          <w:color w:val="333333"/>
          <w:lang w:val="en"/>
        </w:rPr>
        <w:t>O</w:t>
      </w:r>
      <w:r w:rsidR="00683EC6" w:rsidRPr="002345CD">
        <w:rPr>
          <w:rFonts w:ascii="Helvetica" w:hAnsi="Helvetica" w:cstheme="minorHAnsi"/>
          <w:b/>
          <w:color w:val="333333"/>
          <w:lang w:val="en"/>
        </w:rPr>
        <w:t xml:space="preserve">ne </w:t>
      </w:r>
      <w:r w:rsidR="00493B99" w:rsidRPr="002345CD">
        <w:rPr>
          <w:rFonts w:ascii="Helvetica" w:hAnsi="Helvetica" w:cstheme="minorHAnsi"/>
          <w:b/>
          <w:color w:val="333333"/>
          <w:lang w:val="en"/>
        </w:rPr>
        <w:t>P</w:t>
      </w:r>
      <w:r w:rsidR="00683EC6" w:rsidRPr="002345CD">
        <w:rPr>
          <w:rFonts w:ascii="Helvetica" w:hAnsi="Helvetica" w:cstheme="minorHAnsi"/>
          <w:b/>
          <w:color w:val="333333"/>
          <w:lang w:val="en"/>
        </w:rPr>
        <w:t>arent</w:t>
      </w:r>
      <w:r w:rsidR="00EB188B" w:rsidRPr="002345CD">
        <w:rPr>
          <w:rFonts w:ascii="Helvetica" w:hAnsi="Helvetica" w:cstheme="minorHAnsi"/>
          <w:b/>
          <w:color w:val="333333"/>
          <w:lang w:val="en"/>
        </w:rPr>
        <w:t>,</w:t>
      </w:r>
      <w:r w:rsidR="00683EC6" w:rsidRPr="002345CD">
        <w:rPr>
          <w:rFonts w:ascii="Helvetica" w:hAnsi="Helvetica" w:cstheme="minorHAnsi"/>
          <w:b/>
          <w:color w:val="333333"/>
          <w:lang w:val="en"/>
        </w:rPr>
        <w:t xml:space="preserve"> </w:t>
      </w:r>
      <w:r w:rsidR="00EB188B" w:rsidRPr="002345CD">
        <w:rPr>
          <w:rFonts w:ascii="Helvetica" w:hAnsi="Helvetica" w:cstheme="minorHAnsi"/>
          <w:b/>
          <w:color w:val="333333"/>
          <w:lang w:val="en"/>
        </w:rPr>
        <w:t>S</w:t>
      </w:r>
      <w:r w:rsidR="00683EC6" w:rsidRPr="002345CD">
        <w:rPr>
          <w:rFonts w:ascii="Helvetica" w:hAnsi="Helvetica" w:cstheme="minorHAnsi"/>
          <w:b/>
          <w:color w:val="333333"/>
          <w:lang w:val="en"/>
        </w:rPr>
        <w:t xml:space="preserve">upervised </w:t>
      </w:r>
      <w:r w:rsidR="00EB188B" w:rsidRPr="002345CD">
        <w:rPr>
          <w:rFonts w:ascii="Helvetica" w:hAnsi="Helvetica" w:cstheme="minorHAnsi"/>
          <w:b/>
          <w:color w:val="333333"/>
          <w:lang w:val="en"/>
        </w:rPr>
        <w:t>W</w:t>
      </w:r>
      <w:r w:rsidR="00683EC6" w:rsidRPr="002345CD">
        <w:rPr>
          <w:rFonts w:ascii="Helvetica" w:hAnsi="Helvetica" w:cstheme="minorHAnsi"/>
          <w:b/>
          <w:color w:val="333333"/>
          <w:lang w:val="en"/>
        </w:rPr>
        <w:t xml:space="preserve">eekend </w:t>
      </w:r>
      <w:r w:rsidR="00EB188B" w:rsidRPr="002345CD">
        <w:rPr>
          <w:rFonts w:ascii="Helvetica" w:hAnsi="Helvetica" w:cstheme="minorHAnsi"/>
          <w:b/>
          <w:color w:val="333333"/>
          <w:lang w:val="en"/>
        </w:rPr>
        <w:t>T</w:t>
      </w:r>
      <w:r w:rsidR="00683EC6" w:rsidRPr="002345CD">
        <w:rPr>
          <w:rFonts w:ascii="Helvetica" w:hAnsi="Helvetica" w:cstheme="minorHAnsi"/>
          <w:b/>
          <w:color w:val="333333"/>
          <w:lang w:val="en"/>
        </w:rPr>
        <w:t>ime with the</w:t>
      </w:r>
      <w:r w:rsidR="00EB188B" w:rsidRPr="002345CD">
        <w:rPr>
          <w:rFonts w:ascii="Helvetica" w:hAnsi="Helvetica" w:cstheme="minorHAnsi"/>
          <w:b/>
          <w:color w:val="333333"/>
          <w:lang w:val="en"/>
        </w:rPr>
        <w:t xml:space="preserve"> O</w:t>
      </w:r>
      <w:r w:rsidR="00683EC6" w:rsidRPr="002345CD">
        <w:rPr>
          <w:rFonts w:ascii="Helvetica" w:hAnsi="Helvetica" w:cstheme="minorHAnsi"/>
          <w:b/>
          <w:color w:val="333333"/>
          <w:lang w:val="en"/>
        </w:rPr>
        <w:t xml:space="preserve">ther </w:t>
      </w:r>
      <w:r w:rsidR="00EB188B" w:rsidRPr="002345CD">
        <w:rPr>
          <w:rFonts w:ascii="Helvetica" w:hAnsi="Helvetica" w:cstheme="minorHAnsi"/>
          <w:b/>
          <w:color w:val="333333"/>
          <w:lang w:val="en"/>
        </w:rPr>
        <w:t>P</w:t>
      </w:r>
      <w:r w:rsidR="00683EC6" w:rsidRPr="002345CD">
        <w:rPr>
          <w:rFonts w:ascii="Helvetica" w:hAnsi="Helvetica" w:cstheme="minorHAnsi"/>
          <w:b/>
          <w:color w:val="333333"/>
          <w:lang w:val="en"/>
        </w:rPr>
        <w:t xml:space="preserve">arent  </w:t>
      </w:r>
    </w:p>
    <w:p w14:paraId="6B27CEA1" w14:textId="457BA2B1" w:rsidR="00692D41" w:rsidRPr="002345CD" w:rsidRDefault="00683EC6" w:rsidP="00E24C45">
      <w:pPr>
        <w:pStyle w:val="mrgn-lft-lg"/>
        <w:ind w:left="720"/>
        <w:rPr>
          <w:rFonts w:ascii="Helvetica" w:hAnsi="Helvetica" w:cstheme="minorHAnsi"/>
          <w:color w:val="333333"/>
          <w:sz w:val="22"/>
          <w:szCs w:val="22"/>
          <w:lang w:val="en"/>
        </w:rPr>
      </w:pPr>
      <w:r w:rsidRPr="002345CD">
        <w:rPr>
          <w:rFonts w:ascii="Helvetica" w:hAnsi="Helvetica" w:cstheme="minorHAnsi"/>
          <w:color w:val="333333"/>
          <w:sz w:val="22"/>
          <w:szCs w:val="22"/>
          <w:lang w:val="en"/>
        </w:rPr>
        <w:t xml:space="preserve">The </w:t>
      </w:r>
      <w:r w:rsidR="008D73B5">
        <w:rPr>
          <w:rFonts w:ascii="Helvetica" w:hAnsi="Helvetica" w:cstheme="minorHAnsi"/>
          <w:color w:val="333333"/>
          <w:sz w:val="22"/>
          <w:szCs w:val="22"/>
          <w:lang w:val="en"/>
        </w:rPr>
        <w:t>children</w:t>
      </w:r>
      <w:r w:rsidRPr="002345CD">
        <w:rPr>
          <w:rFonts w:ascii="Helvetica" w:hAnsi="Helvetica" w:cstheme="minorHAnsi"/>
          <w:color w:val="333333"/>
          <w:sz w:val="22"/>
          <w:szCs w:val="22"/>
          <w:lang w:val="en"/>
        </w:rPr>
        <w:t xml:space="preserve"> will live with Parent A</w:t>
      </w:r>
      <w:r w:rsidR="005E5DED" w:rsidRPr="002345CD">
        <w:rPr>
          <w:rFonts w:ascii="Helvetica" w:hAnsi="Helvetica" w:cstheme="minorHAnsi"/>
          <w:color w:val="333333"/>
          <w:sz w:val="22"/>
          <w:szCs w:val="22"/>
          <w:lang w:val="en"/>
        </w:rPr>
        <w:t>.</w:t>
      </w:r>
      <w:r w:rsidRPr="002345CD">
        <w:rPr>
          <w:rFonts w:ascii="Helvetica" w:hAnsi="Helvetica" w:cstheme="minorHAnsi"/>
          <w:color w:val="333333"/>
          <w:sz w:val="22"/>
          <w:szCs w:val="22"/>
          <w:lang w:val="en"/>
        </w:rPr>
        <w:t xml:space="preserve"> </w:t>
      </w:r>
      <w:r w:rsidR="00762649" w:rsidRPr="002345CD">
        <w:rPr>
          <w:rFonts w:ascii="Helvetica" w:hAnsi="Helvetica" w:cstheme="minorHAnsi"/>
          <w:color w:val="333333"/>
          <w:sz w:val="22"/>
          <w:szCs w:val="22"/>
          <w:lang w:val="en"/>
        </w:rPr>
        <w:t xml:space="preserve">Parent B will have </w:t>
      </w:r>
      <w:r w:rsidR="00B45AF5">
        <w:rPr>
          <w:rFonts w:ascii="Helvetica" w:hAnsi="Helvetica" w:cstheme="minorHAnsi"/>
          <w:color w:val="333333"/>
          <w:sz w:val="22"/>
          <w:szCs w:val="22"/>
          <w:lang w:val="en"/>
        </w:rPr>
        <w:t xml:space="preserve">parenting </w:t>
      </w:r>
      <w:r w:rsidR="00762649" w:rsidRPr="002345CD">
        <w:rPr>
          <w:rFonts w:ascii="Helvetica" w:hAnsi="Helvetica" w:cstheme="minorHAnsi"/>
          <w:color w:val="333333"/>
          <w:sz w:val="22"/>
          <w:szCs w:val="22"/>
          <w:lang w:val="en"/>
        </w:rPr>
        <w:t xml:space="preserve">time with the </w:t>
      </w:r>
      <w:r w:rsidR="008D73B5">
        <w:rPr>
          <w:rFonts w:ascii="Helvetica" w:hAnsi="Helvetica" w:cstheme="minorHAnsi"/>
          <w:color w:val="333333"/>
          <w:sz w:val="22"/>
          <w:szCs w:val="22"/>
          <w:lang w:val="en"/>
        </w:rPr>
        <w:t>children</w:t>
      </w:r>
      <w:r w:rsidR="00762649" w:rsidRPr="002345CD">
        <w:rPr>
          <w:rFonts w:ascii="Helvetica" w:hAnsi="Helvetica" w:cstheme="minorHAnsi"/>
          <w:color w:val="333333"/>
          <w:sz w:val="22"/>
          <w:szCs w:val="22"/>
          <w:lang w:val="en"/>
        </w:rPr>
        <w:t xml:space="preserve"> from </w:t>
      </w:r>
      <w:r w:rsidR="00AB113D" w:rsidRPr="002345CD">
        <w:rPr>
          <w:rFonts w:ascii="Helvetica" w:hAnsi="Helvetica" w:cstheme="minorHAnsi"/>
          <w:color w:val="333333"/>
          <w:sz w:val="22"/>
          <w:szCs w:val="22"/>
          <w:lang w:val="en"/>
        </w:rPr>
        <w:t xml:space="preserve">10am </w:t>
      </w:r>
      <w:r w:rsidR="00E24C45" w:rsidRPr="002345CD">
        <w:rPr>
          <w:rFonts w:ascii="Helvetica" w:hAnsi="Helvetica" w:cstheme="minorHAnsi"/>
          <w:color w:val="333333"/>
          <w:sz w:val="22"/>
          <w:szCs w:val="22"/>
          <w:lang w:val="en"/>
        </w:rPr>
        <w:t xml:space="preserve">to </w:t>
      </w:r>
      <w:r w:rsidR="00AB113D" w:rsidRPr="002345CD">
        <w:rPr>
          <w:rFonts w:ascii="Helvetica" w:hAnsi="Helvetica" w:cstheme="minorHAnsi"/>
          <w:color w:val="333333"/>
          <w:sz w:val="22"/>
          <w:szCs w:val="22"/>
          <w:lang w:val="en"/>
        </w:rPr>
        <w:t xml:space="preserve">4pm </w:t>
      </w:r>
      <w:r w:rsidR="00762649" w:rsidRPr="002345CD">
        <w:rPr>
          <w:rFonts w:ascii="Helvetica" w:hAnsi="Helvetica" w:cstheme="minorHAnsi"/>
          <w:color w:val="333333"/>
          <w:sz w:val="22"/>
          <w:szCs w:val="22"/>
          <w:lang w:val="en"/>
        </w:rPr>
        <w:t>every second Saturday</w:t>
      </w:r>
      <w:r w:rsidR="008217D2" w:rsidRPr="002345CD">
        <w:rPr>
          <w:rFonts w:ascii="Helvetica" w:hAnsi="Helvetica" w:cstheme="minorHAnsi"/>
          <w:color w:val="333333"/>
          <w:sz w:val="22"/>
          <w:szCs w:val="22"/>
          <w:lang w:val="en"/>
        </w:rPr>
        <w:t xml:space="preserve"> at </w:t>
      </w:r>
      <w:r w:rsidRPr="002345CD">
        <w:rPr>
          <w:rFonts w:ascii="Helvetica" w:hAnsi="Helvetica" w:cstheme="minorHAnsi"/>
          <w:color w:val="333333"/>
          <w:sz w:val="22"/>
          <w:szCs w:val="22"/>
          <w:lang w:val="en"/>
        </w:rPr>
        <w:t>the home of B’s parents. One of B’s parents</w:t>
      </w:r>
      <w:r w:rsidR="00A859E0" w:rsidRPr="002345CD">
        <w:rPr>
          <w:rFonts w:ascii="Helvetica" w:hAnsi="Helvetica" w:cstheme="minorHAnsi"/>
          <w:color w:val="333333"/>
          <w:sz w:val="22"/>
          <w:szCs w:val="22"/>
          <w:lang w:val="en"/>
        </w:rPr>
        <w:t xml:space="preserve"> and/or</w:t>
      </w:r>
      <w:r w:rsidR="00AB113D" w:rsidRPr="002345CD">
        <w:rPr>
          <w:rFonts w:ascii="Helvetica" w:hAnsi="Helvetica" w:cstheme="minorHAnsi"/>
          <w:color w:val="333333"/>
          <w:sz w:val="22"/>
          <w:szCs w:val="22"/>
          <w:lang w:val="en"/>
        </w:rPr>
        <w:t xml:space="preserve"> his sister </w:t>
      </w:r>
      <w:r w:rsidRPr="002345CD">
        <w:rPr>
          <w:rFonts w:ascii="Helvetica" w:hAnsi="Helvetica" w:cstheme="minorHAnsi"/>
          <w:color w:val="333333"/>
          <w:sz w:val="22"/>
          <w:szCs w:val="22"/>
          <w:lang w:val="en"/>
        </w:rPr>
        <w:t xml:space="preserve">will be responsible for the </w:t>
      </w:r>
      <w:r w:rsidR="008D73B5">
        <w:rPr>
          <w:rFonts w:ascii="Helvetica" w:hAnsi="Helvetica" w:cstheme="minorHAnsi"/>
          <w:color w:val="333333"/>
          <w:sz w:val="22"/>
          <w:szCs w:val="22"/>
          <w:lang w:val="en"/>
        </w:rPr>
        <w:t>children</w:t>
      </w:r>
      <w:r w:rsidRPr="002345CD">
        <w:rPr>
          <w:rFonts w:ascii="Helvetica" w:hAnsi="Helvetica" w:cstheme="minorHAnsi"/>
          <w:color w:val="333333"/>
          <w:sz w:val="22"/>
          <w:szCs w:val="22"/>
          <w:lang w:val="en"/>
        </w:rPr>
        <w:t xml:space="preserve"> and supervising B’s time with them and will pick up</w:t>
      </w:r>
      <w:r w:rsidR="00692D41" w:rsidRPr="002345CD">
        <w:rPr>
          <w:rFonts w:ascii="Helvetica" w:hAnsi="Helvetica" w:cstheme="minorHAnsi"/>
          <w:color w:val="333333"/>
          <w:sz w:val="22"/>
          <w:szCs w:val="22"/>
          <w:lang w:val="en"/>
        </w:rPr>
        <w:t xml:space="preserve"> </w:t>
      </w:r>
      <w:r w:rsidRPr="002345CD">
        <w:rPr>
          <w:rFonts w:ascii="Helvetica" w:hAnsi="Helvetica" w:cstheme="minorHAnsi"/>
          <w:color w:val="333333"/>
          <w:sz w:val="22"/>
          <w:szCs w:val="22"/>
          <w:lang w:val="en"/>
        </w:rPr>
        <w:t xml:space="preserve">and return the </w:t>
      </w:r>
      <w:r w:rsidR="008D73B5">
        <w:rPr>
          <w:rFonts w:ascii="Helvetica" w:hAnsi="Helvetica" w:cstheme="minorHAnsi"/>
          <w:color w:val="333333"/>
          <w:sz w:val="22"/>
          <w:szCs w:val="22"/>
          <w:lang w:val="en"/>
        </w:rPr>
        <w:t>children</w:t>
      </w:r>
      <w:r w:rsidRPr="002345CD">
        <w:rPr>
          <w:rFonts w:ascii="Helvetica" w:hAnsi="Helvetica" w:cstheme="minorHAnsi"/>
          <w:color w:val="333333"/>
          <w:sz w:val="22"/>
          <w:szCs w:val="22"/>
          <w:lang w:val="en"/>
        </w:rPr>
        <w:t xml:space="preserve"> to </w:t>
      </w:r>
      <w:r w:rsidR="00AB113D" w:rsidRPr="002345CD">
        <w:rPr>
          <w:rFonts w:ascii="Helvetica" w:hAnsi="Helvetica" w:cstheme="minorHAnsi"/>
          <w:color w:val="333333"/>
          <w:sz w:val="22"/>
          <w:szCs w:val="22"/>
          <w:lang w:val="en"/>
        </w:rPr>
        <w:t xml:space="preserve">the home of </w:t>
      </w:r>
      <w:r w:rsidRPr="002345CD">
        <w:rPr>
          <w:rFonts w:ascii="Helvetica" w:hAnsi="Helvetica" w:cstheme="minorHAnsi"/>
          <w:color w:val="333333"/>
          <w:sz w:val="22"/>
          <w:szCs w:val="22"/>
          <w:lang w:val="en"/>
        </w:rPr>
        <w:t>Parent A at the start and end of the visits.</w:t>
      </w:r>
    </w:p>
    <w:p w14:paraId="712EF4E4" w14:textId="060A8360" w:rsidR="007E6948" w:rsidRPr="002345CD" w:rsidRDefault="00495664" w:rsidP="00E24C45">
      <w:pPr>
        <w:pStyle w:val="Heading4"/>
        <w:spacing w:line="240" w:lineRule="auto"/>
        <w:ind w:left="720"/>
        <w:rPr>
          <w:rFonts w:ascii="Helvetica" w:hAnsi="Helvetica" w:cstheme="minorHAnsi"/>
          <w:b/>
          <w:color w:val="333333"/>
          <w:lang w:val="en"/>
        </w:rPr>
      </w:pPr>
      <w:r w:rsidRPr="002345CD">
        <w:rPr>
          <w:rFonts w:ascii="Helvetica" w:hAnsi="Helvetica" w:cstheme="minorHAnsi"/>
          <w:b/>
          <w:color w:val="333333"/>
          <w:lang w:val="en"/>
        </w:rPr>
        <w:t xml:space="preserve">Shared </w:t>
      </w:r>
      <w:r w:rsidR="00107090" w:rsidRPr="002345CD">
        <w:rPr>
          <w:rFonts w:ascii="Helvetica" w:hAnsi="Helvetica" w:cstheme="minorHAnsi"/>
          <w:b/>
          <w:color w:val="333333"/>
          <w:lang w:val="en"/>
        </w:rPr>
        <w:t xml:space="preserve">Equal </w:t>
      </w:r>
      <w:r w:rsidR="00EB188B" w:rsidRPr="002345CD">
        <w:rPr>
          <w:rFonts w:ascii="Helvetica" w:hAnsi="Helvetica" w:cstheme="minorHAnsi"/>
          <w:b/>
          <w:color w:val="333333"/>
          <w:lang w:val="en"/>
        </w:rPr>
        <w:t>T</w:t>
      </w:r>
      <w:r w:rsidR="00107090" w:rsidRPr="002345CD">
        <w:rPr>
          <w:rFonts w:ascii="Helvetica" w:hAnsi="Helvetica" w:cstheme="minorHAnsi"/>
          <w:b/>
          <w:color w:val="333333"/>
          <w:lang w:val="en"/>
        </w:rPr>
        <w:t>ime</w:t>
      </w:r>
      <w:r w:rsidR="004E63D3" w:rsidRPr="002345CD">
        <w:rPr>
          <w:rFonts w:ascii="Helvetica" w:hAnsi="Helvetica" w:cstheme="minorHAnsi"/>
          <w:b/>
          <w:color w:val="333333"/>
          <w:lang w:val="en"/>
        </w:rPr>
        <w:t>:</w:t>
      </w:r>
      <w:r w:rsidR="00107090" w:rsidRPr="002345CD">
        <w:rPr>
          <w:rFonts w:ascii="Helvetica" w:hAnsi="Helvetica" w:cstheme="minorHAnsi"/>
          <w:b/>
          <w:color w:val="333333"/>
          <w:lang w:val="en"/>
        </w:rPr>
        <w:t xml:space="preserve"> </w:t>
      </w:r>
      <w:r w:rsidR="00EB188B" w:rsidRPr="002345CD">
        <w:rPr>
          <w:rFonts w:ascii="Helvetica" w:hAnsi="Helvetica" w:cstheme="minorHAnsi"/>
          <w:b/>
          <w:color w:val="333333"/>
          <w:lang w:val="en"/>
        </w:rPr>
        <w:t>A</w:t>
      </w:r>
      <w:r w:rsidR="00107090" w:rsidRPr="002345CD">
        <w:rPr>
          <w:rFonts w:ascii="Helvetica" w:hAnsi="Helvetica" w:cstheme="minorHAnsi"/>
          <w:b/>
          <w:color w:val="333333"/>
          <w:lang w:val="en"/>
        </w:rPr>
        <w:t xml:space="preserve">lternating </w:t>
      </w:r>
      <w:r w:rsidR="00EB188B" w:rsidRPr="002345CD">
        <w:rPr>
          <w:rFonts w:ascii="Helvetica" w:hAnsi="Helvetica" w:cstheme="minorHAnsi"/>
          <w:b/>
          <w:color w:val="333333"/>
          <w:lang w:val="en"/>
        </w:rPr>
        <w:t>W</w:t>
      </w:r>
      <w:r w:rsidR="00107090" w:rsidRPr="002345CD">
        <w:rPr>
          <w:rFonts w:ascii="Helvetica" w:hAnsi="Helvetica" w:cstheme="minorHAnsi"/>
          <w:b/>
          <w:color w:val="333333"/>
          <w:lang w:val="en"/>
        </w:rPr>
        <w:t>eeks</w:t>
      </w:r>
    </w:p>
    <w:p w14:paraId="3175B927" w14:textId="107C9C5D" w:rsidR="007E6948" w:rsidRPr="002345CD" w:rsidRDefault="007E6948" w:rsidP="00E24C45">
      <w:pPr>
        <w:pStyle w:val="NormalWeb"/>
        <w:ind w:left="720"/>
        <w:rPr>
          <w:rFonts w:ascii="Helvetica" w:hAnsi="Helvetica" w:cstheme="minorHAnsi"/>
          <w:color w:val="333333"/>
          <w:sz w:val="22"/>
          <w:szCs w:val="22"/>
          <w:lang w:val="en"/>
        </w:rPr>
      </w:pPr>
      <w:r w:rsidRPr="002345CD">
        <w:rPr>
          <w:rFonts w:ascii="Helvetica" w:hAnsi="Helvetica" w:cstheme="minorHAnsi"/>
          <w:color w:val="333333"/>
          <w:sz w:val="22"/>
          <w:szCs w:val="22"/>
          <w:lang w:val="en"/>
        </w:rPr>
        <w:t xml:space="preserve">The </w:t>
      </w:r>
      <w:r w:rsidR="008D73B5">
        <w:rPr>
          <w:rFonts w:ascii="Helvetica" w:hAnsi="Helvetica" w:cstheme="minorHAnsi"/>
          <w:color w:val="333333"/>
          <w:sz w:val="22"/>
          <w:szCs w:val="22"/>
          <w:lang w:val="en"/>
        </w:rPr>
        <w:t>children</w:t>
      </w:r>
      <w:r w:rsidRPr="002345CD">
        <w:rPr>
          <w:rFonts w:ascii="Helvetica" w:hAnsi="Helvetica" w:cstheme="minorHAnsi"/>
          <w:color w:val="333333"/>
          <w:sz w:val="22"/>
          <w:szCs w:val="22"/>
          <w:lang w:val="en"/>
        </w:rPr>
        <w:t xml:space="preserve"> will live alternating weeks with Parent A and Parent B. If the </w:t>
      </w:r>
      <w:r w:rsidR="008D73B5">
        <w:rPr>
          <w:rFonts w:ascii="Helvetica" w:hAnsi="Helvetica" w:cstheme="minorHAnsi"/>
          <w:color w:val="333333"/>
          <w:sz w:val="22"/>
          <w:szCs w:val="22"/>
          <w:lang w:val="en"/>
        </w:rPr>
        <w:t>children</w:t>
      </w:r>
      <w:r w:rsidRPr="002345CD">
        <w:rPr>
          <w:rFonts w:ascii="Helvetica" w:hAnsi="Helvetica" w:cstheme="minorHAnsi"/>
          <w:color w:val="333333"/>
          <w:sz w:val="22"/>
          <w:szCs w:val="22"/>
          <w:lang w:val="en"/>
        </w:rPr>
        <w:t xml:space="preserve"> </w:t>
      </w:r>
      <w:r w:rsidR="00495664" w:rsidRPr="002345CD">
        <w:rPr>
          <w:rFonts w:ascii="Helvetica" w:hAnsi="Helvetica" w:cstheme="minorHAnsi"/>
          <w:color w:val="333333"/>
          <w:sz w:val="22"/>
          <w:szCs w:val="22"/>
          <w:lang w:val="en"/>
        </w:rPr>
        <w:t>are</w:t>
      </w:r>
      <w:r w:rsidRPr="002345CD">
        <w:rPr>
          <w:rFonts w:ascii="Helvetica" w:hAnsi="Helvetica" w:cstheme="minorHAnsi"/>
          <w:color w:val="333333"/>
          <w:sz w:val="22"/>
          <w:szCs w:val="22"/>
          <w:lang w:val="en"/>
        </w:rPr>
        <w:t xml:space="preserve"> living with Parent A in a given week, Parent A </w:t>
      </w:r>
      <w:r w:rsidR="00AB113D" w:rsidRPr="002345CD">
        <w:rPr>
          <w:rFonts w:ascii="Helvetica" w:hAnsi="Helvetica" w:cstheme="minorHAnsi"/>
          <w:color w:val="333333"/>
          <w:sz w:val="22"/>
          <w:szCs w:val="22"/>
          <w:lang w:val="en"/>
        </w:rPr>
        <w:t xml:space="preserve">or a delegate </w:t>
      </w:r>
      <w:r w:rsidRPr="002345CD">
        <w:rPr>
          <w:rFonts w:ascii="Helvetica" w:hAnsi="Helvetica" w:cstheme="minorHAnsi"/>
          <w:color w:val="333333"/>
          <w:sz w:val="22"/>
          <w:szCs w:val="22"/>
          <w:lang w:val="en"/>
        </w:rPr>
        <w:t xml:space="preserve">will pick </w:t>
      </w:r>
      <w:r w:rsidR="00495664" w:rsidRPr="002345CD">
        <w:rPr>
          <w:rFonts w:ascii="Helvetica" w:hAnsi="Helvetica" w:cstheme="minorHAnsi"/>
          <w:color w:val="333333"/>
          <w:sz w:val="22"/>
          <w:szCs w:val="22"/>
          <w:lang w:val="en"/>
        </w:rPr>
        <w:t xml:space="preserve">up </w:t>
      </w:r>
      <w:r w:rsidRPr="002345CD">
        <w:rPr>
          <w:rFonts w:ascii="Helvetica" w:hAnsi="Helvetica" w:cstheme="minorHAnsi"/>
          <w:color w:val="333333"/>
          <w:sz w:val="22"/>
          <w:szCs w:val="22"/>
          <w:lang w:val="en"/>
        </w:rPr>
        <w:t xml:space="preserve">the </w:t>
      </w:r>
      <w:r w:rsidR="008D73B5">
        <w:rPr>
          <w:rFonts w:ascii="Helvetica" w:hAnsi="Helvetica" w:cstheme="minorHAnsi"/>
          <w:color w:val="333333"/>
          <w:sz w:val="22"/>
          <w:szCs w:val="22"/>
          <w:lang w:val="en"/>
        </w:rPr>
        <w:t>children</w:t>
      </w:r>
      <w:r w:rsidRPr="002345CD">
        <w:rPr>
          <w:rFonts w:ascii="Helvetica" w:hAnsi="Helvetica" w:cstheme="minorHAnsi"/>
          <w:color w:val="333333"/>
          <w:sz w:val="22"/>
          <w:szCs w:val="22"/>
          <w:lang w:val="en"/>
        </w:rPr>
        <w:t xml:space="preserve"> on Monday after school and drop them off at school the following Monday morning. Parent B </w:t>
      </w:r>
      <w:r w:rsidR="00AB113D" w:rsidRPr="002345CD">
        <w:rPr>
          <w:rFonts w:ascii="Helvetica" w:hAnsi="Helvetica" w:cstheme="minorHAnsi"/>
          <w:color w:val="333333"/>
          <w:sz w:val="22"/>
          <w:szCs w:val="22"/>
          <w:lang w:val="en"/>
        </w:rPr>
        <w:t xml:space="preserve">or a delegate </w:t>
      </w:r>
      <w:r w:rsidRPr="002345CD">
        <w:rPr>
          <w:rFonts w:ascii="Helvetica" w:hAnsi="Helvetica" w:cstheme="minorHAnsi"/>
          <w:color w:val="333333"/>
          <w:sz w:val="22"/>
          <w:szCs w:val="22"/>
          <w:lang w:val="en"/>
        </w:rPr>
        <w:t>will do the same</w:t>
      </w:r>
      <w:r w:rsidR="001509D7" w:rsidRPr="002345CD">
        <w:rPr>
          <w:rFonts w:ascii="Helvetica" w:hAnsi="Helvetica" w:cstheme="minorHAnsi"/>
          <w:color w:val="333333"/>
          <w:sz w:val="22"/>
          <w:szCs w:val="22"/>
          <w:lang w:val="en"/>
        </w:rPr>
        <w:t xml:space="preserve"> the following week</w:t>
      </w:r>
      <w:r w:rsidRPr="002345CD">
        <w:rPr>
          <w:rFonts w:ascii="Helvetica" w:hAnsi="Helvetica" w:cstheme="minorHAnsi"/>
          <w:color w:val="333333"/>
          <w:sz w:val="22"/>
          <w:szCs w:val="22"/>
          <w:lang w:val="en"/>
        </w:rPr>
        <w:t xml:space="preserve">. </w:t>
      </w:r>
    </w:p>
    <w:p w14:paraId="0C4CDD6B" w14:textId="01427902" w:rsidR="007E6948" w:rsidRPr="002345CD" w:rsidRDefault="00495664" w:rsidP="00E24C45">
      <w:pPr>
        <w:pStyle w:val="Heading4"/>
        <w:spacing w:line="240" w:lineRule="auto"/>
        <w:ind w:left="720"/>
        <w:rPr>
          <w:rFonts w:ascii="Helvetica" w:hAnsi="Helvetica" w:cstheme="minorHAnsi"/>
          <w:color w:val="333333"/>
          <w:lang w:val="en"/>
        </w:rPr>
      </w:pPr>
      <w:r w:rsidRPr="002345CD">
        <w:rPr>
          <w:rFonts w:ascii="Helvetica" w:hAnsi="Helvetica" w:cstheme="minorHAnsi"/>
          <w:b/>
          <w:color w:val="333333"/>
          <w:lang w:val="en"/>
        </w:rPr>
        <w:t xml:space="preserve">Shared </w:t>
      </w:r>
      <w:r w:rsidR="00107090" w:rsidRPr="002345CD">
        <w:rPr>
          <w:rFonts w:ascii="Helvetica" w:hAnsi="Helvetica" w:cstheme="minorHAnsi"/>
          <w:b/>
          <w:color w:val="333333"/>
          <w:lang w:val="en"/>
        </w:rPr>
        <w:t xml:space="preserve">Equal Time: </w:t>
      </w:r>
      <w:r w:rsidR="00EB188B" w:rsidRPr="002345CD">
        <w:rPr>
          <w:rFonts w:ascii="Helvetica" w:hAnsi="Helvetica" w:cstheme="minorHAnsi"/>
          <w:b/>
          <w:color w:val="333333"/>
          <w:lang w:val="en"/>
        </w:rPr>
        <w:t>S</w:t>
      </w:r>
      <w:r w:rsidR="007E6948" w:rsidRPr="002345CD">
        <w:rPr>
          <w:rFonts w:ascii="Helvetica" w:hAnsi="Helvetica" w:cstheme="minorHAnsi"/>
          <w:b/>
          <w:color w:val="333333"/>
          <w:lang w:val="en"/>
        </w:rPr>
        <w:t>plit</w:t>
      </w:r>
      <w:r w:rsidR="004B6D73" w:rsidRPr="002345CD">
        <w:rPr>
          <w:rFonts w:ascii="Helvetica" w:hAnsi="Helvetica" w:cstheme="minorHAnsi"/>
          <w:b/>
          <w:color w:val="333333"/>
          <w:lang w:val="en"/>
        </w:rPr>
        <w:t>-</w:t>
      </w:r>
      <w:r w:rsidR="00EB188B" w:rsidRPr="002345CD">
        <w:rPr>
          <w:rFonts w:ascii="Helvetica" w:hAnsi="Helvetica" w:cstheme="minorHAnsi"/>
          <w:b/>
          <w:color w:val="333333"/>
          <w:lang w:val="en"/>
        </w:rPr>
        <w:t>W</w:t>
      </w:r>
      <w:r w:rsidR="007E6948" w:rsidRPr="002345CD">
        <w:rPr>
          <w:rFonts w:ascii="Helvetica" w:hAnsi="Helvetica" w:cstheme="minorHAnsi"/>
          <w:b/>
          <w:color w:val="333333"/>
          <w:lang w:val="en"/>
        </w:rPr>
        <w:t>eek (2-2-5-5</w:t>
      </w:r>
      <w:r w:rsidR="004B6D73" w:rsidRPr="002345CD">
        <w:rPr>
          <w:rFonts w:ascii="Helvetica" w:hAnsi="Helvetica" w:cstheme="minorHAnsi"/>
          <w:b/>
          <w:color w:val="333333"/>
          <w:lang w:val="en"/>
        </w:rPr>
        <w:t>)</w:t>
      </w:r>
      <w:r w:rsidR="007E6948" w:rsidRPr="002345CD">
        <w:rPr>
          <w:rFonts w:ascii="Helvetica" w:hAnsi="Helvetica" w:cstheme="minorHAnsi"/>
          <w:b/>
          <w:color w:val="333333"/>
          <w:lang w:val="en"/>
        </w:rPr>
        <w:t xml:space="preserve"> </w:t>
      </w:r>
      <w:r w:rsidR="00EB188B" w:rsidRPr="002345CD">
        <w:rPr>
          <w:rFonts w:ascii="Helvetica" w:hAnsi="Helvetica" w:cstheme="minorHAnsi"/>
          <w:b/>
          <w:color w:val="333333"/>
          <w:lang w:val="en"/>
        </w:rPr>
        <w:t>R</w:t>
      </w:r>
      <w:r w:rsidR="007E6948" w:rsidRPr="002345CD">
        <w:rPr>
          <w:rFonts w:ascii="Helvetica" w:hAnsi="Helvetica" w:cstheme="minorHAnsi"/>
          <w:b/>
          <w:color w:val="333333"/>
          <w:lang w:val="en"/>
        </w:rPr>
        <w:t>otation</w:t>
      </w:r>
    </w:p>
    <w:p w14:paraId="7BD719F3" w14:textId="735E7F80" w:rsidR="007E6948" w:rsidRPr="002345CD" w:rsidRDefault="00055CD1" w:rsidP="00E24C45">
      <w:pPr>
        <w:pStyle w:val="NormalWeb"/>
        <w:ind w:left="720"/>
        <w:rPr>
          <w:rFonts w:ascii="Helvetica" w:hAnsi="Helvetica" w:cstheme="minorHAnsi"/>
          <w:color w:val="333333"/>
          <w:sz w:val="22"/>
          <w:szCs w:val="22"/>
          <w:lang w:val="en"/>
        </w:rPr>
      </w:pPr>
      <w:r w:rsidRPr="002345CD">
        <w:rPr>
          <w:rFonts w:ascii="Helvetica" w:hAnsi="Helvetica" w:cstheme="minorHAnsi"/>
          <w:color w:val="333333"/>
          <w:sz w:val="22"/>
          <w:szCs w:val="22"/>
          <w:lang w:val="en"/>
        </w:rPr>
        <w:t>Our</w:t>
      </w:r>
      <w:r w:rsidR="007E6948" w:rsidRPr="002345CD">
        <w:rPr>
          <w:rFonts w:ascii="Helvetica" w:hAnsi="Helvetica" w:cstheme="minorHAnsi"/>
          <w:color w:val="333333"/>
          <w:sz w:val="22"/>
          <w:szCs w:val="22"/>
          <w:lang w:val="en"/>
        </w:rPr>
        <w:t xml:space="preserve"> </w:t>
      </w:r>
      <w:r w:rsidR="00011279" w:rsidRPr="002345CD">
        <w:rPr>
          <w:rFonts w:ascii="Helvetica" w:hAnsi="Helvetica" w:cstheme="minorHAnsi"/>
          <w:color w:val="333333"/>
          <w:sz w:val="22"/>
          <w:szCs w:val="22"/>
          <w:lang w:val="en"/>
        </w:rPr>
        <w:t>parenting time</w:t>
      </w:r>
      <w:r w:rsidR="00C55EA4" w:rsidRPr="002345CD">
        <w:rPr>
          <w:rFonts w:ascii="Helvetica" w:hAnsi="Helvetica" w:cstheme="minorHAnsi"/>
          <w:color w:val="333333"/>
          <w:sz w:val="22"/>
          <w:szCs w:val="22"/>
          <w:lang w:val="en"/>
        </w:rPr>
        <w:t xml:space="preserve"> </w:t>
      </w:r>
      <w:r w:rsidR="007E6948" w:rsidRPr="002345CD">
        <w:rPr>
          <w:rFonts w:ascii="Helvetica" w:hAnsi="Helvetica" w:cstheme="minorHAnsi"/>
          <w:color w:val="333333"/>
          <w:sz w:val="22"/>
          <w:szCs w:val="22"/>
          <w:lang w:val="en"/>
        </w:rPr>
        <w:t xml:space="preserve">schedule is a </w:t>
      </w:r>
      <w:r w:rsidR="00F86050" w:rsidRPr="002345CD">
        <w:rPr>
          <w:rFonts w:ascii="Helvetica" w:hAnsi="Helvetica" w:cstheme="minorHAnsi"/>
          <w:color w:val="333333"/>
          <w:sz w:val="22"/>
          <w:szCs w:val="22"/>
          <w:lang w:val="en"/>
        </w:rPr>
        <w:t xml:space="preserve">two week </w:t>
      </w:r>
      <w:r w:rsidR="007E6948" w:rsidRPr="002345CD">
        <w:rPr>
          <w:rFonts w:ascii="Helvetica" w:hAnsi="Helvetica" w:cstheme="minorHAnsi"/>
          <w:color w:val="333333"/>
          <w:sz w:val="22"/>
          <w:szCs w:val="22"/>
          <w:lang w:val="en"/>
        </w:rPr>
        <w:t>rotation based on two consecutive days with each parent and then five consecutive days with each parent</w:t>
      </w:r>
      <w:r w:rsidR="00F86050" w:rsidRPr="002345CD">
        <w:rPr>
          <w:rFonts w:ascii="Helvetica" w:hAnsi="Helvetica" w:cstheme="minorHAnsi"/>
          <w:color w:val="333333"/>
          <w:sz w:val="22"/>
          <w:szCs w:val="22"/>
          <w:lang w:val="en"/>
        </w:rPr>
        <w:t xml:space="preserve">. As a result, </w:t>
      </w:r>
      <w:r w:rsidR="00437299" w:rsidRPr="002345CD">
        <w:rPr>
          <w:rFonts w:ascii="Helvetica" w:hAnsi="Helvetica" w:cstheme="minorHAnsi"/>
          <w:color w:val="333333"/>
          <w:sz w:val="22"/>
          <w:szCs w:val="22"/>
          <w:lang w:val="en"/>
        </w:rPr>
        <w:t xml:space="preserve">each parent </w:t>
      </w:r>
      <w:r w:rsidR="00F86050" w:rsidRPr="002345CD">
        <w:rPr>
          <w:rFonts w:ascii="Helvetica" w:hAnsi="Helvetica" w:cstheme="minorHAnsi"/>
          <w:color w:val="333333"/>
          <w:sz w:val="22"/>
          <w:szCs w:val="22"/>
          <w:lang w:val="en"/>
        </w:rPr>
        <w:t xml:space="preserve">will have </w:t>
      </w:r>
      <w:r w:rsidR="00437299" w:rsidRPr="002345CD">
        <w:rPr>
          <w:rFonts w:ascii="Helvetica" w:hAnsi="Helvetica" w:cstheme="minorHAnsi"/>
          <w:color w:val="333333"/>
          <w:sz w:val="22"/>
          <w:szCs w:val="22"/>
          <w:lang w:val="en"/>
        </w:rPr>
        <w:t>two uninterrupted weekend</w:t>
      </w:r>
      <w:r w:rsidR="00AB113D" w:rsidRPr="002345CD">
        <w:rPr>
          <w:rFonts w:ascii="Helvetica" w:hAnsi="Helvetica" w:cstheme="minorHAnsi"/>
          <w:color w:val="333333"/>
          <w:sz w:val="22"/>
          <w:szCs w:val="22"/>
          <w:lang w:val="en"/>
        </w:rPr>
        <w:t>s</w:t>
      </w:r>
      <w:r w:rsidR="00437299" w:rsidRPr="002345CD">
        <w:rPr>
          <w:rFonts w:ascii="Helvetica" w:hAnsi="Helvetica" w:cstheme="minorHAnsi"/>
          <w:color w:val="333333"/>
          <w:sz w:val="22"/>
          <w:szCs w:val="22"/>
          <w:lang w:val="en"/>
        </w:rPr>
        <w:t xml:space="preserve"> a month</w:t>
      </w:r>
      <w:r w:rsidR="00F86050" w:rsidRPr="002345CD">
        <w:rPr>
          <w:rFonts w:ascii="Helvetica" w:hAnsi="Helvetica" w:cstheme="minorHAnsi"/>
          <w:color w:val="333333"/>
          <w:sz w:val="22"/>
          <w:szCs w:val="22"/>
          <w:lang w:val="en"/>
        </w:rPr>
        <w:t xml:space="preserve"> with the </w:t>
      </w:r>
      <w:r w:rsidR="008D73B5">
        <w:rPr>
          <w:rFonts w:ascii="Helvetica" w:hAnsi="Helvetica" w:cstheme="minorHAnsi"/>
          <w:color w:val="333333"/>
          <w:sz w:val="22"/>
          <w:szCs w:val="22"/>
          <w:lang w:val="en"/>
        </w:rPr>
        <w:t>children</w:t>
      </w:r>
      <w:r w:rsidR="007E6948" w:rsidRPr="002345CD">
        <w:rPr>
          <w:rFonts w:ascii="Helvetica" w:hAnsi="Helvetica" w:cstheme="minorHAnsi"/>
          <w:color w:val="333333"/>
          <w:sz w:val="22"/>
          <w:szCs w:val="22"/>
          <w:lang w:val="en"/>
        </w:rPr>
        <w:t xml:space="preserve">. </w:t>
      </w:r>
      <w:r w:rsidR="00F86050" w:rsidRPr="002345CD">
        <w:rPr>
          <w:rFonts w:ascii="Helvetica" w:hAnsi="Helvetica" w:cstheme="minorHAnsi"/>
          <w:color w:val="333333"/>
          <w:sz w:val="22"/>
          <w:szCs w:val="22"/>
          <w:lang w:val="en"/>
        </w:rPr>
        <w:t>Durin</w:t>
      </w:r>
      <w:r w:rsidR="00962392" w:rsidRPr="002345CD">
        <w:rPr>
          <w:rFonts w:ascii="Helvetica" w:hAnsi="Helvetica" w:cstheme="minorHAnsi"/>
          <w:color w:val="333333"/>
          <w:sz w:val="22"/>
          <w:szCs w:val="22"/>
          <w:lang w:val="en"/>
        </w:rPr>
        <w:t>g</w:t>
      </w:r>
      <w:r w:rsidR="00F86050" w:rsidRPr="002345CD">
        <w:rPr>
          <w:rFonts w:ascii="Helvetica" w:hAnsi="Helvetica" w:cstheme="minorHAnsi"/>
          <w:color w:val="333333"/>
          <w:sz w:val="22"/>
          <w:szCs w:val="22"/>
          <w:lang w:val="en"/>
        </w:rPr>
        <w:t xml:space="preserve"> each two week period t</w:t>
      </w:r>
      <w:r w:rsidR="007E6948" w:rsidRPr="002345CD">
        <w:rPr>
          <w:rFonts w:ascii="Helvetica" w:hAnsi="Helvetica" w:cstheme="minorHAnsi"/>
          <w:color w:val="333333"/>
          <w:sz w:val="22"/>
          <w:szCs w:val="22"/>
          <w:lang w:val="en"/>
        </w:rPr>
        <w:t xml:space="preserve">he </w:t>
      </w:r>
      <w:r w:rsidR="008D73B5">
        <w:rPr>
          <w:rFonts w:ascii="Helvetica" w:hAnsi="Helvetica" w:cstheme="minorHAnsi"/>
          <w:color w:val="333333"/>
          <w:sz w:val="22"/>
          <w:szCs w:val="22"/>
          <w:lang w:val="en"/>
        </w:rPr>
        <w:t>children</w:t>
      </w:r>
      <w:r w:rsidR="007E6948" w:rsidRPr="002345CD">
        <w:rPr>
          <w:rFonts w:ascii="Helvetica" w:hAnsi="Helvetica" w:cstheme="minorHAnsi"/>
          <w:color w:val="333333"/>
          <w:sz w:val="22"/>
          <w:szCs w:val="22"/>
          <w:lang w:val="en"/>
        </w:rPr>
        <w:t xml:space="preserve"> will live with:</w:t>
      </w:r>
    </w:p>
    <w:p w14:paraId="060B7571" w14:textId="77777777" w:rsidR="007E6948" w:rsidRPr="002345CD" w:rsidRDefault="007E6948" w:rsidP="00B53063">
      <w:pPr>
        <w:numPr>
          <w:ilvl w:val="0"/>
          <w:numId w:val="3"/>
        </w:numPr>
        <w:tabs>
          <w:tab w:val="clear" w:pos="720"/>
          <w:tab w:val="num" w:pos="1440"/>
        </w:tabs>
        <w:spacing w:before="100" w:beforeAutospacing="1" w:after="100" w:afterAutospacing="1" w:line="240" w:lineRule="auto"/>
        <w:ind w:left="1440"/>
        <w:rPr>
          <w:rFonts w:ascii="Helvetica" w:hAnsi="Helvetica" w:cstheme="minorHAnsi"/>
          <w:color w:val="333333"/>
          <w:lang w:val="en"/>
        </w:rPr>
      </w:pPr>
      <w:r w:rsidRPr="002345CD">
        <w:rPr>
          <w:rFonts w:ascii="Helvetica" w:hAnsi="Helvetica" w:cstheme="minorHAnsi"/>
          <w:color w:val="333333"/>
          <w:lang w:val="en"/>
        </w:rPr>
        <w:t>Parent A from Monday after school until Wednesday morning before school</w:t>
      </w:r>
      <w:r w:rsidR="00AB113D" w:rsidRPr="002345CD">
        <w:rPr>
          <w:rFonts w:ascii="Helvetica" w:hAnsi="Helvetica" w:cstheme="minorHAnsi"/>
          <w:color w:val="333333"/>
          <w:lang w:val="en"/>
        </w:rPr>
        <w:t>;</w:t>
      </w:r>
    </w:p>
    <w:p w14:paraId="00A534C4" w14:textId="77777777" w:rsidR="007E6948" w:rsidRPr="002345CD" w:rsidRDefault="007E6948" w:rsidP="00B53063">
      <w:pPr>
        <w:numPr>
          <w:ilvl w:val="0"/>
          <w:numId w:val="3"/>
        </w:numPr>
        <w:tabs>
          <w:tab w:val="clear" w:pos="720"/>
          <w:tab w:val="num" w:pos="1440"/>
        </w:tabs>
        <w:spacing w:before="100" w:beforeAutospacing="1" w:after="100" w:afterAutospacing="1" w:line="240" w:lineRule="auto"/>
        <w:ind w:left="1440"/>
        <w:rPr>
          <w:rFonts w:ascii="Helvetica" w:hAnsi="Helvetica" w:cstheme="minorHAnsi"/>
          <w:color w:val="333333"/>
          <w:lang w:val="en"/>
        </w:rPr>
      </w:pPr>
      <w:r w:rsidRPr="002345CD">
        <w:rPr>
          <w:rFonts w:ascii="Helvetica" w:hAnsi="Helvetica" w:cstheme="minorHAnsi"/>
          <w:color w:val="333333"/>
          <w:lang w:val="en"/>
        </w:rPr>
        <w:t>Parent B from Wednesday after school until Friday before school</w:t>
      </w:r>
      <w:r w:rsidR="00AB113D" w:rsidRPr="002345CD">
        <w:rPr>
          <w:rFonts w:ascii="Helvetica" w:hAnsi="Helvetica" w:cstheme="minorHAnsi"/>
          <w:color w:val="333333"/>
          <w:lang w:val="en"/>
        </w:rPr>
        <w:t>;</w:t>
      </w:r>
    </w:p>
    <w:p w14:paraId="5CE5E5F8" w14:textId="77777777" w:rsidR="007E6948" w:rsidRPr="002345CD" w:rsidRDefault="007E6948" w:rsidP="00B53063">
      <w:pPr>
        <w:numPr>
          <w:ilvl w:val="0"/>
          <w:numId w:val="3"/>
        </w:numPr>
        <w:tabs>
          <w:tab w:val="clear" w:pos="720"/>
          <w:tab w:val="num" w:pos="1440"/>
        </w:tabs>
        <w:spacing w:before="100" w:beforeAutospacing="1" w:after="100" w:afterAutospacing="1" w:line="240" w:lineRule="auto"/>
        <w:ind w:left="1440"/>
        <w:rPr>
          <w:rFonts w:ascii="Helvetica" w:hAnsi="Helvetica" w:cstheme="minorHAnsi"/>
          <w:color w:val="333333"/>
          <w:lang w:val="en"/>
        </w:rPr>
      </w:pPr>
      <w:r w:rsidRPr="002345CD">
        <w:rPr>
          <w:rFonts w:ascii="Helvetica" w:hAnsi="Helvetica" w:cstheme="minorHAnsi"/>
          <w:color w:val="333333"/>
          <w:lang w:val="en"/>
        </w:rPr>
        <w:t>Parent A from Friday after school until the following Wednesday morning before school</w:t>
      </w:r>
      <w:r w:rsidR="00AB113D" w:rsidRPr="002345CD">
        <w:rPr>
          <w:rFonts w:ascii="Helvetica" w:hAnsi="Helvetica" w:cstheme="minorHAnsi"/>
          <w:color w:val="333333"/>
          <w:lang w:val="en"/>
        </w:rPr>
        <w:t>;</w:t>
      </w:r>
    </w:p>
    <w:p w14:paraId="7AB43FB8" w14:textId="77777777" w:rsidR="007E6948" w:rsidRPr="002345CD" w:rsidRDefault="007E6948" w:rsidP="00B53063">
      <w:pPr>
        <w:numPr>
          <w:ilvl w:val="0"/>
          <w:numId w:val="3"/>
        </w:numPr>
        <w:tabs>
          <w:tab w:val="clear" w:pos="720"/>
          <w:tab w:val="num" w:pos="1440"/>
        </w:tabs>
        <w:spacing w:before="100" w:beforeAutospacing="1" w:after="100" w:afterAutospacing="1" w:line="240" w:lineRule="auto"/>
        <w:ind w:left="1440"/>
        <w:rPr>
          <w:rFonts w:ascii="Helvetica" w:hAnsi="Helvetica" w:cstheme="minorHAnsi"/>
          <w:color w:val="333333"/>
          <w:lang w:val="en"/>
        </w:rPr>
      </w:pPr>
      <w:r w:rsidRPr="002345CD">
        <w:rPr>
          <w:rFonts w:ascii="Helvetica" w:hAnsi="Helvetica" w:cstheme="minorHAnsi"/>
          <w:color w:val="333333"/>
          <w:lang w:val="en"/>
        </w:rPr>
        <w:t>Parent B from Wednesday after school until the following Monday morning before school.</w:t>
      </w:r>
    </w:p>
    <w:tbl>
      <w:tblPr>
        <w:tblStyle w:val="TableGridLight1"/>
        <w:tblW w:w="5225" w:type="pct"/>
        <w:tblInd w:w="137" w:type="dxa"/>
        <w:tblLook w:val="04A0" w:firstRow="1" w:lastRow="0" w:firstColumn="1" w:lastColumn="0" w:noHBand="0" w:noVBand="1"/>
      </w:tblPr>
      <w:tblGrid>
        <w:gridCol w:w="1050"/>
        <w:gridCol w:w="1190"/>
        <w:gridCol w:w="1296"/>
        <w:gridCol w:w="1470"/>
        <w:gridCol w:w="1247"/>
        <w:gridCol w:w="1109"/>
        <w:gridCol w:w="1197"/>
        <w:gridCol w:w="1212"/>
      </w:tblGrid>
      <w:tr w:rsidR="00827CE2" w:rsidRPr="002345CD" w14:paraId="35690138" w14:textId="77777777" w:rsidTr="00827CE2">
        <w:trPr>
          <w:trHeight w:hRule="exact" w:val="463"/>
        </w:trPr>
        <w:tc>
          <w:tcPr>
            <w:tcW w:w="538" w:type="pct"/>
            <w:vAlign w:val="center"/>
          </w:tcPr>
          <w:p w14:paraId="73AE1BB8" w14:textId="77777777" w:rsidR="005E4F4B" w:rsidRPr="002345CD" w:rsidRDefault="005E4F4B" w:rsidP="00C6277F">
            <w:pPr>
              <w:spacing w:after="0"/>
              <w:jc w:val="center"/>
              <w:rPr>
                <w:rFonts w:ascii="Helvetica" w:hAnsi="Helvetica" w:cstheme="minorHAnsi"/>
                <w:b/>
                <w:bCs/>
                <w:color w:val="333333"/>
              </w:rPr>
            </w:pPr>
          </w:p>
        </w:tc>
        <w:tc>
          <w:tcPr>
            <w:tcW w:w="609" w:type="pct"/>
            <w:vAlign w:val="center"/>
            <w:hideMark/>
          </w:tcPr>
          <w:p w14:paraId="6FFD7F56" w14:textId="7F261986" w:rsidR="005E4F4B" w:rsidRPr="002345CD" w:rsidRDefault="005E4F4B" w:rsidP="00C6277F">
            <w:pPr>
              <w:spacing w:after="0"/>
              <w:jc w:val="center"/>
              <w:rPr>
                <w:rFonts w:ascii="Helvetica" w:hAnsi="Helvetica" w:cstheme="minorHAnsi"/>
                <w:b/>
                <w:bCs/>
                <w:color w:val="333333"/>
              </w:rPr>
            </w:pPr>
            <w:r w:rsidRPr="002345CD">
              <w:rPr>
                <w:rFonts w:ascii="Helvetica" w:hAnsi="Helvetica" w:cstheme="minorHAnsi"/>
                <w:b/>
                <w:bCs/>
                <w:color w:val="333333"/>
              </w:rPr>
              <w:t>Monday</w:t>
            </w:r>
          </w:p>
        </w:tc>
        <w:tc>
          <w:tcPr>
            <w:tcW w:w="663" w:type="pct"/>
            <w:vAlign w:val="center"/>
            <w:hideMark/>
          </w:tcPr>
          <w:p w14:paraId="6B0AEC11" w14:textId="77777777" w:rsidR="005E4F4B" w:rsidRPr="002345CD" w:rsidRDefault="005E4F4B" w:rsidP="00C6277F">
            <w:pPr>
              <w:spacing w:after="0"/>
              <w:jc w:val="center"/>
              <w:rPr>
                <w:rFonts w:ascii="Helvetica" w:hAnsi="Helvetica" w:cstheme="minorHAnsi"/>
                <w:b/>
                <w:bCs/>
                <w:color w:val="333333"/>
              </w:rPr>
            </w:pPr>
            <w:r w:rsidRPr="002345CD">
              <w:rPr>
                <w:rFonts w:ascii="Helvetica" w:hAnsi="Helvetica" w:cstheme="minorHAnsi"/>
                <w:b/>
                <w:bCs/>
                <w:color w:val="333333"/>
              </w:rPr>
              <w:t>Tuesday</w:t>
            </w:r>
          </w:p>
        </w:tc>
        <w:tc>
          <w:tcPr>
            <w:tcW w:w="752" w:type="pct"/>
            <w:vAlign w:val="center"/>
            <w:hideMark/>
          </w:tcPr>
          <w:p w14:paraId="1D0F42B0" w14:textId="77777777" w:rsidR="005E4F4B" w:rsidRPr="002345CD" w:rsidRDefault="005E4F4B" w:rsidP="00C6277F">
            <w:pPr>
              <w:spacing w:after="0"/>
              <w:jc w:val="center"/>
              <w:rPr>
                <w:rFonts w:ascii="Helvetica" w:hAnsi="Helvetica" w:cstheme="minorHAnsi"/>
                <w:b/>
                <w:bCs/>
                <w:color w:val="333333"/>
              </w:rPr>
            </w:pPr>
            <w:r w:rsidRPr="002345CD">
              <w:rPr>
                <w:rFonts w:ascii="Helvetica" w:hAnsi="Helvetica" w:cstheme="minorHAnsi"/>
                <w:b/>
                <w:bCs/>
                <w:color w:val="333333"/>
              </w:rPr>
              <w:t>Wednesday</w:t>
            </w:r>
          </w:p>
        </w:tc>
        <w:tc>
          <w:tcPr>
            <w:tcW w:w="0" w:type="auto"/>
            <w:vAlign w:val="center"/>
            <w:hideMark/>
          </w:tcPr>
          <w:p w14:paraId="6D7E0CD0" w14:textId="77777777" w:rsidR="005E4F4B" w:rsidRPr="002345CD" w:rsidRDefault="005E4F4B" w:rsidP="00C6277F">
            <w:pPr>
              <w:spacing w:after="0"/>
              <w:jc w:val="center"/>
              <w:rPr>
                <w:rFonts w:ascii="Helvetica" w:hAnsi="Helvetica" w:cstheme="minorHAnsi"/>
                <w:b/>
                <w:bCs/>
                <w:color w:val="333333"/>
              </w:rPr>
            </w:pPr>
            <w:r w:rsidRPr="002345CD">
              <w:rPr>
                <w:rFonts w:ascii="Helvetica" w:hAnsi="Helvetica" w:cstheme="minorHAnsi"/>
                <w:b/>
                <w:bCs/>
                <w:color w:val="333333"/>
              </w:rPr>
              <w:t>Thursday</w:t>
            </w:r>
          </w:p>
        </w:tc>
        <w:tc>
          <w:tcPr>
            <w:tcW w:w="0" w:type="auto"/>
            <w:vAlign w:val="center"/>
            <w:hideMark/>
          </w:tcPr>
          <w:p w14:paraId="17BE6E38" w14:textId="77777777" w:rsidR="005E4F4B" w:rsidRPr="002345CD" w:rsidRDefault="005E4F4B" w:rsidP="00C6277F">
            <w:pPr>
              <w:spacing w:after="0"/>
              <w:jc w:val="center"/>
              <w:rPr>
                <w:rFonts w:ascii="Helvetica" w:hAnsi="Helvetica" w:cstheme="minorHAnsi"/>
                <w:b/>
                <w:bCs/>
                <w:color w:val="333333"/>
              </w:rPr>
            </w:pPr>
            <w:r w:rsidRPr="002345CD">
              <w:rPr>
                <w:rFonts w:ascii="Helvetica" w:hAnsi="Helvetica" w:cstheme="minorHAnsi"/>
                <w:b/>
                <w:bCs/>
                <w:color w:val="333333"/>
              </w:rPr>
              <w:t>Friday</w:t>
            </w:r>
          </w:p>
        </w:tc>
        <w:tc>
          <w:tcPr>
            <w:tcW w:w="0" w:type="auto"/>
            <w:vAlign w:val="center"/>
            <w:hideMark/>
          </w:tcPr>
          <w:p w14:paraId="7F97081F" w14:textId="77777777" w:rsidR="005E4F4B" w:rsidRPr="002345CD" w:rsidRDefault="005E4F4B" w:rsidP="00C6277F">
            <w:pPr>
              <w:spacing w:after="0"/>
              <w:jc w:val="center"/>
              <w:rPr>
                <w:rFonts w:ascii="Helvetica" w:hAnsi="Helvetica" w:cstheme="minorHAnsi"/>
                <w:b/>
                <w:bCs/>
                <w:color w:val="333333"/>
              </w:rPr>
            </w:pPr>
            <w:r w:rsidRPr="002345CD">
              <w:rPr>
                <w:rFonts w:ascii="Helvetica" w:hAnsi="Helvetica" w:cstheme="minorHAnsi"/>
                <w:b/>
                <w:bCs/>
                <w:color w:val="333333"/>
              </w:rPr>
              <w:t>Saturday</w:t>
            </w:r>
          </w:p>
        </w:tc>
        <w:tc>
          <w:tcPr>
            <w:tcW w:w="620" w:type="pct"/>
            <w:vAlign w:val="center"/>
            <w:hideMark/>
          </w:tcPr>
          <w:p w14:paraId="601F8CCA" w14:textId="77777777" w:rsidR="005E4F4B" w:rsidRPr="002345CD" w:rsidRDefault="005E4F4B" w:rsidP="00C6277F">
            <w:pPr>
              <w:spacing w:after="0"/>
              <w:jc w:val="center"/>
              <w:rPr>
                <w:rFonts w:ascii="Helvetica" w:hAnsi="Helvetica" w:cstheme="minorHAnsi"/>
                <w:b/>
                <w:bCs/>
                <w:color w:val="333333"/>
              </w:rPr>
            </w:pPr>
            <w:r w:rsidRPr="002345CD">
              <w:rPr>
                <w:rFonts w:ascii="Helvetica" w:hAnsi="Helvetica" w:cstheme="minorHAnsi"/>
                <w:b/>
                <w:bCs/>
                <w:color w:val="333333"/>
              </w:rPr>
              <w:t>Sunday</w:t>
            </w:r>
          </w:p>
        </w:tc>
      </w:tr>
      <w:tr w:rsidR="00827CE2" w:rsidRPr="002345CD" w14:paraId="73E1AB18" w14:textId="77777777" w:rsidTr="00827CE2">
        <w:trPr>
          <w:trHeight w:hRule="exact" w:val="463"/>
        </w:trPr>
        <w:tc>
          <w:tcPr>
            <w:tcW w:w="538" w:type="pct"/>
            <w:noWrap/>
            <w:vAlign w:val="center"/>
          </w:tcPr>
          <w:p w14:paraId="7E26DBCC" w14:textId="14557E6C" w:rsidR="005E4F4B" w:rsidRPr="002345CD" w:rsidRDefault="005E4F4B" w:rsidP="000A7D64">
            <w:pPr>
              <w:pStyle w:val="NormalWeb"/>
              <w:spacing w:after="0"/>
              <w:rPr>
                <w:rFonts w:ascii="Helvetica" w:hAnsi="Helvetica" w:cstheme="minorHAnsi"/>
                <w:color w:val="333333"/>
                <w:sz w:val="22"/>
                <w:szCs w:val="22"/>
              </w:rPr>
            </w:pPr>
            <w:r>
              <w:rPr>
                <w:rFonts w:ascii="Helvetica" w:hAnsi="Helvetica" w:cstheme="minorHAnsi"/>
                <w:color w:val="333333"/>
                <w:sz w:val="22"/>
                <w:szCs w:val="22"/>
              </w:rPr>
              <w:t>Week 1</w:t>
            </w:r>
          </w:p>
        </w:tc>
        <w:tc>
          <w:tcPr>
            <w:tcW w:w="609" w:type="pct"/>
            <w:noWrap/>
            <w:vAlign w:val="center"/>
            <w:hideMark/>
          </w:tcPr>
          <w:p w14:paraId="18608109" w14:textId="796A4D5D" w:rsidR="005E4F4B" w:rsidRPr="002345CD" w:rsidRDefault="005E4F4B" w:rsidP="000A7D64">
            <w:pPr>
              <w:pStyle w:val="NormalWeb"/>
              <w:spacing w:after="0"/>
              <w:rPr>
                <w:rFonts w:ascii="Helvetica" w:hAnsi="Helvetica" w:cstheme="minorHAnsi"/>
                <w:color w:val="333333"/>
                <w:sz w:val="22"/>
                <w:szCs w:val="22"/>
              </w:rPr>
            </w:pPr>
            <w:r w:rsidRPr="002345CD">
              <w:rPr>
                <w:rFonts w:ascii="Helvetica" w:hAnsi="Helvetica" w:cstheme="minorHAnsi"/>
                <w:color w:val="333333"/>
                <w:sz w:val="22"/>
                <w:szCs w:val="22"/>
              </w:rPr>
              <w:t>Parent A</w:t>
            </w:r>
          </w:p>
        </w:tc>
        <w:tc>
          <w:tcPr>
            <w:tcW w:w="663" w:type="pct"/>
            <w:noWrap/>
            <w:vAlign w:val="center"/>
            <w:hideMark/>
          </w:tcPr>
          <w:p w14:paraId="4942F8E1" w14:textId="77777777" w:rsidR="005E4F4B" w:rsidRPr="002345CD" w:rsidRDefault="005E4F4B" w:rsidP="000A7D64">
            <w:pPr>
              <w:pStyle w:val="NormalWeb"/>
              <w:spacing w:after="0"/>
              <w:rPr>
                <w:rFonts w:ascii="Helvetica" w:hAnsi="Helvetica" w:cstheme="minorHAnsi"/>
                <w:color w:val="333333"/>
                <w:sz w:val="22"/>
                <w:szCs w:val="22"/>
              </w:rPr>
            </w:pPr>
            <w:r w:rsidRPr="002345CD">
              <w:rPr>
                <w:rFonts w:ascii="Helvetica" w:hAnsi="Helvetica" w:cstheme="minorHAnsi"/>
                <w:color w:val="333333"/>
                <w:sz w:val="22"/>
                <w:szCs w:val="22"/>
              </w:rPr>
              <w:t>Parent A</w:t>
            </w:r>
          </w:p>
        </w:tc>
        <w:tc>
          <w:tcPr>
            <w:tcW w:w="752" w:type="pct"/>
            <w:noWrap/>
            <w:vAlign w:val="center"/>
            <w:hideMark/>
          </w:tcPr>
          <w:p w14:paraId="2952BBF0" w14:textId="77777777" w:rsidR="005E4F4B" w:rsidRPr="002345CD" w:rsidRDefault="005E4F4B" w:rsidP="000A7D64">
            <w:pPr>
              <w:pStyle w:val="NormalWeb"/>
              <w:spacing w:after="0"/>
              <w:rPr>
                <w:rFonts w:ascii="Helvetica" w:hAnsi="Helvetica" w:cstheme="minorHAnsi"/>
                <w:color w:val="333333"/>
                <w:sz w:val="22"/>
                <w:szCs w:val="22"/>
              </w:rPr>
            </w:pPr>
            <w:r w:rsidRPr="002345CD">
              <w:rPr>
                <w:rFonts w:ascii="Helvetica" w:hAnsi="Helvetica" w:cstheme="minorHAnsi"/>
                <w:color w:val="333333"/>
                <w:sz w:val="22"/>
                <w:szCs w:val="22"/>
              </w:rPr>
              <w:t>Parent B</w:t>
            </w:r>
          </w:p>
        </w:tc>
        <w:tc>
          <w:tcPr>
            <w:tcW w:w="0" w:type="auto"/>
            <w:noWrap/>
            <w:vAlign w:val="center"/>
            <w:hideMark/>
          </w:tcPr>
          <w:p w14:paraId="6600A4C0" w14:textId="77777777" w:rsidR="005E4F4B" w:rsidRPr="002345CD" w:rsidRDefault="005E4F4B" w:rsidP="000A7D64">
            <w:pPr>
              <w:pStyle w:val="NormalWeb"/>
              <w:spacing w:after="0"/>
              <w:rPr>
                <w:rFonts w:ascii="Helvetica" w:hAnsi="Helvetica" w:cstheme="minorHAnsi"/>
                <w:color w:val="333333"/>
                <w:sz w:val="22"/>
                <w:szCs w:val="22"/>
              </w:rPr>
            </w:pPr>
            <w:r w:rsidRPr="002345CD">
              <w:rPr>
                <w:rFonts w:ascii="Helvetica" w:hAnsi="Helvetica" w:cstheme="minorHAnsi"/>
                <w:color w:val="333333"/>
                <w:sz w:val="22"/>
                <w:szCs w:val="22"/>
              </w:rPr>
              <w:t>Parent B</w:t>
            </w:r>
          </w:p>
        </w:tc>
        <w:tc>
          <w:tcPr>
            <w:tcW w:w="0" w:type="auto"/>
            <w:noWrap/>
            <w:vAlign w:val="center"/>
            <w:hideMark/>
          </w:tcPr>
          <w:p w14:paraId="41BD4D4A" w14:textId="77777777" w:rsidR="005E4F4B" w:rsidRPr="002345CD" w:rsidRDefault="005E4F4B" w:rsidP="000A7D64">
            <w:pPr>
              <w:pStyle w:val="NormalWeb"/>
              <w:spacing w:after="0"/>
              <w:rPr>
                <w:rFonts w:ascii="Helvetica" w:hAnsi="Helvetica" w:cstheme="minorHAnsi"/>
                <w:color w:val="333333"/>
                <w:sz w:val="22"/>
                <w:szCs w:val="22"/>
              </w:rPr>
            </w:pPr>
            <w:r w:rsidRPr="002345CD">
              <w:rPr>
                <w:rFonts w:ascii="Helvetica" w:hAnsi="Helvetica" w:cstheme="minorHAnsi"/>
                <w:color w:val="333333"/>
                <w:sz w:val="22"/>
                <w:szCs w:val="22"/>
              </w:rPr>
              <w:t>Parent A</w:t>
            </w:r>
          </w:p>
        </w:tc>
        <w:tc>
          <w:tcPr>
            <w:tcW w:w="0" w:type="auto"/>
            <w:noWrap/>
            <w:vAlign w:val="center"/>
            <w:hideMark/>
          </w:tcPr>
          <w:p w14:paraId="164AED2C" w14:textId="77777777" w:rsidR="005E4F4B" w:rsidRPr="002345CD" w:rsidRDefault="005E4F4B" w:rsidP="000A7D64">
            <w:pPr>
              <w:pStyle w:val="NormalWeb"/>
              <w:spacing w:after="0"/>
              <w:rPr>
                <w:rFonts w:ascii="Helvetica" w:hAnsi="Helvetica" w:cstheme="minorHAnsi"/>
                <w:color w:val="333333"/>
                <w:sz w:val="22"/>
                <w:szCs w:val="22"/>
              </w:rPr>
            </w:pPr>
            <w:r w:rsidRPr="002345CD">
              <w:rPr>
                <w:rFonts w:ascii="Helvetica" w:hAnsi="Helvetica" w:cstheme="minorHAnsi"/>
                <w:color w:val="333333"/>
                <w:sz w:val="22"/>
                <w:szCs w:val="22"/>
              </w:rPr>
              <w:t>Parent A</w:t>
            </w:r>
          </w:p>
        </w:tc>
        <w:tc>
          <w:tcPr>
            <w:tcW w:w="620" w:type="pct"/>
            <w:noWrap/>
            <w:vAlign w:val="center"/>
            <w:hideMark/>
          </w:tcPr>
          <w:p w14:paraId="537969EE" w14:textId="77777777" w:rsidR="005E4F4B" w:rsidRPr="002345CD" w:rsidRDefault="005E4F4B" w:rsidP="000A7D64">
            <w:pPr>
              <w:pStyle w:val="NormalWeb"/>
              <w:spacing w:after="0"/>
              <w:rPr>
                <w:rFonts w:ascii="Helvetica" w:hAnsi="Helvetica" w:cstheme="minorHAnsi"/>
                <w:color w:val="333333"/>
                <w:sz w:val="22"/>
                <w:szCs w:val="22"/>
              </w:rPr>
            </w:pPr>
            <w:r w:rsidRPr="002345CD">
              <w:rPr>
                <w:rFonts w:ascii="Helvetica" w:hAnsi="Helvetica" w:cstheme="minorHAnsi"/>
                <w:color w:val="333333"/>
                <w:sz w:val="22"/>
                <w:szCs w:val="22"/>
              </w:rPr>
              <w:t>Parent A</w:t>
            </w:r>
          </w:p>
        </w:tc>
      </w:tr>
      <w:tr w:rsidR="00827CE2" w:rsidRPr="002345CD" w14:paraId="2373414F" w14:textId="77777777" w:rsidTr="00827CE2">
        <w:trPr>
          <w:trHeight w:hRule="exact" w:val="463"/>
        </w:trPr>
        <w:tc>
          <w:tcPr>
            <w:tcW w:w="538" w:type="pct"/>
            <w:noWrap/>
            <w:vAlign w:val="center"/>
          </w:tcPr>
          <w:p w14:paraId="11C157B6" w14:textId="54B0B776" w:rsidR="005E4F4B" w:rsidRPr="002345CD" w:rsidRDefault="005E4F4B" w:rsidP="000A7D64">
            <w:pPr>
              <w:pStyle w:val="NormalWeb"/>
              <w:spacing w:after="0"/>
              <w:rPr>
                <w:rFonts w:ascii="Helvetica" w:hAnsi="Helvetica" w:cstheme="minorHAnsi"/>
                <w:color w:val="333333"/>
                <w:sz w:val="22"/>
                <w:szCs w:val="22"/>
              </w:rPr>
            </w:pPr>
            <w:r>
              <w:rPr>
                <w:rFonts w:ascii="Helvetica" w:hAnsi="Helvetica" w:cstheme="minorHAnsi"/>
                <w:color w:val="333333"/>
                <w:sz w:val="22"/>
                <w:szCs w:val="22"/>
              </w:rPr>
              <w:t>Week 2</w:t>
            </w:r>
          </w:p>
        </w:tc>
        <w:tc>
          <w:tcPr>
            <w:tcW w:w="609" w:type="pct"/>
            <w:noWrap/>
            <w:vAlign w:val="center"/>
            <w:hideMark/>
          </w:tcPr>
          <w:p w14:paraId="336DBD8B" w14:textId="33CB1A6B" w:rsidR="005E4F4B" w:rsidRPr="002345CD" w:rsidRDefault="005E4F4B" w:rsidP="000A7D64">
            <w:pPr>
              <w:pStyle w:val="NormalWeb"/>
              <w:spacing w:after="0"/>
              <w:rPr>
                <w:rFonts w:ascii="Helvetica" w:hAnsi="Helvetica" w:cstheme="minorHAnsi"/>
                <w:color w:val="333333"/>
                <w:sz w:val="22"/>
                <w:szCs w:val="22"/>
              </w:rPr>
            </w:pPr>
            <w:r w:rsidRPr="002345CD">
              <w:rPr>
                <w:rFonts w:ascii="Helvetica" w:hAnsi="Helvetica" w:cstheme="minorHAnsi"/>
                <w:color w:val="333333"/>
                <w:sz w:val="22"/>
                <w:szCs w:val="22"/>
              </w:rPr>
              <w:t>Parent A</w:t>
            </w:r>
          </w:p>
        </w:tc>
        <w:tc>
          <w:tcPr>
            <w:tcW w:w="663" w:type="pct"/>
            <w:noWrap/>
            <w:vAlign w:val="center"/>
            <w:hideMark/>
          </w:tcPr>
          <w:p w14:paraId="140D40DC" w14:textId="77777777" w:rsidR="005E4F4B" w:rsidRPr="002345CD" w:rsidRDefault="005E4F4B" w:rsidP="000A7D64">
            <w:pPr>
              <w:pStyle w:val="NormalWeb"/>
              <w:spacing w:after="0"/>
              <w:rPr>
                <w:rFonts w:ascii="Helvetica" w:hAnsi="Helvetica" w:cstheme="minorHAnsi"/>
                <w:color w:val="333333"/>
                <w:sz w:val="22"/>
                <w:szCs w:val="22"/>
              </w:rPr>
            </w:pPr>
            <w:r w:rsidRPr="002345CD">
              <w:rPr>
                <w:rFonts w:ascii="Helvetica" w:hAnsi="Helvetica" w:cstheme="minorHAnsi"/>
                <w:color w:val="333333"/>
                <w:sz w:val="22"/>
                <w:szCs w:val="22"/>
              </w:rPr>
              <w:t>Parent A</w:t>
            </w:r>
          </w:p>
        </w:tc>
        <w:tc>
          <w:tcPr>
            <w:tcW w:w="752" w:type="pct"/>
            <w:noWrap/>
            <w:vAlign w:val="center"/>
            <w:hideMark/>
          </w:tcPr>
          <w:p w14:paraId="5B7DF6B6" w14:textId="77777777" w:rsidR="005E4F4B" w:rsidRPr="002345CD" w:rsidRDefault="005E4F4B" w:rsidP="000A7D64">
            <w:pPr>
              <w:pStyle w:val="NormalWeb"/>
              <w:spacing w:after="0"/>
              <w:rPr>
                <w:rFonts w:ascii="Helvetica" w:hAnsi="Helvetica" w:cstheme="minorHAnsi"/>
                <w:color w:val="333333"/>
                <w:sz w:val="22"/>
                <w:szCs w:val="22"/>
              </w:rPr>
            </w:pPr>
            <w:r w:rsidRPr="002345CD">
              <w:rPr>
                <w:rFonts w:ascii="Helvetica" w:hAnsi="Helvetica" w:cstheme="minorHAnsi"/>
                <w:color w:val="333333"/>
                <w:sz w:val="22"/>
                <w:szCs w:val="22"/>
              </w:rPr>
              <w:t>Parent B</w:t>
            </w:r>
          </w:p>
        </w:tc>
        <w:tc>
          <w:tcPr>
            <w:tcW w:w="0" w:type="auto"/>
            <w:noWrap/>
            <w:vAlign w:val="center"/>
            <w:hideMark/>
          </w:tcPr>
          <w:p w14:paraId="0A6E8634" w14:textId="77777777" w:rsidR="005E4F4B" w:rsidRPr="002345CD" w:rsidRDefault="005E4F4B" w:rsidP="000A7D64">
            <w:pPr>
              <w:pStyle w:val="NormalWeb"/>
              <w:spacing w:after="0"/>
              <w:rPr>
                <w:rFonts w:ascii="Helvetica" w:hAnsi="Helvetica" w:cstheme="minorHAnsi"/>
                <w:color w:val="333333"/>
                <w:sz w:val="22"/>
                <w:szCs w:val="22"/>
              </w:rPr>
            </w:pPr>
            <w:r w:rsidRPr="002345CD">
              <w:rPr>
                <w:rFonts w:ascii="Helvetica" w:hAnsi="Helvetica" w:cstheme="minorHAnsi"/>
                <w:color w:val="333333"/>
                <w:sz w:val="22"/>
                <w:szCs w:val="22"/>
              </w:rPr>
              <w:t>Parent B</w:t>
            </w:r>
          </w:p>
        </w:tc>
        <w:tc>
          <w:tcPr>
            <w:tcW w:w="0" w:type="auto"/>
            <w:noWrap/>
            <w:vAlign w:val="center"/>
            <w:hideMark/>
          </w:tcPr>
          <w:p w14:paraId="4D1F2373" w14:textId="77777777" w:rsidR="005E4F4B" w:rsidRPr="002345CD" w:rsidRDefault="005E4F4B" w:rsidP="000A7D64">
            <w:pPr>
              <w:pStyle w:val="NormalWeb"/>
              <w:spacing w:after="0"/>
              <w:rPr>
                <w:rFonts w:ascii="Helvetica" w:hAnsi="Helvetica" w:cstheme="minorHAnsi"/>
                <w:color w:val="333333"/>
                <w:sz w:val="22"/>
                <w:szCs w:val="22"/>
              </w:rPr>
            </w:pPr>
            <w:r w:rsidRPr="002345CD">
              <w:rPr>
                <w:rFonts w:ascii="Helvetica" w:hAnsi="Helvetica" w:cstheme="minorHAnsi"/>
                <w:color w:val="333333"/>
                <w:sz w:val="22"/>
                <w:szCs w:val="22"/>
              </w:rPr>
              <w:t>Parent B</w:t>
            </w:r>
          </w:p>
        </w:tc>
        <w:tc>
          <w:tcPr>
            <w:tcW w:w="0" w:type="auto"/>
            <w:noWrap/>
            <w:vAlign w:val="center"/>
            <w:hideMark/>
          </w:tcPr>
          <w:p w14:paraId="3E9FD336" w14:textId="77777777" w:rsidR="005E4F4B" w:rsidRPr="002345CD" w:rsidRDefault="005E4F4B" w:rsidP="000A7D64">
            <w:pPr>
              <w:pStyle w:val="NormalWeb"/>
              <w:spacing w:after="0"/>
              <w:rPr>
                <w:rFonts w:ascii="Helvetica" w:hAnsi="Helvetica" w:cstheme="minorHAnsi"/>
                <w:color w:val="333333"/>
                <w:sz w:val="22"/>
                <w:szCs w:val="22"/>
              </w:rPr>
            </w:pPr>
            <w:r w:rsidRPr="002345CD">
              <w:rPr>
                <w:rFonts w:ascii="Helvetica" w:hAnsi="Helvetica" w:cstheme="minorHAnsi"/>
                <w:color w:val="333333"/>
                <w:sz w:val="22"/>
                <w:szCs w:val="22"/>
              </w:rPr>
              <w:t>Parent B</w:t>
            </w:r>
          </w:p>
        </w:tc>
        <w:tc>
          <w:tcPr>
            <w:tcW w:w="620" w:type="pct"/>
            <w:noWrap/>
            <w:vAlign w:val="center"/>
            <w:hideMark/>
          </w:tcPr>
          <w:p w14:paraId="14768FB1" w14:textId="77777777" w:rsidR="005E4F4B" w:rsidRPr="002345CD" w:rsidRDefault="005E4F4B" w:rsidP="000A7D64">
            <w:pPr>
              <w:pStyle w:val="NormalWeb"/>
              <w:spacing w:after="0"/>
              <w:rPr>
                <w:rFonts w:ascii="Helvetica" w:hAnsi="Helvetica" w:cstheme="minorHAnsi"/>
                <w:color w:val="333333"/>
                <w:sz w:val="22"/>
                <w:szCs w:val="22"/>
              </w:rPr>
            </w:pPr>
            <w:r w:rsidRPr="002345CD">
              <w:rPr>
                <w:rFonts w:ascii="Helvetica" w:hAnsi="Helvetica" w:cstheme="minorHAnsi"/>
                <w:color w:val="333333"/>
                <w:sz w:val="22"/>
                <w:szCs w:val="22"/>
              </w:rPr>
              <w:t>Parent B</w:t>
            </w:r>
          </w:p>
        </w:tc>
      </w:tr>
      <w:tr w:rsidR="00827CE2" w:rsidRPr="002345CD" w14:paraId="24DECA2F" w14:textId="77777777" w:rsidTr="00827CE2">
        <w:trPr>
          <w:trHeight w:hRule="exact" w:val="463"/>
        </w:trPr>
        <w:tc>
          <w:tcPr>
            <w:tcW w:w="538" w:type="pct"/>
            <w:noWrap/>
            <w:vAlign w:val="center"/>
          </w:tcPr>
          <w:p w14:paraId="7EF4F965" w14:textId="4AD09E13" w:rsidR="005E4F4B" w:rsidRPr="002345CD" w:rsidRDefault="005E4F4B" w:rsidP="000A7D64">
            <w:pPr>
              <w:pStyle w:val="NormalWeb"/>
              <w:spacing w:after="0"/>
              <w:rPr>
                <w:rFonts w:ascii="Helvetica" w:hAnsi="Helvetica" w:cstheme="minorHAnsi"/>
                <w:color w:val="333333"/>
                <w:sz w:val="22"/>
                <w:szCs w:val="22"/>
              </w:rPr>
            </w:pPr>
            <w:r>
              <w:rPr>
                <w:rFonts w:ascii="Helvetica" w:hAnsi="Helvetica" w:cstheme="minorHAnsi"/>
                <w:color w:val="333333"/>
                <w:sz w:val="22"/>
                <w:szCs w:val="22"/>
              </w:rPr>
              <w:t>Week 3</w:t>
            </w:r>
          </w:p>
        </w:tc>
        <w:tc>
          <w:tcPr>
            <w:tcW w:w="609" w:type="pct"/>
            <w:noWrap/>
            <w:vAlign w:val="center"/>
            <w:hideMark/>
          </w:tcPr>
          <w:p w14:paraId="179D3C88" w14:textId="414E969E" w:rsidR="005E4F4B" w:rsidRPr="002345CD" w:rsidRDefault="005E4F4B" w:rsidP="000A7D64">
            <w:pPr>
              <w:pStyle w:val="NormalWeb"/>
              <w:spacing w:after="0"/>
              <w:rPr>
                <w:rFonts w:ascii="Helvetica" w:hAnsi="Helvetica" w:cstheme="minorHAnsi"/>
                <w:color w:val="333333"/>
                <w:sz w:val="22"/>
                <w:szCs w:val="22"/>
              </w:rPr>
            </w:pPr>
            <w:r w:rsidRPr="002345CD">
              <w:rPr>
                <w:rFonts w:ascii="Helvetica" w:hAnsi="Helvetica" w:cstheme="minorHAnsi"/>
                <w:color w:val="333333"/>
                <w:sz w:val="22"/>
                <w:szCs w:val="22"/>
              </w:rPr>
              <w:t>Parent A</w:t>
            </w:r>
          </w:p>
        </w:tc>
        <w:tc>
          <w:tcPr>
            <w:tcW w:w="663" w:type="pct"/>
            <w:noWrap/>
            <w:vAlign w:val="center"/>
            <w:hideMark/>
          </w:tcPr>
          <w:p w14:paraId="0627F62A" w14:textId="77777777" w:rsidR="005E4F4B" w:rsidRPr="002345CD" w:rsidRDefault="005E4F4B" w:rsidP="000A7D64">
            <w:pPr>
              <w:pStyle w:val="NormalWeb"/>
              <w:spacing w:after="0"/>
              <w:rPr>
                <w:rFonts w:ascii="Helvetica" w:hAnsi="Helvetica" w:cstheme="minorHAnsi"/>
                <w:color w:val="333333"/>
                <w:sz w:val="22"/>
                <w:szCs w:val="22"/>
              </w:rPr>
            </w:pPr>
            <w:r w:rsidRPr="002345CD">
              <w:rPr>
                <w:rFonts w:ascii="Helvetica" w:hAnsi="Helvetica" w:cstheme="minorHAnsi"/>
                <w:color w:val="333333"/>
                <w:sz w:val="22"/>
                <w:szCs w:val="22"/>
              </w:rPr>
              <w:t>Parent A</w:t>
            </w:r>
          </w:p>
        </w:tc>
        <w:tc>
          <w:tcPr>
            <w:tcW w:w="752" w:type="pct"/>
            <w:noWrap/>
            <w:vAlign w:val="center"/>
            <w:hideMark/>
          </w:tcPr>
          <w:p w14:paraId="461B6B0B" w14:textId="77777777" w:rsidR="005E4F4B" w:rsidRPr="002345CD" w:rsidRDefault="005E4F4B" w:rsidP="000A7D64">
            <w:pPr>
              <w:pStyle w:val="NormalWeb"/>
              <w:spacing w:after="0"/>
              <w:rPr>
                <w:rFonts w:ascii="Helvetica" w:hAnsi="Helvetica" w:cstheme="minorHAnsi"/>
                <w:color w:val="333333"/>
                <w:sz w:val="22"/>
                <w:szCs w:val="22"/>
              </w:rPr>
            </w:pPr>
            <w:r w:rsidRPr="002345CD">
              <w:rPr>
                <w:rFonts w:ascii="Helvetica" w:hAnsi="Helvetica" w:cstheme="minorHAnsi"/>
                <w:color w:val="333333"/>
                <w:sz w:val="22"/>
                <w:szCs w:val="22"/>
              </w:rPr>
              <w:t>Parent B</w:t>
            </w:r>
          </w:p>
        </w:tc>
        <w:tc>
          <w:tcPr>
            <w:tcW w:w="0" w:type="auto"/>
            <w:noWrap/>
            <w:vAlign w:val="center"/>
            <w:hideMark/>
          </w:tcPr>
          <w:p w14:paraId="24E67145" w14:textId="77777777" w:rsidR="005E4F4B" w:rsidRPr="002345CD" w:rsidRDefault="005E4F4B" w:rsidP="000A7D64">
            <w:pPr>
              <w:pStyle w:val="NormalWeb"/>
              <w:spacing w:after="0"/>
              <w:rPr>
                <w:rFonts w:ascii="Helvetica" w:hAnsi="Helvetica" w:cstheme="minorHAnsi"/>
                <w:color w:val="333333"/>
                <w:sz w:val="22"/>
                <w:szCs w:val="22"/>
              </w:rPr>
            </w:pPr>
            <w:r w:rsidRPr="002345CD">
              <w:rPr>
                <w:rFonts w:ascii="Helvetica" w:hAnsi="Helvetica" w:cstheme="minorHAnsi"/>
                <w:color w:val="333333"/>
                <w:sz w:val="22"/>
                <w:szCs w:val="22"/>
              </w:rPr>
              <w:t>Parent B</w:t>
            </w:r>
          </w:p>
        </w:tc>
        <w:tc>
          <w:tcPr>
            <w:tcW w:w="0" w:type="auto"/>
            <w:noWrap/>
            <w:vAlign w:val="center"/>
            <w:hideMark/>
          </w:tcPr>
          <w:p w14:paraId="3794299A" w14:textId="77777777" w:rsidR="005E4F4B" w:rsidRPr="002345CD" w:rsidRDefault="005E4F4B" w:rsidP="000A7D64">
            <w:pPr>
              <w:pStyle w:val="NormalWeb"/>
              <w:spacing w:after="0"/>
              <w:rPr>
                <w:rFonts w:ascii="Helvetica" w:hAnsi="Helvetica" w:cstheme="minorHAnsi"/>
                <w:color w:val="333333"/>
                <w:sz w:val="22"/>
                <w:szCs w:val="22"/>
              </w:rPr>
            </w:pPr>
            <w:r w:rsidRPr="002345CD">
              <w:rPr>
                <w:rFonts w:ascii="Helvetica" w:hAnsi="Helvetica" w:cstheme="minorHAnsi"/>
                <w:color w:val="333333"/>
                <w:sz w:val="22"/>
                <w:szCs w:val="22"/>
              </w:rPr>
              <w:t>Parent A</w:t>
            </w:r>
          </w:p>
        </w:tc>
        <w:tc>
          <w:tcPr>
            <w:tcW w:w="0" w:type="auto"/>
            <w:noWrap/>
            <w:vAlign w:val="center"/>
            <w:hideMark/>
          </w:tcPr>
          <w:p w14:paraId="4A0CC200" w14:textId="77777777" w:rsidR="005E4F4B" w:rsidRPr="002345CD" w:rsidRDefault="005E4F4B" w:rsidP="000A7D64">
            <w:pPr>
              <w:pStyle w:val="NormalWeb"/>
              <w:spacing w:after="0"/>
              <w:rPr>
                <w:rFonts w:ascii="Helvetica" w:hAnsi="Helvetica" w:cstheme="minorHAnsi"/>
                <w:color w:val="333333"/>
                <w:sz w:val="22"/>
                <w:szCs w:val="22"/>
              </w:rPr>
            </w:pPr>
            <w:r w:rsidRPr="002345CD">
              <w:rPr>
                <w:rFonts w:ascii="Helvetica" w:hAnsi="Helvetica" w:cstheme="minorHAnsi"/>
                <w:color w:val="333333"/>
                <w:sz w:val="22"/>
                <w:szCs w:val="22"/>
              </w:rPr>
              <w:t>Parent A</w:t>
            </w:r>
          </w:p>
        </w:tc>
        <w:tc>
          <w:tcPr>
            <w:tcW w:w="620" w:type="pct"/>
            <w:noWrap/>
            <w:vAlign w:val="center"/>
            <w:hideMark/>
          </w:tcPr>
          <w:p w14:paraId="667B57A9" w14:textId="77777777" w:rsidR="005E4F4B" w:rsidRPr="002345CD" w:rsidRDefault="005E4F4B" w:rsidP="000A7D64">
            <w:pPr>
              <w:pStyle w:val="NormalWeb"/>
              <w:spacing w:after="0"/>
              <w:rPr>
                <w:rFonts w:ascii="Helvetica" w:hAnsi="Helvetica" w:cstheme="minorHAnsi"/>
                <w:color w:val="333333"/>
                <w:sz w:val="22"/>
                <w:szCs w:val="22"/>
              </w:rPr>
            </w:pPr>
            <w:r w:rsidRPr="002345CD">
              <w:rPr>
                <w:rFonts w:ascii="Helvetica" w:hAnsi="Helvetica" w:cstheme="minorHAnsi"/>
                <w:color w:val="333333"/>
                <w:sz w:val="22"/>
                <w:szCs w:val="22"/>
              </w:rPr>
              <w:t>Parent A</w:t>
            </w:r>
          </w:p>
        </w:tc>
      </w:tr>
      <w:tr w:rsidR="00827CE2" w:rsidRPr="002345CD" w14:paraId="7164A8E6" w14:textId="77777777" w:rsidTr="00827CE2">
        <w:trPr>
          <w:trHeight w:hRule="exact" w:val="463"/>
        </w:trPr>
        <w:tc>
          <w:tcPr>
            <w:tcW w:w="538" w:type="pct"/>
            <w:noWrap/>
            <w:vAlign w:val="center"/>
          </w:tcPr>
          <w:p w14:paraId="7321580A" w14:textId="7E7A7777" w:rsidR="005E4F4B" w:rsidRPr="002345CD" w:rsidRDefault="005E4F4B" w:rsidP="000A7D64">
            <w:pPr>
              <w:pStyle w:val="NormalWeb"/>
              <w:spacing w:after="0"/>
              <w:rPr>
                <w:rFonts w:ascii="Helvetica" w:hAnsi="Helvetica" w:cstheme="minorHAnsi"/>
                <w:color w:val="333333"/>
                <w:sz w:val="22"/>
                <w:szCs w:val="22"/>
              </w:rPr>
            </w:pPr>
            <w:r>
              <w:rPr>
                <w:rFonts w:ascii="Helvetica" w:hAnsi="Helvetica" w:cstheme="minorHAnsi"/>
                <w:color w:val="333333"/>
                <w:sz w:val="22"/>
                <w:szCs w:val="22"/>
              </w:rPr>
              <w:t>Week 4</w:t>
            </w:r>
          </w:p>
        </w:tc>
        <w:tc>
          <w:tcPr>
            <w:tcW w:w="609" w:type="pct"/>
            <w:noWrap/>
            <w:vAlign w:val="center"/>
            <w:hideMark/>
          </w:tcPr>
          <w:p w14:paraId="11FF341C" w14:textId="17109B45" w:rsidR="005E4F4B" w:rsidRPr="002345CD" w:rsidRDefault="005E4F4B" w:rsidP="000A7D64">
            <w:pPr>
              <w:pStyle w:val="NormalWeb"/>
              <w:spacing w:after="0"/>
              <w:rPr>
                <w:rFonts w:ascii="Helvetica" w:hAnsi="Helvetica" w:cstheme="minorHAnsi"/>
                <w:color w:val="333333"/>
                <w:sz w:val="22"/>
                <w:szCs w:val="22"/>
              </w:rPr>
            </w:pPr>
            <w:r w:rsidRPr="002345CD">
              <w:rPr>
                <w:rFonts w:ascii="Helvetica" w:hAnsi="Helvetica" w:cstheme="minorHAnsi"/>
                <w:color w:val="333333"/>
                <w:sz w:val="22"/>
                <w:szCs w:val="22"/>
              </w:rPr>
              <w:t>Parent A</w:t>
            </w:r>
          </w:p>
        </w:tc>
        <w:tc>
          <w:tcPr>
            <w:tcW w:w="663" w:type="pct"/>
            <w:noWrap/>
            <w:vAlign w:val="center"/>
            <w:hideMark/>
          </w:tcPr>
          <w:p w14:paraId="067ED125" w14:textId="77777777" w:rsidR="005E4F4B" w:rsidRPr="002345CD" w:rsidRDefault="005E4F4B" w:rsidP="000A7D64">
            <w:pPr>
              <w:pStyle w:val="NormalWeb"/>
              <w:spacing w:after="0"/>
              <w:rPr>
                <w:rFonts w:ascii="Helvetica" w:hAnsi="Helvetica" w:cstheme="minorHAnsi"/>
                <w:color w:val="333333"/>
                <w:sz w:val="22"/>
                <w:szCs w:val="22"/>
              </w:rPr>
            </w:pPr>
            <w:r w:rsidRPr="002345CD">
              <w:rPr>
                <w:rFonts w:ascii="Helvetica" w:hAnsi="Helvetica" w:cstheme="minorHAnsi"/>
                <w:color w:val="333333"/>
                <w:sz w:val="22"/>
                <w:szCs w:val="22"/>
              </w:rPr>
              <w:t>Parent A</w:t>
            </w:r>
          </w:p>
        </w:tc>
        <w:tc>
          <w:tcPr>
            <w:tcW w:w="752" w:type="pct"/>
            <w:noWrap/>
            <w:vAlign w:val="center"/>
            <w:hideMark/>
          </w:tcPr>
          <w:p w14:paraId="4A2A2A0B" w14:textId="77777777" w:rsidR="005E4F4B" w:rsidRPr="002345CD" w:rsidRDefault="005E4F4B" w:rsidP="000A7D64">
            <w:pPr>
              <w:pStyle w:val="NormalWeb"/>
              <w:spacing w:after="0"/>
              <w:rPr>
                <w:rFonts w:ascii="Helvetica" w:hAnsi="Helvetica" w:cstheme="minorHAnsi"/>
                <w:color w:val="333333"/>
                <w:sz w:val="22"/>
                <w:szCs w:val="22"/>
              </w:rPr>
            </w:pPr>
            <w:r w:rsidRPr="002345CD">
              <w:rPr>
                <w:rFonts w:ascii="Helvetica" w:hAnsi="Helvetica" w:cstheme="minorHAnsi"/>
                <w:color w:val="333333"/>
                <w:sz w:val="22"/>
                <w:szCs w:val="22"/>
              </w:rPr>
              <w:t>Parent B</w:t>
            </w:r>
          </w:p>
        </w:tc>
        <w:tc>
          <w:tcPr>
            <w:tcW w:w="0" w:type="auto"/>
            <w:noWrap/>
            <w:vAlign w:val="center"/>
            <w:hideMark/>
          </w:tcPr>
          <w:p w14:paraId="4E9BCB47" w14:textId="77777777" w:rsidR="005E4F4B" w:rsidRPr="002345CD" w:rsidRDefault="005E4F4B" w:rsidP="000A7D64">
            <w:pPr>
              <w:pStyle w:val="NormalWeb"/>
              <w:spacing w:after="0"/>
              <w:rPr>
                <w:rFonts w:ascii="Helvetica" w:hAnsi="Helvetica" w:cstheme="minorHAnsi"/>
                <w:color w:val="333333"/>
                <w:sz w:val="22"/>
                <w:szCs w:val="22"/>
              </w:rPr>
            </w:pPr>
            <w:r w:rsidRPr="002345CD">
              <w:rPr>
                <w:rFonts w:ascii="Helvetica" w:hAnsi="Helvetica" w:cstheme="minorHAnsi"/>
                <w:color w:val="333333"/>
                <w:sz w:val="22"/>
                <w:szCs w:val="22"/>
              </w:rPr>
              <w:t>Parent B</w:t>
            </w:r>
          </w:p>
        </w:tc>
        <w:tc>
          <w:tcPr>
            <w:tcW w:w="0" w:type="auto"/>
            <w:noWrap/>
            <w:vAlign w:val="center"/>
            <w:hideMark/>
          </w:tcPr>
          <w:p w14:paraId="49D2301E" w14:textId="77777777" w:rsidR="005E4F4B" w:rsidRPr="002345CD" w:rsidRDefault="005E4F4B" w:rsidP="000A7D64">
            <w:pPr>
              <w:pStyle w:val="NormalWeb"/>
              <w:spacing w:after="0"/>
              <w:rPr>
                <w:rFonts w:ascii="Helvetica" w:hAnsi="Helvetica" w:cstheme="minorHAnsi"/>
                <w:color w:val="333333"/>
                <w:sz w:val="22"/>
                <w:szCs w:val="22"/>
              </w:rPr>
            </w:pPr>
            <w:r w:rsidRPr="002345CD">
              <w:rPr>
                <w:rFonts w:ascii="Helvetica" w:hAnsi="Helvetica" w:cstheme="minorHAnsi"/>
                <w:color w:val="333333"/>
                <w:sz w:val="22"/>
                <w:szCs w:val="22"/>
              </w:rPr>
              <w:t>Parent B</w:t>
            </w:r>
          </w:p>
        </w:tc>
        <w:tc>
          <w:tcPr>
            <w:tcW w:w="0" w:type="auto"/>
            <w:noWrap/>
            <w:vAlign w:val="center"/>
            <w:hideMark/>
          </w:tcPr>
          <w:p w14:paraId="1F8CDA20" w14:textId="77777777" w:rsidR="005E4F4B" w:rsidRPr="002345CD" w:rsidRDefault="005E4F4B" w:rsidP="000A7D64">
            <w:pPr>
              <w:pStyle w:val="NormalWeb"/>
              <w:spacing w:after="0"/>
              <w:rPr>
                <w:rFonts w:ascii="Helvetica" w:hAnsi="Helvetica" w:cstheme="minorHAnsi"/>
                <w:color w:val="333333"/>
                <w:sz w:val="22"/>
                <w:szCs w:val="22"/>
              </w:rPr>
            </w:pPr>
            <w:r w:rsidRPr="002345CD">
              <w:rPr>
                <w:rFonts w:ascii="Helvetica" w:hAnsi="Helvetica" w:cstheme="minorHAnsi"/>
                <w:color w:val="333333"/>
                <w:sz w:val="22"/>
                <w:szCs w:val="22"/>
              </w:rPr>
              <w:t>Parent B</w:t>
            </w:r>
          </w:p>
        </w:tc>
        <w:tc>
          <w:tcPr>
            <w:tcW w:w="620" w:type="pct"/>
            <w:noWrap/>
            <w:vAlign w:val="center"/>
            <w:hideMark/>
          </w:tcPr>
          <w:p w14:paraId="7998AE53" w14:textId="77777777" w:rsidR="005E4F4B" w:rsidRPr="002345CD" w:rsidRDefault="005E4F4B" w:rsidP="000A7D64">
            <w:pPr>
              <w:pStyle w:val="NormalWeb"/>
              <w:spacing w:after="0"/>
              <w:rPr>
                <w:rFonts w:ascii="Helvetica" w:hAnsi="Helvetica" w:cstheme="minorHAnsi"/>
                <w:color w:val="333333"/>
                <w:sz w:val="22"/>
                <w:szCs w:val="22"/>
              </w:rPr>
            </w:pPr>
            <w:r w:rsidRPr="002345CD">
              <w:rPr>
                <w:rFonts w:ascii="Helvetica" w:hAnsi="Helvetica" w:cstheme="minorHAnsi"/>
                <w:color w:val="333333"/>
                <w:sz w:val="22"/>
                <w:szCs w:val="22"/>
              </w:rPr>
              <w:t>Parent B</w:t>
            </w:r>
          </w:p>
        </w:tc>
      </w:tr>
    </w:tbl>
    <w:p w14:paraId="3DB07E69" w14:textId="77777777" w:rsidR="00437299" w:rsidRPr="002345CD" w:rsidRDefault="00437299" w:rsidP="00037919">
      <w:pPr>
        <w:pStyle w:val="Heading4"/>
        <w:rPr>
          <w:rFonts w:ascii="Helvetica" w:hAnsi="Helvetica" w:cstheme="minorHAnsi"/>
          <w:b/>
          <w:color w:val="333333"/>
          <w:lang w:val="en"/>
        </w:rPr>
      </w:pPr>
    </w:p>
    <w:p w14:paraId="36EE498D" w14:textId="4835DA22" w:rsidR="007E6948" w:rsidRPr="002345CD" w:rsidRDefault="00495664" w:rsidP="00C743D2">
      <w:pPr>
        <w:pStyle w:val="Heading4"/>
        <w:ind w:left="720"/>
        <w:rPr>
          <w:rFonts w:ascii="Helvetica" w:hAnsi="Helvetica" w:cstheme="minorHAnsi"/>
          <w:b/>
          <w:color w:val="333333"/>
          <w:lang w:val="en"/>
        </w:rPr>
      </w:pPr>
      <w:r w:rsidRPr="002345CD">
        <w:rPr>
          <w:rFonts w:ascii="Helvetica" w:hAnsi="Helvetica" w:cstheme="minorHAnsi"/>
          <w:b/>
          <w:color w:val="333333"/>
          <w:lang w:val="en"/>
        </w:rPr>
        <w:t xml:space="preserve">Shared </w:t>
      </w:r>
      <w:r w:rsidR="00107090" w:rsidRPr="002345CD">
        <w:rPr>
          <w:rFonts w:ascii="Helvetica" w:hAnsi="Helvetica" w:cstheme="minorHAnsi"/>
          <w:b/>
          <w:color w:val="333333"/>
          <w:lang w:val="en"/>
        </w:rPr>
        <w:t xml:space="preserve">Equal </w:t>
      </w:r>
      <w:r w:rsidR="00A8389A" w:rsidRPr="002345CD">
        <w:rPr>
          <w:rFonts w:ascii="Helvetica" w:hAnsi="Helvetica" w:cstheme="minorHAnsi"/>
          <w:b/>
          <w:color w:val="333333"/>
          <w:lang w:val="en"/>
        </w:rPr>
        <w:t>T</w:t>
      </w:r>
      <w:r w:rsidR="004B6D73" w:rsidRPr="002345CD">
        <w:rPr>
          <w:rFonts w:ascii="Helvetica" w:hAnsi="Helvetica" w:cstheme="minorHAnsi"/>
          <w:b/>
          <w:color w:val="333333"/>
          <w:lang w:val="en"/>
        </w:rPr>
        <w:t>ime</w:t>
      </w:r>
      <w:r w:rsidR="00E24C45" w:rsidRPr="002345CD">
        <w:rPr>
          <w:rFonts w:ascii="Helvetica" w:hAnsi="Helvetica" w:cstheme="minorHAnsi"/>
          <w:b/>
          <w:color w:val="333333"/>
          <w:lang w:val="en"/>
        </w:rPr>
        <w:t>:</w:t>
      </w:r>
      <w:r w:rsidR="00107090" w:rsidRPr="002345CD">
        <w:rPr>
          <w:rFonts w:ascii="Helvetica" w:hAnsi="Helvetica" w:cstheme="minorHAnsi"/>
          <w:b/>
          <w:color w:val="333333"/>
          <w:lang w:val="en"/>
        </w:rPr>
        <w:t xml:space="preserve"> </w:t>
      </w:r>
      <w:r w:rsidR="00A8389A" w:rsidRPr="002345CD">
        <w:rPr>
          <w:rFonts w:ascii="Helvetica" w:hAnsi="Helvetica" w:cstheme="minorHAnsi"/>
          <w:b/>
          <w:color w:val="333333"/>
          <w:lang w:val="en"/>
        </w:rPr>
        <w:t>S</w:t>
      </w:r>
      <w:r w:rsidR="007E6948" w:rsidRPr="002345CD">
        <w:rPr>
          <w:rFonts w:ascii="Helvetica" w:hAnsi="Helvetica" w:cstheme="minorHAnsi"/>
          <w:b/>
          <w:color w:val="333333"/>
          <w:lang w:val="en"/>
        </w:rPr>
        <w:t xml:space="preserve">plit </w:t>
      </w:r>
      <w:r w:rsidR="00A8389A" w:rsidRPr="002345CD">
        <w:rPr>
          <w:rFonts w:ascii="Helvetica" w:hAnsi="Helvetica" w:cstheme="minorHAnsi"/>
          <w:b/>
          <w:color w:val="333333"/>
          <w:lang w:val="en"/>
        </w:rPr>
        <w:t>T</w:t>
      </w:r>
      <w:r w:rsidR="007E6948" w:rsidRPr="002345CD">
        <w:rPr>
          <w:rFonts w:ascii="Helvetica" w:hAnsi="Helvetica" w:cstheme="minorHAnsi"/>
          <w:b/>
          <w:color w:val="333333"/>
          <w:lang w:val="en"/>
        </w:rPr>
        <w:t>wo</w:t>
      </w:r>
      <w:r w:rsidR="004B6D73" w:rsidRPr="002345CD">
        <w:rPr>
          <w:rFonts w:ascii="Helvetica" w:hAnsi="Helvetica" w:cstheme="minorHAnsi"/>
          <w:b/>
          <w:color w:val="333333"/>
          <w:lang w:val="en"/>
        </w:rPr>
        <w:t>-</w:t>
      </w:r>
      <w:r w:rsidR="00A8389A" w:rsidRPr="002345CD">
        <w:rPr>
          <w:rFonts w:ascii="Helvetica" w:hAnsi="Helvetica" w:cstheme="minorHAnsi"/>
          <w:b/>
          <w:color w:val="333333"/>
          <w:lang w:val="en"/>
        </w:rPr>
        <w:t>W</w:t>
      </w:r>
      <w:r w:rsidR="007E6948" w:rsidRPr="002345CD">
        <w:rPr>
          <w:rFonts w:ascii="Helvetica" w:hAnsi="Helvetica" w:cstheme="minorHAnsi"/>
          <w:b/>
          <w:color w:val="333333"/>
          <w:lang w:val="en"/>
        </w:rPr>
        <w:t>eek (2-2-3-2-2-3</w:t>
      </w:r>
      <w:r w:rsidR="004B6D73" w:rsidRPr="002345CD">
        <w:rPr>
          <w:rFonts w:ascii="Helvetica" w:hAnsi="Helvetica" w:cstheme="minorHAnsi"/>
          <w:b/>
          <w:color w:val="333333"/>
          <w:lang w:val="en"/>
        </w:rPr>
        <w:t>)</w:t>
      </w:r>
      <w:r w:rsidR="007E6948" w:rsidRPr="002345CD">
        <w:rPr>
          <w:rFonts w:ascii="Helvetica" w:hAnsi="Helvetica" w:cstheme="minorHAnsi"/>
          <w:b/>
          <w:color w:val="333333"/>
          <w:lang w:val="en"/>
        </w:rPr>
        <w:t xml:space="preserve"> </w:t>
      </w:r>
      <w:r w:rsidR="00A8389A" w:rsidRPr="002345CD">
        <w:rPr>
          <w:rFonts w:ascii="Helvetica" w:hAnsi="Helvetica" w:cstheme="minorHAnsi"/>
          <w:b/>
          <w:color w:val="333333"/>
          <w:lang w:val="en"/>
        </w:rPr>
        <w:t>R</w:t>
      </w:r>
      <w:r w:rsidR="007E6948" w:rsidRPr="002345CD">
        <w:rPr>
          <w:rFonts w:ascii="Helvetica" w:hAnsi="Helvetica" w:cstheme="minorHAnsi"/>
          <w:b/>
          <w:color w:val="333333"/>
          <w:lang w:val="en"/>
        </w:rPr>
        <w:t>otation</w:t>
      </w:r>
    </w:p>
    <w:p w14:paraId="6E888408" w14:textId="3E266AF2" w:rsidR="007E6948" w:rsidRPr="002345CD" w:rsidRDefault="005A32F3" w:rsidP="00C743D2">
      <w:pPr>
        <w:pStyle w:val="NormalWeb"/>
        <w:ind w:left="720"/>
        <w:rPr>
          <w:rFonts w:ascii="Helvetica" w:hAnsi="Helvetica" w:cstheme="minorHAnsi"/>
          <w:color w:val="333333"/>
          <w:sz w:val="22"/>
          <w:szCs w:val="22"/>
          <w:lang w:val="en"/>
        </w:rPr>
      </w:pPr>
      <w:r w:rsidRPr="002345CD">
        <w:rPr>
          <w:rFonts w:ascii="Helvetica" w:hAnsi="Helvetica" w:cstheme="minorHAnsi"/>
          <w:color w:val="333333"/>
          <w:sz w:val="22"/>
          <w:szCs w:val="22"/>
          <w:lang w:val="en"/>
        </w:rPr>
        <w:br/>
      </w:r>
      <w:r w:rsidR="00055CD1" w:rsidRPr="002345CD">
        <w:rPr>
          <w:rFonts w:ascii="Helvetica" w:hAnsi="Helvetica" w:cstheme="minorHAnsi"/>
          <w:color w:val="333333"/>
          <w:sz w:val="22"/>
          <w:szCs w:val="22"/>
          <w:lang w:val="en"/>
        </w:rPr>
        <w:t>Our</w:t>
      </w:r>
      <w:r w:rsidR="007E6948" w:rsidRPr="002345CD">
        <w:rPr>
          <w:rFonts w:ascii="Helvetica" w:hAnsi="Helvetica" w:cstheme="minorHAnsi"/>
          <w:color w:val="333333"/>
          <w:sz w:val="22"/>
          <w:szCs w:val="22"/>
          <w:lang w:val="en"/>
        </w:rPr>
        <w:t xml:space="preserve"> </w:t>
      </w:r>
      <w:r w:rsidR="00464B34" w:rsidRPr="002345CD">
        <w:rPr>
          <w:rFonts w:ascii="Helvetica" w:hAnsi="Helvetica" w:cstheme="minorHAnsi"/>
          <w:color w:val="333333"/>
          <w:sz w:val="22"/>
          <w:szCs w:val="22"/>
          <w:lang w:val="en"/>
        </w:rPr>
        <w:t xml:space="preserve">parenting time </w:t>
      </w:r>
      <w:r w:rsidR="007E6948" w:rsidRPr="002345CD">
        <w:rPr>
          <w:rFonts w:ascii="Helvetica" w:hAnsi="Helvetica" w:cstheme="minorHAnsi"/>
          <w:color w:val="333333"/>
          <w:sz w:val="22"/>
          <w:szCs w:val="22"/>
          <w:lang w:val="en"/>
        </w:rPr>
        <w:t>schedule is a rotation over a two-week period. In each week, the schedule is based on two consecutive days with one parent, then two consecutive days with the other parent, and then three consecutive days with the first parent</w:t>
      </w:r>
      <w:r w:rsidR="00437299" w:rsidRPr="002345CD">
        <w:rPr>
          <w:rFonts w:ascii="Helvetica" w:hAnsi="Helvetica" w:cstheme="minorHAnsi"/>
          <w:color w:val="333333"/>
          <w:sz w:val="22"/>
          <w:szCs w:val="22"/>
          <w:lang w:val="en"/>
        </w:rPr>
        <w:t xml:space="preserve">. </w:t>
      </w:r>
      <w:r w:rsidR="00F86050" w:rsidRPr="002345CD">
        <w:rPr>
          <w:rFonts w:ascii="Helvetica" w:hAnsi="Helvetica" w:cstheme="minorHAnsi"/>
          <w:color w:val="333333"/>
          <w:sz w:val="22"/>
          <w:szCs w:val="22"/>
          <w:lang w:val="en"/>
        </w:rPr>
        <w:t xml:space="preserve">As a result, each parent will have two uninterrupted weekends each month with the </w:t>
      </w:r>
      <w:r w:rsidR="008D73B5">
        <w:rPr>
          <w:rFonts w:ascii="Helvetica" w:hAnsi="Helvetica" w:cstheme="minorHAnsi"/>
          <w:color w:val="333333"/>
          <w:sz w:val="22"/>
          <w:szCs w:val="22"/>
          <w:lang w:val="en"/>
        </w:rPr>
        <w:t>children</w:t>
      </w:r>
      <w:r w:rsidR="00F86050" w:rsidRPr="002345CD">
        <w:rPr>
          <w:rFonts w:ascii="Helvetica" w:hAnsi="Helvetica" w:cstheme="minorHAnsi"/>
          <w:color w:val="333333"/>
          <w:sz w:val="22"/>
          <w:szCs w:val="22"/>
          <w:lang w:val="en"/>
        </w:rPr>
        <w:t xml:space="preserve">. During each two-week period, the </w:t>
      </w:r>
      <w:r w:rsidR="008D73B5">
        <w:rPr>
          <w:rFonts w:ascii="Helvetica" w:hAnsi="Helvetica" w:cstheme="minorHAnsi"/>
          <w:color w:val="333333"/>
          <w:sz w:val="22"/>
          <w:szCs w:val="22"/>
          <w:lang w:val="en"/>
        </w:rPr>
        <w:t>children</w:t>
      </w:r>
      <w:r w:rsidR="00F86050" w:rsidRPr="002345CD">
        <w:rPr>
          <w:rFonts w:ascii="Helvetica" w:hAnsi="Helvetica" w:cstheme="minorHAnsi"/>
          <w:color w:val="333333"/>
          <w:sz w:val="22"/>
          <w:szCs w:val="22"/>
          <w:lang w:val="en"/>
        </w:rPr>
        <w:t xml:space="preserve"> will live with:</w:t>
      </w:r>
    </w:p>
    <w:p w14:paraId="063E10A2" w14:textId="56384BF3" w:rsidR="007E6948" w:rsidRPr="002345CD" w:rsidRDefault="007E6948" w:rsidP="00B53063">
      <w:pPr>
        <w:numPr>
          <w:ilvl w:val="0"/>
          <w:numId w:val="4"/>
        </w:numPr>
        <w:tabs>
          <w:tab w:val="num" w:pos="1440"/>
        </w:tabs>
        <w:spacing w:before="100" w:beforeAutospacing="1" w:after="100" w:afterAutospacing="1" w:line="240" w:lineRule="auto"/>
        <w:ind w:left="1440"/>
        <w:rPr>
          <w:rFonts w:ascii="Helvetica" w:hAnsi="Helvetica" w:cstheme="minorHAnsi"/>
          <w:color w:val="333333"/>
          <w:lang w:val="en"/>
        </w:rPr>
      </w:pPr>
      <w:r w:rsidRPr="002345CD">
        <w:rPr>
          <w:rFonts w:ascii="Helvetica" w:hAnsi="Helvetica" w:cstheme="minorHAnsi"/>
          <w:color w:val="333333"/>
          <w:lang w:val="en"/>
        </w:rPr>
        <w:t xml:space="preserve">Parent A from </w:t>
      </w:r>
      <w:r w:rsidR="00AB113D" w:rsidRPr="002345CD">
        <w:rPr>
          <w:rFonts w:ascii="Helvetica" w:hAnsi="Helvetica" w:cstheme="minorHAnsi"/>
          <w:color w:val="333333"/>
          <w:lang w:val="en"/>
        </w:rPr>
        <w:t>7pm</w:t>
      </w:r>
      <w:r w:rsidRPr="002345CD">
        <w:rPr>
          <w:rFonts w:ascii="Helvetica" w:hAnsi="Helvetica" w:cstheme="minorHAnsi"/>
          <w:color w:val="333333"/>
          <w:lang w:val="en"/>
        </w:rPr>
        <w:t xml:space="preserve"> on Sunday until Tuesday before school</w:t>
      </w:r>
      <w:r w:rsidR="00495664" w:rsidRPr="002345CD">
        <w:rPr>
          <w:rFonts w:ascii="Helvetica" w:hAnsi="Helvetica" w:cstheme="minorHAnsi"/>
          <w:color w:val="333333"/>
          <w:lang w:val="en"/>
        </w:rPr>
        <w:t>;</w:t>
      </w:r>
    </w:p>
    <w:p w14:paraId="1610D5B8" w14:textId="48C67C86" w:rsidR="007E6948" w:rsidRPr="002345CD" w:rsidRDefault="007E6948" w:rsidP="00B53063">
      <w:pPr>
        <w:numPr>
          <w:ilvl w:val="0"/>
          <w:numId w:val="4"/>
        </w:numPr>
        <w:tabs>
          <w:tab w:val="num" w:pos="1440"/>
        </w:tabs>
        <w:spacing w:before="100" w:beforeAutospacing="1" w:after="100" w:afterAutospacing="1" w:line="240" w:lineRule="auto"/>
        <w:ind w:left="1440"/>
        <w:rPr>
          <w:rFonts w:ascii="Helvetica" w:hAnsi="Helvetica" w:cstheme="minorHAnsi"/>
          <w:color w:val="333333"/>
          <w:lang w:val="en"/>
        </w:rPr>
      </w:pPr>
      <w:r w:rsidRPr="002345CD">
        <w:rPr>
          <w:rFonts w:ascii="Helvetica" w:hAnsi="Helvetica" w:cstheme="minorHAnsi"/>
          <w:color w:val="333333"/>
          <w:lang w:val="en"/>
        </w:rPr>
        <w:t>Parent B from Tuesday after school until Thursday before school</w:t>
      </w:r>
      <w:r w:rsidR="00495664" w:rsidRPr="002345CD">
        <w:rPr>
          <w:rFonts w:ascii="Helvetica" w:hAnsi="Helvetica" w:cstheme="minorHAnsi"/>
          <w:color w:val="333333"/>
          <w:lang w:val="en"/>
        </w:rPr>
        <w:t>;</w:t>
      </w:r>
    </w:p>
    <w:p w14:paraId="1EE3B688" w14:textId="01A3F2F5" w:rsidR="007E6948" w:rsidRPr="002345CD" w:rsidRDefault="007E6948" w:rsidP="00B53063">
      <w:pPr>
        <w:numPr>
          <w:ilvl w:val="0"/>
          <w:numId w:val="4"/>
        </w:numPr>
        <w:tabs>
          <w:tab w:val="num" w:pos="1440"/>
        </w:tabs>
        <w:spacing w:before="100" w:beforeAutospacing="1" w:after="100" w:afterAutospacing="1" w:line="240" w:lineRule="auto"/>
        <w:ind w:left="1440"/>
        <w:rPr>
          <w:rFonts w:ascii="Helvetica" w:hAnsi="Helvetica" w:cstheme="minorHAnsi"/>
          <w:color w:val="333333"/>
          <w:lang w:val="en"/>
        </w:rPr>
      </w:pPr>
      <w:r w:rsidRPr="002345CD">
        <w:rPr>
          <w:rFonts w:ascii="Helvetica" w:hAnsi="Helvetica" w:cstheme="minorHAnsi"/>
          <w:color w:val="333333"/>
          <w:lang w:val="en"/>
        </w:rPr>
        <w:t xml:space="preserve">Parent A from Thursday after school until </w:t>
      </w:r>
      <w:r w:rsidR="00AB113D" w:rsidRPr="002345CD">
        <w:rPr>
          <w:rFonts w:ascii="Helvetica" w:hAnsi="Helvetica" w:cstheme="minorHAnsi"/>
          <w:color w:val="333333"/>
          <w:lang w:val="en"/>
        </w:rPr>
        <w:t>7pm</w:t>
      </w:r>
      <w:r w:rsidRPr="002345CD">
        <w:rPr>
          <w:rFonts w:ascii="Helvetica" w:hAnsi="Helvetica" w:cstheme="minorHAnsi"/>
          <w:color w:val="333333"/>
          <w:lang w:val="en"/>
        </w:rPr>
        <w:t xml:space="preserve"> on the Sunday beginning week 2</w:t>
      </w:r>
      <w:r w:rsidR="00495664" w:rsidRPr="002345CD">
        <w:rPr>
          <w:rFonts w:ascii="Helvetica" w:hAnsi="Helvetica" w:cstheme="minorHAnsi"/>
          <w:color w:val="333333"/>
          <w:lang w:val="en"/>
        </w:rPr>
        <w:t>;</w:t>
      </w:r>
    </w:p>
    <w:p w14:paraId="20DE4C36" w14:textId="09AC3F0E" w:rsidR="007E6948" w:rsidRPr="002345CD" w:rsidRDefault="007E6948" w:rsidP="00B53063">
      <w:pPr>
        <w:numPr>
          <w:ilvl w:val="0"/>
          <w:numId w:val="4"/>
        </w:numPr>
        <w:tabs>
          <w:tab w:val="num" w:pos="1440"/>
        </w:tabs>
        <w:spacing w:before="100" w:beforeAutospacing="1" w:after="100" w:afterAutospacing="1" w:line="240" w:lineRule="auto"/>
        <w:ind w:left="1440"/>
        <w:rPr>
          <w:rFonts w:ascii="Helvetica" w:hAnsi="Helvetica" w:cstheme="minorHAnsi"/>
          <w:color w:val="333333"/>
          <w:lang w:val="en"/>
        </w:rPr>
      </w:pPr>
      <w:r w:rsidRPr="002345CD">
        <w:rPr>
          <w:rFonts w:ascii="Helvetica" w:hAnsi="Helvetica" w:cstheme="minorHAnsi"/>
          <w:color w:val="333333"/>
          <w:lang w:val="en"/>
        </w:rPr>
        <w:t xml:space="preserve">Parent B from </w:t>
      </w:r>
      <w:r w:rsidR="00361E1D" w:rsidRPr="002345CD">
        <w:rPr>
          <w:rFonts w:ascii="Helvetica" w:hAnsi="Helvetica" w:cstheme="minorHAnsi"/>
          <w:color w:val="333333"/>
          <w:lang w:val="en"/>
        </w:rPr>
        <w:t>7pm</w:t>
      </w:r>
      <w:r w:rsidRPr="002345CD">
        <w:rPr>
          <w:rFonts w:ascii="Helvetica" w:hAnsi="Helvetica" w:cstheme="minorHAnsi"/>
          <w:color w:val="333333"/>
          <w:lang w:val="en"/>
        </w:rPr>
        <w:t xml:space="preserve"> on the Sunday beginning week 2 until Tuesday before school</w:t>
      </w:r>
      <w:r w:rsidR="00495664" w:rsidRPr="002345CD">
        <w:rPr>
          <w:rFonts w:ascii="Helvetica" w:hAnsi="Helvetica" w:cstheme="minorHAnsi"/>
          <w:color w:val="333333"/>
          <w:lang w:val="en"/>
        </w:rPr>
        <w:t>;</w:t>
      </w:r>
    </w:p>
    <w:p w14:paraId="0B1E6E11" w14:textId="2FFBA958" w:rsidR="007E6948" w:rsidRPr="002345CD" w:rsidRDefault="007E6948" w:rsidP="00B53063">
      <w:pPr>
        <w:numPr>
          <w:ilvl w:val="0"/>
          <w:numId w:val="4"/>
        </w:numPr>
        <w:tabs>
          <w:tab w:val="num" w:pos="1440"/>
        </w:tabs>
        <w:spacing w:before="100" w:beforeAutospacing="1" w:after="100" w:afterAutospacing="1" w:line="240" w:lineRule="auto"/>
        <w:ind w:left="1440"/>
        <w:rPr>
          <w:rFonts w:ascii="Helvetica" w:hAnsi="Helvetica" w:cstheme="minorHAnsi"/>
          <w:color w:val="333333"/>
          <w:lang w:val="en"/>
        </w:rPr>
      </w:pPr>
      <w:r w:rsidRPr="002345CD">
        <w:rPr>
          <w:rFonts w:ascii="Helvetica" w:hAnsi="Helvetica" w:cstheme="minorHAnsi"/>
          <w:color w:val="333333"/>
          <w:lang w:val="en"/>
        </w:rPr>
        <w:t>Parent A from Tuesday of week 2 after school until Thursday before school</w:t>
      </w:r>
      <w:r w:rsidR="00495664" w:rsidRPr="002345CD">
        <w:rPr>
          <w:rFonts w:ascii="Helvetica" w:hAnsi="Helvetica" w:cstheme="minorHAnsi"/>
          <w:color w:val="333333"/>
          <w:lang w:val="en"/>
        </w:rPr>
        <w:t>;</w:t>
      </w:r>
    </w:p>
    <w:p w14:paraId="6CF3E3A8" w14:textId="102E1071" w:rsidR="007367DF" w:rsidRPr="007367DF" w:rsidRDefault="007E6948" w:rsidP="007367DF">
      <w:pPr>
        <w:numPr>
          <w:ilvl w:val="0"/>
          <w:numId w:val="4"/>
        </w:numPr>
        <w:tabs>
          <w:tab w:val="num" w:pos="1440"/>
        </w:tabs>
        <w:spacing w:before="100" w:beforeAutospacing="1" w:after="100" w:afterAutospacing="1" w:line="240" w:lineRule="auto"/>
        <w:ind w:left="1440"/>
        <w:rPr>
          <w:rFonts w:ascii="Helvetica" w:hAnsi="Helvetica" w:cstheme="minorHAnsi"/>
          <w:b/>
          <w:bCs/>
          <w:color w:val="333333"/>
          <w:lang w:val="en"/>
        </w:rPr>
      </w:pPr>
      <w:r w:rsidRPr="002345CD">
        <w:rPr>
          <w:rFonts w:ascii="Helvetica" w:hAnsi="Helvetica" w:cstheme="minorHAnsi"/>
          <w:color w:val="333333"/>
          <w:lang w:val="en"/>
        </w:rPr>
        <w:t xml:space="preserve">Parent B from Thursday of week 2 after school until </w:t>
      </w:r>
      <w:r w:rsidR="00361E1D" w:rsidRPr="002345CD">
        <w:rPr>
          <w:rFonts w:ascii="Helvetica" w:hAnsi="Helvetica" w:cstheme="minorHAnsi"/>
          <w:color w:val="333333"/>
          <w:lang w:val="en"/>
        </w:rPr>
        <w:t>7pm</w:t>
      </w:r>
      <w:r w:rsidRPr="002345CD">
        <w:rPr>
          <w:rFonts w:ascii="Helvetica" w:hAnsi="Helvetica" w:cstheme="minorHAnsi"/>
          <w:color w:val="333333"/>
          <w:lang w:val="en"/>
        </w:rPr>
        <w:t xml:space="preserve"> on the following </w:t>
      </w:r>
      <w:r w:rsidRPr="00D84B7C">
        <w:rPr>
          <w:rFonts w:ascii="Helvetica" w:hAnsi="Helvetica" w:cstheme="minorHAnsi"/>
          <w:color w:val="333333"/>
          <w:lang w:val="en"/>
        </w:rPr>
        <w:t>Sunday.</w:t>
      </w:r>
    </w:p>
    <w:tbl>
      <w:tblPr>
        <w:tblStyle w:val="TableGrid"/>
        <w:tblpPr w:leftFromText="180" w:rightFromText="180" w:vertAnchor="page" w:horzAnchor="margin" w:tblpY="2971"/>
        <w:tblW w:w="9771" w:type="dxa"/>
        <w:tblLook w:val="04A0" w:firstRow="1" w:lastRow="0" w:firstColumn="1" w:lastColumn="0" w:noHBand="0" w:noVBand="1"/>
      </w:tblPr>
      <w:tblGrid>
        <w:gridCol w:w="1074"/>
        <w:gridCol w:w="1213"/>
        <w:gridCol w:w="1219"/>
        <w:gridCol w:w="1228"/>
        <w:gridCol w:w="1439"/>
        <w:gridCol w:w="1242"/>
        <w:gridCol w:w="1198"/>
        <w:gridCol w:w="1158"/>
      </w:tblGrid>
      <w:tr w:rsidR="00311BD8" w:rsidRPr="00D84B7C" w14:paraId="6A34E033" w14:textId="77777777" w:rsidTr="00311BD8">
        <w:trPr>
          <w:trHeight w:hRule="exact" w:val="436"/>
        </w:trPr>
        <w:tc>
          <w:tcPr>
            <w:tcW w:w="1074" w:type="dxa"/>
            <w:vAlign w:val="center"/>
          </w:tcPr>
          <w:p w14:paraId="36C0508F" w14:textId="77777777" w:rsidR="00311BD8" w:rsidRPr="00037919" w:rsidRDefault="00311BD8" w:rsidP="00311BD8">
            <w:pPr>
              <w:spacing w:after="0"/>
              <w:rPr>
                <w:rFonts w:ascii="Helvetica" w:hAnsi="Helvetica"/>
                <w:b/>
                <w:bCs/>
                <w:lang w:val="en"/>
              </w:rPr>
            </w:pPr>
          </w:p>
        </w:tc>
        <w:tc>
          <w:tcPr>
            <w:tcW w:w="1213" w:type="dxa"/>
            <w:vAlign w:val="center"/>
          </w:tcPr>
          <w:p w14:paraId="0ADF4DD4" w14:textId="77777777" w:rsidR="00311BD8" w:rsidRPr="00037919" w:rsidRDefault="00311BD8" w:rsidP="00311BD8">
            <w:pPr>
              <w:spacing w:after="0"/>
              <w:rPr>
                <w:rFonts w:ascii="Helvetica" w:hAnsi="Helvetica"/>
                <w:b/>
                <w:bCs/>
                <w:lang w:val="en"/>
              </w:rPr>
            </w:pPr>
            <w:r w:rsidRPr="00037919">
              <w:rPr>
                <w:rFonts w:ascii="Helvetica" w:hAnsi="Helvetica"/>
                <w:b/>
                <w:bCs/>
                <w:lang w:val="en"/>
              </w:rPr>
              <w:t>Sunday</w:t>
            </w:r>
          </w:p>
        </w:tc>
        <w:tc>
          <w:tcPr>
            <w:tcW w:w="1219" w:type="dxa"/>
            <w:vAlign w:val="center"/>
          </w:tcPr>
          <w:p w14:paraId="33B96342" w14:textId="77777777" w:rsidR="00311BD8" w:rsidRPr="00037919" w:rsidRDefault="00311BD8" w:rsidP="00311BD8">
            <w:pPr>
              <w:spacing w:after="0"/>
              <w:rPr>
                <w:rFonts w:ascii="Helvetica" w:hAnsi="Helvetica"/>
                <w:b/>
                <w:bCs/>
                <w:lang w:val="en"/>
              </w:rPr>
            </w:pPr>
            <w:r w:rsidRPr="00037919">
              <w:rPr>
                <w:rFonts w:ascii="Helvetica" w:hAnsi="Helvetica"/>
                <w:b/>
                <w:bCs/>
                <w:lang w:val="en"/>
              </w:rPr>
              <w:t>Monday</w:t>
            </w:r>
          </w:p>
        </w:tc>
        <w:tc>
          <w:tcPr>
            <w:tcW w:w="1228" w:type="dxa"/>
            <w:vAlign w:val="center"/>
          </w:tcPr>
          <w:p w14:paraId="6A219904" w14:textId="77777777" w:rsidR="00311BD8" w:rsidRPr="00037919" w:rsidRDefault="00311BD8" w:rsidP="00311BD8">
            <w:pPr>
              <w:spacing w:after="0"/>
              <w:rPr>
                <w:rFonts w:ascii="Helvetica" w:hAnsi="Helvetica"/>
                <w:b/>
                <w:bCs/>
                <w:lang w:val="en"/>
              </w:rPr>
            </w:pPr>
            <w:r w:rsidRPr="00037919">
              <w:rPr>
                <w:rFonts w:ascii="Helvetica" w:hAnsi="Helvetica"/>
                <w:b/>
                <w:bCs/>
                <w:lang w:val="en"/>
              </w:rPr>
              <w:t>Tuesday</w:t>
            </w:r>
          </w:p>
        </w:tc>
        <w:tc>
          <w:tcPr>
            <w:tcW w:w="1439" w:type="dxa"/>
            <w:vAlign w:val="center"/>
          </w:tcPr>
          <w:p w14:paraId="25F81794" w14:textId="77777777" w:rsidR="00311BD8" w:rsidRPr="00037919" w:rsidRDefault="00311BD8" w:rsidP="00311BD8">
            <w:pPr>
              <w:spacing w:after="0"/>
              <w:rPr>
                <w:rFonts w:ascii="Helvetica" w:hAnsi="Helvetica"/>
                <w:b/>
                <w:bCs/>
                <w:lang w:val="en"/>
              </w:rPr>
            </w:pPr>
            <w:r w:rsidRPr="00037919">
              <w:rPr>
                <w:rFonts w:ascii="Helvetica" w:hAnsi="Helvetica"/>
                <w:b/>
                <w:bCs/>
                <w:lang w:val="en"/>
              </w:rPr>
              <w:t>Wednesday</w:t>
            </w:r>
          </w:p>
        </w:tc>
        <w:tc>
          <w:tcPr>
            <w:tcW w:w="1242" w:type="dxa"/>
            <w:vAlign w:val="center"/>
          </w:tcPr>
          <w:p w14:paraId="39AD5C89" w14:textId="77777777" w:rsidR="00311BD8" w:rsidRPr="00037919" w:rsidRDefault="00311BD8" w:rsidP="00311BD8">
            <w:pPr>
              <w:spacing w:after="0"/>
              <w:rPr>
                <w:rFonts w:ascii="Helvetica" w:hAnsi="Helvetica"/>
                <w:b/>
                <w:bCs/>
                <w:lang w:val="en"/>
              </w:rPr>
            </w:pPr>
            <w:r w:rsidRPr="00037919">
              <w:rPr>
                <w:rFonts w:ascii="Helvetica" w:hAnsi="Helvetica"/>
                <w:b/>
                <w:bCs/>
                <w:lang w:val="en"/>
              </w:rPr>
              <w:t>Thursday</w:t>
            </w:r>
          </w:p>
        </w:tc>
        <w:tc>
          <w:tcPr>
            <w:tcW w:w="1198" w:type="dxa"/>
            <w:vAlign w:val="center"/>
          </w:tcPr>
          <w:p w14:paraId="4AC3D075" w14:textId="77777777" w:rsidR="00311BD8" w:rsidRPr="00037919" w:rsidRDefault="00311BD8" w:rsidP="00311BD8">
            <w:pPr>
              <w:spacing w:after="0"/>
              <w:rPr>
                <w:rFonts w:ascii="Helvetica" w:hAnsi="Helvetica"/>
                <w:b/>
                <w:bCs/>
                <w:lang w:val="en"/>
              </w:rPr>
            </w:pPr>
            <w:r w:rsidRPr="00037919">
              <w:rPr>
                <w:rFonts w:ascii="Helvetica" w:hAnsi="Helvetica"/>
                <w:b/>
                <w:bCs/>
                <w:lang w:val="en"/>
              </w:rPr>
              <w:t>Friday</w:t>
            </w:r>
          </w:p>
        </w:tc>
        <w:tc>
          <w:tcPr>
            <w:tcW w:w="1158" w:type="dxa"/>
            <w:vAlign w:val="center"/>
          </w:tcPr>
          <w:p w14:paraId="5520E66E" w14:textId="77777777" w:rsidR="00311BD8" w:rsidRPr="00037919" w:rsidRDefault="00311BD8" w:rsidP="00311BD8">
            <w:pPr>
              <w:spacing w:after="0"/>
              <w:rPr>
                <w:rFonts w:ascii="Helvetica" w:hAnsi="Helvetica"/>
                <w:b/>
                <w:bCs/>
                <w:lang w:val="en"/>
              </w:rPr>
            </w:pPr>
            <w:r w:rsidRPr="00037919">
              <w:rPr>
                <w:rFonts w:ascii="Helvetica" w:hAnsi="Helvetica"/>
                <w:b/>
                <w:bCs/>
                <w:lang w:val="en"/>
              </w:rPr>
              <w:t>Saturday</w:t>
            </w:r>
          </w:p>
        </w:tc>
      </w:tr>
      <w:tr w:rsidR="00311BD8" w14:paraId="0A79189B" w14:textId="77777777" w:rsidTr="00311BD8">
        <w:trPr>
          <w:trHeight w:hRule="exact" w:val="436"/>
        </w:trPr>
        <w:tc>
          <w:tcPr>
            <w:tcW w:w="1074" w:type="dxa"/>
            <w:vAlign w:val="center"/>
          </w:tcPr>
          <w:p w14:paraId="098A075B" w14:textId="77777777" w:rsidR="00311BD8" w:rsidRDefault="00311BD8" w:rsidP="00311BD8">
            <w:pPr>
              <w:spacing w:after="0"/>
              <w:rPr>
                <w:rFonts w:ascii="Helvetica" w:hAnsi="Helvetica"/>
                <w:lang w:val="en"/>
              </w:rPr>
            </w:pPr>
            <w:r>
              <w:rPr>
                <w:rFonts w:ascii="Helvetica" w:hAnsi="Helvetica"/>
                <w:lang w:val="en"/>
              </w:rPr>
              <w:t>Week 1</w:t>
            </w:r>
          </w:p>
        </w:tc>
        <w:tc>
          <w:tcPr>
            <w:tcW w:w="1213" w:type="dxa"/>
            <w:vAlign w:val="center"/>
          </w:tcPr>
          <w:p w14:paraId="0F48E715" w14:textId="77777777" w:rsidR="00311BD8" w:rsidRDefault="00311BD8" w:rsidP="00311BD8">
            <w:pPr>
              <w:spacing w:after="0"/>
              <w:rPr>
                <w:rFonts w:ascii="Helvetica" w:hAnsi="Helvetica"/>
                <w:lang w:val="en"/>
              </w:rPr>
            </w:pPr>
            <w:r>
              <w:rPr>
                <w:rFonts w:ascii="Helvetica" w:hAnsi="Helvetica"/>
                <w:lang w:val="en"/>
              </w:rPr>
              <w:t>Parent A</w:t>
            </w:r>
          </w:p>
        </w:tc>
        <w:tc>
          <w:tcPr>
            <w:tcW w:w="1219" w:type="dxa"/>
            <w:vAlign w:val="center"/>
          </w:tcPr>
          <w:p w14:paraId="7AD5CCDE" w14:textId="77777777" w:rsidR="00311BD8" w:rsidRDefault="00311BD8" w:rsidP="00311BD8">
            <w:pPr>
              <w:spacing w:after="0"/>
              <w:rPr>
                <w:rFonts w:ascii="Helvetica" w:hAnsi="Helvetica"/>
                <w:lang w:val="en"/>
              </w:rPr>
            </w:pPr>
            <w:r>
              <w:rPr>
                <w:rFonts w:ascii="Helvetica" w:hAnsi="Helvetica"/>
                <w:lang w:val="en"/>
              </w:rPr>
              <w:t>Parent A</w:t>
            </w:r>
          </w:p>
        </w:tc>
        <w:tc>
          <w:tcPr>
            <w:tcW w:w="1228" w:type="dxa"/>
            <w:vAlign w:val="center"/>
          </w:tcPr>
          <w:p w14:paraId="77216259" w14:textId="77777777" w:rsidR="00311BD8" w:rsidRDefault="00311BD8" w:rsidP="00311BD8">
            <w:pPr>
              <w:spacing w:after="0"/>
              <w:rPr>
                <w:rFonts w:ascii="Helvetica" w:hAnsi="Helvetica"/>
                <w:lang w:val="en"/>
              </w:rPr>
            </w:pPr>
            <w:r>
              <w:rPr>
                <w:rFonts w:ascii="Helvetica" w:hAnsi="Helvetica"/>
                <w:lang w:val="en"/>
              </w:rPr>
              <w:t xml:space="preserve">Parent B </w:t>
            </w:r>
          </w:p>
        </w:tc>
        <w:tc>
          <w:tcPr>
            <w:tcW w:w="1439" w:type="dxa"/>
            <w:vAlign w:val="center"/>
          </w:tcPr>
          <w:p w14:paraId="56C6DA5B" w14:textId="77777777" w:rsidR="00311BD8" w:rsidRDefault="00311BD8" w:rsidP="00311BD8">
            <w:pPr>
              <w:spacing w:after="0"/>
              <w:rPr>
                <w:rFonts w:ascii="Helvetica" w:hAnsi="Helvetica"/>
                <w:lang w:val="en"/>
              </w:rPr>
            </w:pPr>
            <w:r>
              <w:rPr>
                <w:rFonts w:ascii="Helvetica" w:hAnsi="Helvetica"/>
                <w:lang w:val="en"/>
              </w:rPr>
              <w:t>Parent B</w:t>
            </w:r>
          </w:p>
        </w:tc>
        <w:tc>
          <w:tcPr>
            <w:tcW w:w="1242" w:type="dxa"/>
            <w:vAlign w:val="center"/>
          </w:tcPr>
          <w:p w14:paraId="25B3AFCC" w14:textId="77777777" w:rsidR="00311BD8" w:rsidRDefault="00311BD8" w:rsidP="00311BD8">
            <w:pPr>
              <w:spacing w:after="0"/>
              <w:rPr>
                <w:rFonts w:ascii="Helvetica" w:hAnsi="Helvetica"/>
                <w:lang w:val="en"/>
              </w:rPr>
            </w:pPr>
            <w:r>
              <w:rPr>
                <w:rFonts w:ascii="Helvetica" w:hAnsi="Helvetica"/>
                <w:lang w:val="en"/>
              </w:rPr>
              <w:t>Parent A</w:t>
            </w:r>
          </w:p>
        </w:tc>
        <w:tc>
          <w:tcPr>
            <w:tcW w:w="1198" w:type="dxa"/>
            <w:vAlign w:val="center"/>
          </w:tcPr>
          <w:p w14:paraId="796BFDAC" w14:textId="77777777" w:rsidR="00311BD8" w:rsidRDefault="00311BD8" w:rsidP="00311BD8">
            <w:pPr>
              <w:spacing w:after="0"/>
              <w:rPr>
                <w:rFonts w:ascii="Helvetica" w:hAnsi="Helvetica"/>
                <w:lang w:val="en"/>
              </w:rPr>
            </w:pPr>
            <w:r>
              <w:rPr>
                <w:rFonts w:ascii="Helvetica" w:hAnsi="Helvetica"/>
                <w:lang w:val="en"/>
              </w:rPr>
              <w:t>Parent A</w:t>
            </w:r>
          </w:p>
        </w:tc>
        <w:tc>
          <w:tcPr>
            <w:tcW w:w="1158" w:type="dxa"/>
            <w:vAlign w:val="center"/>
          </w:tcPr>
          <w:p w14:paraId="3EEFA426" w14:textId="77777777" w:rsidR="00311BD8" w:rsidRDefault="00311BD8" w:rsidP="00311BD8">
            <w:pPr>
              <w:spacing w:after="0"/>
              <w:rPr>
                <w:rFonts w:ascii="Helvetica" w:hAnsi="Helvetica"/>
                <w:lang w:val="en"/>
              </w:rPr>
            </w:pPr>
            <w:r>
              <w:rPr>
                <w:rFonts w:ascii="Helvetica" w:hAnsi="Helvetica"/>
                <w:lang w:val="en"/>
              </w:rPr>
              <w:t>Parent A</w:t>
            </w:r>
          </w:p>
        </w:tc>
      </w:tr>
      <w:tr w:rsidR="00311BD8" w14:paraId="602EAB8D" w14:textId="77777777" w:rsidTr="00311BD8">
        <w:trPr>
          <w:trHeight w:hRule="exact" w:val="436"/>
        </w:trPr>
        <w:tc>
          <w:tcPr>
            <w:tcW w:w="1074" w:type="dxa"/>
            <w:vAlign w:val="center"/>
          </w:tcPr>
          <w:p w14:paraId="62B19AC5" w14:textId="77777777" w:rsidR="00311BD8" w:rsidRDefault="00311BD8" w:rsidP="00311BD8">
            <w:pPr>
              <w:spacing w:after="0"/>
              <w:rPr>
                <w:rFonts w:ascii="Helvetica" w:hAnsi="Helvetica"/>
                <w:lang w:val="en"/>
              </w:rPr>
            </w:pPr>
            <w:r>
              <w:rPr>
                <w:rFonts w:ascii="Helvetica" w:hAnsi="Helvetica"/>
                <w:lang w:val="en"/>
              </w:rPr>
              <w:t>Week 2</w:t>
            </w:r>
          </w:p>
        </w:tc>
        <w:tc>
          <w:tcPr>
            <w:tcW w:w="1213" w:type="dxa"/>
            <w:vAlign w:val="center"/>
          </w:tcPr>
          <w:p w14:paraId="528B54B4" w14:textId="77777777" w:rsidR="00311BD8" w:rsidRDefault="00311BD8" w:rsidP="00311BD8">
            <w:pPr>
              <w:spacing w:after="0"/>
              <w:rPr>
                <w:rFonts w:ascii="Helvetica" w:hAnsi="Helvetica"/>
                <w:lang w:val="en"/>
              </w:rPr>
            </w:pPr>
            <w:r>
              <w:rPr>
                <w:rFonts w:ascii="Helvetica" w:hAnsi="Helvetica"/>
                <w:lang w:val="en"/>
              </w:rPr>
              <w:t>Parent B</w:t>
            </w:r>
          </w:p>
        </w:tc>
        <w:tc>
          <w:tcPr>
            <w:tcW w:w="1219" w:type="dxa"/>
            <w:vAlign w:val="center"/>
          </w:tcPr>
          <w:p w14:paraId="463D4EC3" w14:textId="77777777" w:rsidR="00311BD8" w:rsidRDefault="00311BD8" w:rsidP="00311BD8">
            <w:pPr>
              <w:spacing w:after="0"/>
              <w:rPr>
                <w:rFonts w:ascii="Helvetica" w:hAnsi="Helvetica"/>
                <w:lang w:val="en"/>
              </w:rPr>
            </w:pPr>
            <w:r>
              <w:rPr>
                <w:rFonts w:ascii="Helvetica" w:hAnsi="Helvetica"/>
                <w:lang w:val="en"/>
              </w:rPr>
              <w:t>Parent B</w:t>
            </w:r>
          </w:p>
        </w:tc>
        <w:tc>
          <w:tcPr>
            <w:tcW w:w="1228" w:type="dxa"/>
            <w:vAlign w:val="center"/>
          </w:tcPr>
          <w:p w14:paraId="390372B8" w14:textId="77777777" w:rsidR="00311BD8" w:rsidRDefault="00311BD8" w:rsidP="00311BD8">
            <w:pPr>
              <w:spacing w:after="0"/>
              <w:rPr>
                <w:rFonts w:ascii="Helvetica" w:hAnsi="Helvetica"/>
                <w:lang w:val="en"/>
              </w:rPr>
            </w:pPr>
            <w:r>
              <w:rPr>
                <w:rFonts w:ascii="Helvetica" w:hAnsi="Helvetica"/>
                <w:lang w:val="en"/>
              </w:rPr>
              <w:t>Parent A</w:t>
            </w:r>
          </w:p>
        </w:tc>
        <w:tc>
          <w:tcPr>
            <w:tcW w:w="1439" w:type="dxa"/>
            <w:vAlign w:val="center"/>
          </w:tcPr>
          <w:p w14:paraId="5454DB8D" w14:textId="77777777" w:rsidR="00311BD8" w:rsidRDefault="00311BD8" w:rsidP="00311BD8">
            <w:pPr>
              <w:spacing w:after="0"/>
              <w:rPr>
                <w:rFonts w:ascii="Helvetica" w:hAnsi="Helvetica"/>
                <w:lang w:val="en"/>
              </w:rPr>
            </w:pPr>
            <w:r>
              <w:rPr>
                <w:rFonts w:ascii="Helvetica" w:hAnsi="Helvetica"/>
                <w:lang w:val="en"/>
              </w:rPr>
              <w:t>Parent A</w:t>
            </w:r>
          </w:p>
        </w:tc>
        <w:tc>
          <w:tcPr>
            <w:tcW w:w="1242" w:type="dxa"/>
            <w:vAlign w:val="center"/>
          </w:tcPr>
          <w:p w14:paraId="5677A0D7" w14:textId="77777777" w:rsidR="00311BD8" w:rsidRDefault="00311BD8" w:rsidP="00311BD8">
            <w:pPr>
              <w:spacing w:after="0"/>
              <w:rPr>
                <w:rFonts w:ascii="Helvetica" w:hAnsi="Helvetica"/>
                <w:lang w:val="en"/>
              </w:rPr>
            </w:pPr>
            <w:r>
              <w:rPr>
                <w:rFonts w:ascii="Helvetica" w:hAnsi="Helvetica"/>
                <w:lang w:val="en"/>
              </w:rPr>
              <w:t>Parent B</w:t>
            </w:r>
          </w:p>
        </w:tc>
        <w:tc>
          <w:tcPr>
            <w:tcW w:w="1198" w:type="dxa"/>
            <w:vAlign w:val="center"/>
          </w:tcPr>
          <w:p w14:paraId="4662322B" w14:textId="77777777" w:rsidR="00311BD8" w:rsidRDefault="00311BD8" w:rsidP="00311BD8">
            <w:pPr>
              <w:spacing w:after="0"/>
              <w:rPr>
                <w:rFonts w:ascii="Helvetica" w:hAnsi="Helvetica"/>
                <w:lang w:val="en"/>
              </w:rPr>
            </w:pPr>
            <w:r>
              <w:rPr>
                <w:rFonts w:ascii="Helvetica" w:hAnsi="Helvetica"/>
                <w:lang w:val="en"/>
              </w:rPr>
              <w:t>Parent B</w:t>
            </w:r>
          </w:p>
        </w:tc>
        <w:tc>
          <w:tcPr>
            <w:tcW w:w="1158" w:type="dxa"/>
            <w:vAlign w:val="center"/>
          </w:tcPr>
          <w:p w14:paraId="402B8233" w14:textId="77777777" w:rsidR="00311BD8" w:rsidRDefault="00311BD8" w:rsidP="00311BD8">
            <w:pPr>
              <w:spacing w:after="0"/>
              <w:rPr>
                <w:rFonts w:ascii="Helvetica" w:hAnsi="Helvetica"/>
                <w:lang w:val="en"/>
              </w:rPr>
            </w:pPr>
            <w:r>
              <w:rPr>
                <w:rFonts w:ascii="Helvetica" w:hAnsi="Helvetica"/>
                <w:lang w:val="en"/>
              </w:rPr>
              <w:t>Parent B</w:t>
            </w:r>
          </w:p>
        </w:tc>
      </w:tr>
      <w:tr w:rsidR="00311BD8" w14:paraId="05481598" w14:textId="77777777" w:rsidTr="00311BD8">
        <w:trPr>
          <w:trHeight w:hRule="exact" w:val="436"/>
        </w:trPr>
        <w:tc>
          <w:tcPr>
            <w:tcW w:w="1074" w:type="dxa"/>
            <w:vAlign w:val="center"/>
          </w:tcPr>
          <w:p w14:paraId="797835EF" w14:textId="77777777" w:rsidR="00311BD8" w:rsidRDefault="00311BD8" w:rsidP="00311BD8">
            <w:pPr>
              <w:spacing w:after="0"/>
              <w:rPr>
                <w:rFonts w:ascii="Helvetica" w:hAnsi="Helvetica"/>
                <w:lang w:val="en"/>
              </w:rPr>
            </w:pPr>
            <w:r>
              <w:rPr>
                <w:rFonts w:ascii="Helvetica" w:hAnsi="Helvetica"/>
                <w:lang w:val="en"/>
              </w:rPr>
              <w:t>Week 3</w:t>
            </w:r>
          </w:p>
        </w:tc>
        <w:tc>
          <w:tcPr>
            <w:tcW w:w="1213" w:type="dxa"/>
            <w:vAlign w:val="center"/>
          </w:tcPr>
          <w:p w14:paraId="13B9F961" w14:textId="77777777" w:rsidR="00311BD8" w:rsidRDefault="00311BD8" w:rsidP="00311BD8">
            <w:pPr>
              <w:spacing w:after="0"/>
              <w:rPr>
                <w:rFonts w:ascii="Helvetica" w:hAnsi="Helvetica"/>
                <w:lang w:val="en"/>
              </w:rPr>
            </w:pPr>
            <w:r>
              <w:rPr>
                <w:rFonts w:ascii="Helvetica" w:hAnsi="Helvetica"/>
                <w:lang w:val="en"/>
              </w:rPr>
              <w:t>Parent A</w:t>
            </w:r>
          </w:p>
        </w:tc>
        <w:tc>
          <w:tcPr>
            <w:tcW w:w="1219" w:type="dxa"/>
            <w:vAlign w:val="center"/>
          </w:tcPr>
          <w:p w14:paraId="60A0B2E9" w14:textId="77777777" w:rsidR="00311BD8" w:rsidRDefault="00311BD8" w:rsidP="00311BD8">
            <w:pPr>
              <w:spacing w:after="0"/>
              <w:rPr>
                <w:rFonts w:ascii="Helvetica" w:hAnsi="Helvetica"/>
                <w:lang w:val="en"/>
              </w:rPr>
            </w:pPr>
            <w:r>
              <w:rPr>
                <w:rFonts w:ascii="Helvetica" w:hAnsi="Helvetica"/>
                <w:lang w:val="en"/>
              </w:rPr>
              <w:t>Parent A</w:t>
            </w:r>
          </w:p>
        </w:tc>
        <w:tc>
          <w:tcPr>
            <w:tcW w:w="1228" w:type="dxa"/>
            <w:vAlign w:val="center"/>
          </w:tcPr>
          <w:p w14:paraId="0FFC8916" w14:textId="77777777" w:rsidR="00311BD8" w:rsidRDefault="00311BD8" w:rsidP="00311BD8">
            <w:pPr>
              <w:spacing w:after="0"/>
              <w:rPr>
                <w:rFonts w:ascii="Helvetica" w:hAnsi="Helvetica"/>
                <w:lang w:val="en"/>
              </w:rPr>
            </w:pPr>
            <w:r>
              <w:rPr>
                <w:rFonts w:ascii="Helvetica" w:hAnsi="Helvetica"/>
                <w:lang w:val="en"/>
              </w:rPr>
              <w:t xml:space="preserve">Parent B </w:t>
            </w:r>
          </w:p>
        </w:tc>
        <w:tc>
          <w:tcPr>
            <w:tcW w:w="1439" w:type="dxa"/>
            <w:vAlign w:val="center"/>
          </w:tcPr>
          <w:p w14:paraId="6623CECE" w14:textId="77777777" w:rsidR="00311BD8" w:rsidRDefault="00311BD8" w:rsidP="00311BD8">
            <w:pPr>
              <w:spacing w:after="0"/>
              <w:rPr>
                <w:rFonts w:ascii="Helvetica" w:hAnsi="Helvetica"/>
                <w:lang w:val="en"/>
              </w:rPr>
            </w:pPr>
            <w:r>
              <w:rPr>
                <w:rFonts w:ascii="Helvetica" w:hAnsi="Helvetica"/>
                <w:lang w:val="en"/>
              </w:rPr>
              <w:t>Parent B</w:t>
            </w:r>
          </w:p>
        </w:tc>
        <w:tc>
          <w:tcPr>
            <w:tcW w:w="1242" w:type="dxa"/>
            <w:vAlign w:val="center"/>
          </w:tcPr>
          <w:p w14:paraId="06C1AF6C" w14:textId="77777777" w:rsidR="00311BD8" w:rsidRDefault="00311BD8" w:rsidP="00311BD8">
            <w:pPr>
              <w:spacing w:after="0"/>
              <w:rPr>
                <w:rFonts w:ascii="Helvetica" w:hAnsi="Helvetica"/>
                <w:lang w:val="en"/>
              </w:rPr>
            </w:pPr>
            <w:r>
              <w:rPr>
                <w:rFonts w:ascii="Helvetica" w:hAnsi="Helvetica"/>
                <w:lang w:val="en"/>
              </w:rPr>
              <w:t>Parent A</w:t>
            </w:r>
          </w:p>
        </w:tc>
        <w:tc>
          <w:tcPr>
            <w:tcW w:w="1198" w:type="dxa"/>
            <w:vAlign w:val="center"/>
          </w:tcPr>
          <w:p w14:paraId="4F737C01" w14:textId="77777777" w:rsidR="00311BD8" w:rsidRDefault="00311BD8" w:rsidP="00311BD8">
            <w:pPr>
              <w:spacing w:after="0"/>
              <w:rPr>
                <w:rFonts w:ascii="Helvetica" w:hAnsi="Helvetica"/>
                <w:lang w:val="en"/>
              </w:rPr>
            </w:pPr>
            <w:r>
              <w:rPr>
                <w:rFonts w:ascii="Helvetica" w:hAnsi="Helvetica"/>
                <w:lang w:val="en"/>
              </w:rPr>
              <w:t>Parent A</w:t>
            </w:r>
          </w:p>
        </w:tc>
        <w:tc>
          <w:tcPr>
            <w:tcW w:w="1158" w:type="dxa"/>
            <w:vAlign w:val="center"/>
          </w:tcPr>
          <w:p w14:paraId="1C690DEE" w14:textId="77777777" w:rsidR="00311BD8" w:rsidRDefault="00311BD8" w:rsidP="00311BD8">
            <w:pPr>
              <w:spacing w:after="0"/>
              <w:rPr>
                <w:rFonts w:ascii="Helvetica" w:hAnsi="Helvetica"/>
                <w:lang w:val="en"/>
              </w:rPr>
            </w:pPr>
            <w:r>
              <w:rPr>
                <w:rFonts w:ascii="Helvetica" w:hAnsi="Helvetica"/>
                <w:lang w:val="en"/>
              </w:rPr>
              <w:t>Parent A</w:t>
            </w:r>
          </w:p>
        </w:tc>
      </w:tr>
      <w:tr w:rsidR="00311BD8" w14:paraId="2ACBA74F" w14:textId="77777777" w:rsidTr="00311BD8">
        <w:trPr>
          <w:trHeight w:hRule="exact" w:val="436"/>
        </w:trPr>
        <w:tc>
          <w:tcPr>
            <w:tcW w:w="1074" w:type="dxa"/>
            <w:vAlign w:val="center"/>
          </w:tcPr>
          <w:p w14:paraId="39710930" w14:textId="77777777" w:rsidR="00311BD8" w:rsidRDefault="00311BD8" w:rsidP="00311BD8">
            <w:pPr>
              <w:spacing w:after="0"/>
              <w:rPr>
                <w:rFonts w:ascii="Helvetica" w:hAnsi="Helvetica"/>
                <w:lang w:val="en"/>
              </w:rPr>
            </w:pPr>
            <w:r>
              <w:rPr>
                <w:rFonts w:ascii="Helvetica" w:hAnsi="Helvetica"/>
                <w:lang w:val="en"/>
              </w:rPr>
              <w:t>Week 4</w:t>
            </w:r>
          </w:p>
        </w:tc>
        <w:tc>
          <w:tcPr>
            <w:tcW w:w="1213" w:type="dxa"/>
            <w:vAlign w:val="center"/>
          </w:tcPr>
          <w:p w14:paraId="407A4D48" w14:textId="77777777" w:rsidR="00311BD8" w:rsidRDefault="00311BD8" w:rsidP="00311BD8">
            <w:pPr>
              <w:spacing w:after="0"/>
              <w:rPr>
                <w:rFonts w:ascii="Helvetica" w:hAnsi="Helvetica"/>
                <w:lang w:val="en"/>
              </w:rPr>
            </w:pPr>
            <w:r>
              <w:rPr>
                <w:rFonts w:ascii="Helvetica" w:hAnsi="Helvetica"/>
                <w:lang w:val="en"/>
              </w:rPr>
              <w:t>Parent B</w:t>
            </w:r>
          </w:p>
        </w:tc>
        <w:tc>
          <w:tcPr>
            <w:tcW w:w="1219" w:type="dxa"/>
            <w:vAlign w:val="center"/>
          </w:tcPr>
          <w:p w14:paraId="2EF38AA4" w14:textId="77777777" w:rsidR="00311BD8" w:rsidRDefault="00311BD8" w:rsidP="00311BD8">
            <w:pPr>
              <w:spacing w:after="0"/>
              <w:rPr>
                <w:rFonts w:ascii="Helvetica" w:hAnsi="Helvetica"/>
                <w:lang w:val="en"/>
              </w:rPr>
            </w:pPr>
            <w:r>
              <w:rPr>
                <w:rFonts w:ascii="Helvetica" w:hAnsi="Helvetica"/>
                <w:lang w:val="en"/>
              </w:rPr>
              <w:t>Parent B</w:t>
            </w:r>
          </w:p>
        </w:tc>
        <w:tc>
          <w:tcPr>
            <w:tcW w:w="1228" w:type="dxa"/>
            <w:vAlign w:val="center"/>
          </w:tcPr>
          <w:p w14:paraId="501A73FE" w14:textId="77777777" w:rsidR="00311BD8" w:rsidRDefault="00311BD8" w:rsidP="00311BD8">
            <w:pPr>
              <w:spacing w:after="0"/>
              <w:rPr>
                <w:rFonts w:ascii="Helvetica" w:hAnsi="Helvetica"/>
                <w:lang w:val="en"/>
              </w:rPr>
            </w:pPr>
            <w:r>
              <w:rPr>
                <w:rFonts w:ascii="Helvetica" w:hAnsi="Helvetica"/>
                <w:lang w:val="en"/>
              </w:rPr>
              <w:t>Parent A</w:t>
            </w:r>
          </w:p>
        </w:tc>
        <w:tc>
          <w:tcPr>
            <w:tcW w:w="1439" w:type="dxa"/>
            <w:vAlign w:val="center"/>
          </w:tcPr>
          <w:p w14:paraId="21E0BCE1" w14:textId="77777777" w:rsidR="00311BD8" w:rsidRDefault="00311BD8" w:rsidP="00311BD8">
            <w:pPr>
              <w:spacing w:after="0"/>
              <w:rPr>
                <w:rFonts w:ascii="Helvetica" w:hAnsi="Helvetica"/>
                <w:lang w:val="en"/>
              </w:rPr>
            </w:pPr>
            <w:r>
              <w:rPr>
                <w:rFonts w:ascii="Helvetica" w:hAnsi="Helvetica"/>
                <w:lang w:val="en"/>
              </w:rPr>
              <w:t>Parent A</w:t>
            </w:r>
          </w:p>
        </w:tc>
        <w:tc>
          <w:tcPr>
            <w:tcW w:w="1242" w:type="dxa"/>
            <w:vAlign w:val="center"/>
          </w:tcPr>
          <w:p w14:paraId="45BAC2E7" w14:textId="77777777" w:rsidR="00311BD8" w:rsidRDefault="00311BD8" w:rsidP="00311BD8">
            <w:pPr>
              <w:spacing w:after="0"/>
              <w:rPr>
                <w:rFonts w:ascii="Helvetica" w:hAnsi="Helvetica"/>
                <w:lang w:val="en"/>
              </w:rPr>
            </w:pPr>
            <w:r>
              <w:rPr>
                <w:rFonts w:ascii="Helvetica" w:hAnsi="Helvetica"/>
                <w:lang w:val="en"/>
              </w:rPr>
              <w:t>Parent B</w:t>
            </w:r>
          </w:p>
        </w:tc>
        <w:tc>
          <w:tcPr>
            <w:tcW w:w="1198" w:type="dxa"/>
            <w:vAlign w:val="center"/>
          </w:tcPr>
          <w:p w14:paraId="28D3F67B" w14:textId="77777777" w:rsidR="00311BD8" w:rsidRDefault="00311BD8" w:rsidP="00311BD8">
            <w:pPr>
              <w:spacing w:after="0"/>
              <w:rPr>
                <w:rFonts w:ascii="Helvetica" w:hAnsi="Helvetica"/>
                <w:lang w:val="en"/>
              </w:rPr>
            </w:pPr>
            <w:r>
              <w:rPr>
                <w:rFonts w:ascii="Helvetica" w:hAnsi="Helvetica"/>
                <w:lang w:val="en"/>
              </w:rPr>
              <w:t>Parent B</w:t>
            </w:r>
          </w:p>
        </w:tc>
        <w:tc>
          <w:tcPr>
            <w:tcW w:w="1158" w:type="dxa"/>
            <w:vAlign w:val="center"/>
          </w:tcPr>
          <w:p w14:paraId="66A38900" w14:textId="77777777" w:rsidR="00311BD8" w:rsidRDefault="00311BD8" w:rsidP="00311BD8">
            <w:pPr>
              <w:spacing w:after="0"/>
              <w:rPr>
                <w:rFonts w:ascii="Helvetica" w:hAnsi="Helvetica"/>
                <w:lang w:val="en"/>
              </w:rPr>
            </w:pPr>
            <w:r>
              <w:rPr>
                <w:rFonts w:ascii="Helvetica" w:hAnsi="Helvetica"/>
                <w:lang w:val="en"/>
              </w:rPr>
              <w:t>Parent B</w:t>
            </w:r>
          </w:p>
        </w:tc>
      </w:tr>
    </w:tbl>
    <w:p w14:paraId="20E9A7E5" w14:textId="77777777" w:rsidR="00777F99" w:rsidRDefault="00777F99" w:rsidP="00D3600F">
      <w:pPr>
        <w:rPr>
          <w:rFonts w:ascii="Helvetica" w:hAnsi="Helvetica"/>
          <w:lang w:val="en"/>
        </w:rPr>
      </w:pPr>
    </w:p>
    <w:p w14:paraId="4F3AB132" w14:textId="77777777" w:rsidR="003E2DB1" w:rsidRDefault="003E2DB1" w:rsidP="00D3600F">
      <w:pPr>
        <w:rPr>
          <w:rFonts w:ascii="Helvetica" w:hAnsi="Helvetica"/>
          <w:lang w:val="en"/>
        </w:rPr>
      </w:pPr>
    </w:p>
    <w:p w14:paraId="3EDAC28D" w14:textId="28BDACFC" w:rsidR="00777F99" w:rsidRPr="00866C24" w:rsidRDefault="0007064B" w:rsidP="001767A4">
      <w:pPr>
        <w:pStyle w:val="Heading2"/>
        <w:rPr>
          <w:rFonts w:ascii="Helvetica" w:hAnsi="Helvetica" w:cs="Helvetica"/>
          <w:b/>
          <w:color w:val="244B7F"/>
          <w:sz w:val="28"/>
          <w:szCs w:val="28"/>
          <w:lang w:val="en"/>
        </w:rPr>
      </w:pPr>
      <w:bookmarkStart w:id="7" w:name="_Toc130852649"/>
      <w:r w:rsidRPr="00866C24">
        <w:rPr>
          <w:rFonts w:ascii="Helvetica" w:hAnsi="Helvetica" w:cs="Helvetica"/>
          <w:b/>
          <w:color w:val="244B7F"/>
          <w:sz w:val="28"/>
          <w:szCs w:val="28"/>
          <w:lang w:val="en"/>
        </w:rPr>
        <w:t>Transfers</w:t>
      </w:r>
      <w:r w:rsidR="00A817AE" w:rsidRPr="00866C24">
        <w:rPr>
          <w:rFonts w:ascii="Helvetica" w:hAnsi="Helvetica" w:cs="Helvetica"/>
          <w:b/>
          <w:color w:val="244B7F"/>
          <w:sz w:val="28"/>
          <w:szCs w:val="28"/>
          <w:lang w:val="en"/>
        </w:rPr>
        <w:t xml:space="preserve"> of </w:t>
      </w:r>
      <w:r w:rsidR="00866C24" w:rsidRPr="00866C24">
        <w:rPr>
          <w:rFonts w:ascii="Helvetica" w:hAnsi="Helvetica" w:cs="Helvetica"/>
          <w:b/>
          <w:color w:val="244B7F"/>
          <w:sz w:val="28"/>
          <w:szCs w:val="28"/>
          <w:lang w:val="en"/>
        </w:rPr>
        <w:t>C</w:t>
      </w:r>
      <w:r w:rsidR="00A817AE" w:rsidRPr="00866C24">
        <w:rPr>
          <w:rFonts w:ascii="Helvetica" w:hAnsi="Helvetica" w:cs="Helvetica"/>
          <w:b/>
          <w:color w:val="244B7F"/>
          <w:sz w:val="28"/>
          <w:szCs w:val="28"/>
          <w:lang w:val="en"/>
        </w:rPr>
        <w:t xml:space="preserve">are of the </w:t>
      </w:r>
      <w:r w:rsidR="00866C24" w:rsidRPr="00866C24">
        <w:rPr>
          <w:rFonts w:ascii="Helvetica" w:hAnsi="Helvetica" w:cs="Helvetica"/>
          <w:b/>
          <w:color w:val="244B7F"/>
          <w:sz w:val="28"/>
          <w:szCs w:val="28"/>
          <w:lang w:val="en"/>
        </w:rPr>
        <w:t>C</w:t>
      </w:r>
      <w:r w:rsidR="006F4DED" w:rsidRPr="00866C24">
        <w:rPr>
          <w:rFonts w:ascii="Helvetica" w:hAnsi="Helvetica" w:cs="Helvetica"/>
          <w:b/>
          <w:color w:val="244B7F"/>
          <w:sz w:val="28"/>
          <w:szCs w:val="28"/>
          <w:lang w:val="en"/>
        </w:rPr>
        <w:t>hild</w:t>
      </w:r>
      <w:r w:rsidR="00A972A5" w:rsidRPr="00866C24">
        <w:rPr>
          <w:rFonts w:ascii="Helvetica" w:hAnsi="Helvetica" w:cs="Helvetica"/>
          <w:b/>
          <w:color w:val="244B7F"/>
          <w:sz w:val="28"/>
          <w:szCs w:val="28"/>
          <w:lang w:val="en"/>
        </w:rPr>
        <w:t>ren</w:t>
      </w:r>
      <w:bookmarkEnd w:id="7"/>
      <w:r w:rsidR="00A817AE" w:rsidRPr="00866C24">
        <w:rPr>
          <w:rFonts w:ascii="Helvetica" w:hAnsi="Helvetica" w:cs="Helvetica"/>
          <w:b/>
          <w:color w:val="244B7F"/>
          <w:sz w:val="28"/>
          <w:szCs w:val="28"/>
          <w:lang w:val="en"/>
        </w:rPr>
        <w:t xml:space="preserve"> </w:t>
      </w:r>
    </w:p>
    <w:p w14:paraId="69666433" w14:textId="77777777" w:rsidR="001767A4" w:rsidRPr="00224FDD" w:rsidRDefault="001767A4" w:rsidP="00D3600F">
      <w:pPr>
        <w:spacing w:after="0"/>
        <w:rPr>
          <w:rFonts w:ascii="Helvetica" w:hAnsi="Helvetica"/>
          <w:sz w:val="24"/>
          <w:szCs w:val="24"/>
          <w:lang w:val="en"/>
        </w:rPr>
      </w:pPr>
    </w:p>
    <w:p w14:paraId="181EF596" w14:textId="11F182C4" w:rsidR="00777F99" w:rsidRPr="00037919" w:rsidRDefault="00777612" w:rsidP="00037919">
      <w:pPr>
        <w:pStyle w:val="CommentText"/>
        <w:rPr>
          <w:rFonts w:ascii="Helvetica" w:hAnsi="Helvetica"/>
          <w:sz w:val="24"/>
          <w:szCs w:val="24"/>
        </w:rPr>
      </w:pPr>
      <w:r w:rsidRPr="00224FDD">
        <w:rPr>
          <w:rFonts w:ascii="Helvetica" w:hAnsi="Helvetica"/>
          <w:sz w:val="24"/>
          <w:szCs w:val="24"/>
          <w:lang w:val="en"/>
        </w:rPr>
        <w:t xml:space="preserve">While arrangements for transport of children will often </w:t>
      </w:r>
      <w:r w:rsidR="00B95811" w:rsidRPr="00224FDD">
        <w:rPr>
          <w:rFonts w:ascii="Helvetica" w:hAnsi="Helvetica"/>
          <w:sz w:val="24"/>
          <w:szCs w:val="24"/>
          <w:lang w:val="en"/>
        </w:rPr>
        <w:t xml:space="preserve">be </w:t>
      </w:r>
      <w:r w:rsidRPr="00224FDD">
        <w:rPr>
          <w:rFonts w:ascii="Helvetica" w:hAnsi="Helvetica"/>
          <w:sz w:val="24"/>
          <w:szCs w:val="24"/>
          <w:lang w:val="en"/>
        </w:rPr>
        <w:t>made based on parental work schedules and logistical factors, if possible the parent who has care prior to the transfer should deliver the child to the other parent</w:t>
      </w:r>
      <w:r w:rsidR="00E040CE" w:rsidRPr="00224FDD">
        <w:rPr>
          <w:rFonts w:ascii="Helvetica" w:hAnsi="Helvetica"/>
          <w:sz w:val="24"/>
          <w:szCs w:val="24"/>
          <w:lang w:val="en"/>
        </w:rPr>
        <w:t xml:space="preserve">. </w:t>
      </w:r>
      <w:r w:rsidRPr="00224FDD">
        <w:rPr>
          <w:rFonts w:ascii="Helvetica" w:hAnsi="Helvetica"/>
          <w:sz w:val="24"/>
          <w:szCs w:val="24"/>
          <w:lang w:val="en"/>
        </w:rPr>
        <w:t xml:space="preserve">This helps the child get the sense that </w:t>
      </w:r>
      <w:r w:rsidR="00FC699A" w:rsidRPr="00224FDD">
        <w:rPr>
          <w:rFonts w:ascii="Helvetica" w:hAnsi="Helvetica"/>
          <w:sz w:val="24"/>
          <w:szCs w:val="24"/>
          <w:lang w:val="en"/>
        </w:rPr>
        <w:t xml:space="preserve">each parent values the child being with the other parent: </w:t>
      </w:r>
      <w:r w:rsidRPr="00224FDD">
        <w:rPr>
          <w:rFonts w:ascii="Helvetica" w:hAnsi="Helvetica"/>
          <w:sz w:val="24"/>
          <w:szCs w:val="24"/>
          <w:lang w:val="en"/>
        </w:rPr>
        <w:t xml:space="preserve">one parent is </w:t>
      </w:r>
      <w:r w:rsidR="00361E1D" w:rsidRPr="00224FDD">
        <w:rPr>
          <w:rFonts w:ascii="Helvetica" w:hAnsi="Helvetica"/>
          <w:sz w:val="24"/>
          <w:szCs w:val="24"/>
          <w:lang w:val="en"/>
        </w:rPr>
        <w:t>giving over</w:t>
      </w:r>
      <w:r w:rsidRPr="00224FDD">
        <w:rPr>
          <w:rFonts w:ascii="Helvetica" w:hAnsi="Helvetica"/>
          <w:sz w:val="24"/>
          <w:szCs w:val="24"/>
          <w:lang w:val="en"/>
        </w:rPr>
        <w:t xml:space="preserve"> care to the other parent</w:t>
      </w:r>
      <w:r w:rsidR="00361E1D" w:rsidRPr="00224FDD">
        <w:rPr>
          <w:rFonts w:ascii="Helvetica" w:hAnsi="Helvetica"/>
          <w:sz w:val="24"/>
          <w:szCs w:val="24"/>
          <w:lang w:val="en"/>
        </w:rPr>
        <w:t>,</w:t>
      </w:r>
      <w:r w:rsidRPr="00224FDD">
        <w:rPr>
          <w:rFonts w:ascii="Helvetica" w:hAnsi="Helvetica"/>
          <w:sz w:val="24"/>
          <w:szCs w:val="24"/>
          <w:lang w:val="en"/>
        </w:rPr>
        <w:t xml:space="preserve"> who is welcoming the child into their home, rather than </w:t>
      </w:r>
      <w:r w:rsidR="00FC699A" w:rsidRPr="00224FDD">
        <w:rPr>
          <w:rFonts w:ascii="Helvetica" w:hAnsi="Helvetica"/>
          <w:sz w:val="24"/>
          <w:szCs w:val="24"/>
          <w:lang w:val="en"/>
        </w:rPr>
        <w:t xml:space="preserve">having the child </w:t>
      </w:r>
      <w:r w:rsidRPr="00CD0C48">
        <w:rPr>
          <w:rFonts w:ascii="Helvetica" w:hAnsi="Helvetica"/>
          <w:sz w:val="24"/>
          <w:szCs w:val="24"/>
          <w:lang w:val="en"/>
        </w:rPr>
        <w:t>feel that one parent is taking the</w:t>
      </w:r>
      <w:r w:rsidR="00FC699A" w:rsidRPr="00CD0C48">
        <w:rPr>
          <w:rFonts w:ascii="Helvetica" w:hAnsi="Helvetica"/>
          <w:sz w:val="24"/>
          <w:szCs w:val="24"/>
          <w:lang w:val="en"/>
        </w:rPr>
        <w:t>m</w:t>
      </w:r>
      <w:r w:rsidRPr="00CD0C48">
        <w:rPr>
          <w:rFonts w:ascii="Helvetica" w:hAnsi="Helvetica"/>
          <w:sz w:val="24"/>
          <w:szCs w:val="24"/>
          <w:lang w:val="en"/>
        </w:rPr>
        <w:t xml:space="preserve"> away from the other parent</w:t>
      </w:r>
      <w:r w:rsidR="00E040CE" w:rsidRPr="008D2963">
        <w:rPr>
          <w:rFonts w:ascii="Helvetica" w:hAnsi="Helvetica"/>
          <w:sz w:val="24"/>
          <w:szCs w:val="24"/>
          <w:lang w:val="en"/>
        </w:rPr>
        <w:t>.</w:t>
      </w:r>
      <w:r w:rsidR="00CD0C48" w:rsidRPr="00037919">
        <w:rPr>
          <w:rFonts w:ascii="Helvetica" w:hAnsi="Helvetica"/>
          <w:sz w:val="24"/>
          <w:szCs w:val="24"/>
        </w:rPr>
        <w:t xml:space="preserve">This type of transfer arrangement also gives the parent transporting the child responsibility for getting the child dressed and packed up, which may help to avoid situations where a parent picking up a child from the other home is required to wait </w:t>
      </w:r>
      <w:r w:rsidR="00CD0C48">
        <w:rPr>
          <w:rFonts w:ascii="Helvetica" w:hAnsi="Helvetica"/>
          <w:sz w:val="24"/>
          <w:szCs w:val="24"/>
        </w:rPr>
        <w:t xml:space="preserve">in or around that home </w:t>
      </w:r>
      <w:r w:rsidR="00CD0C48" w:rsidRPr="00037919">
        <w:rPr>
          <w:rFonts w:ascii="Helvetica" w:hAnsi="Helvetica"/>
          <w:sz w:val="24"/>
          <w:szCs w:val="24"/>
        </w:rPr>
        <w:t>while the child’s belongings are organized.</w:t>
      </w:r>
      <w:r w:rsidR="00E040CE" w:rsidRPr="00224FDD">
        <w:rPr>
          <w:rFonts w:ascii="Helvetica" w:hAnsi="Helvetica"/>
          <w:sz w:val="24"/>
          <w:szCs w:val="24"/>
          <w:lang w:val="en"/>
        </w:rPr>
        <w:t xml:space="preserve"> </w:t>
      </w:r>
    </w:p>
    <w:p w14:paraId="76C03509" w14:textId="60AC0536" w:rsidR="00437299" w:rsidRPr="00224FDD" w:rsidRDefault="00437299" w:rsidP="00E35D6E">
      <w:pPr>
        <w:rPr>
          <w:rFonts w:ascii="Helvetica" w:hAnsi="Helvetica"/>
          <w:lang w:val="en"/>
        </w:rPr>
      </w:pPr>
      <w:r w:rsidRPr="00224FDD">
        <w:rPr>
          <w:rFonts w:ascii="Helvetica" w:hAnsi="Helvetica"/>
          <w:sz w:val="24"/>
          <w:szCs w:val="24"/>
          <w:lang w:val="en"/>
        </w:rPr>
        <w:t xml:space="preserve">Drop offs and pickups at the start and end of school or day care may also be easier for the child, and </w:t>
      </w:r>
      <w:r w:rsidR="0055483D" w:rsidRPr="00224FDD">
        <w:rPr>
          <w:rFonts w:ascii="Helvetica" w:hAnsi="Helvetica"/>
          <w:sz w:val="24"/>
          <w:szCs w:val="24"/>
          <w:lang w:val="en"/>
        </w:rPr>
        <w:t>minim</w:t>
      </w:r>
      <w:r w:rsidR="00B95811" w:rsidRPr="00224FDD">
        <w:rPr>
          <w:rFonts w:ascii="Helvetica" w:hAnsi="Helvetica"/>
          <w:sz w:val="24"/>
          <w:szCs w:val="24"/>
          <w:lang w:val="en"/>
        </w:rPr>
        <w:t>ize</w:t>
      </w:r>
      <w:r w:rsidR="0055483D" w:rsidRPr="00224FDD">
        <w:rPr>
          <w:rFonts w:ascii="Helvetica" w:hAnsi="Helvetica"/>
          <w:sz w:val="24"/>
          <w:szCs w:val="24"/>
          <w:lang w:val="en"/>
        </w:rPr>
        <w:t xml:space="preserve"> the number of overall transitions</w:t>
      </w:r>
      <w:r w:rsidR="009013A2" w:rsidRPr="00224FDD">
        <w:rPr>
          <w:rFonts w:ascii="Helvetica" w:hAnsi="Helvetica"/>
          <w:sz w:val="24"/>
          <w:szCs w:val="24"/>
          <w:lang w:val="en"/>
        </w:rPr>
        <w:t xml:space="preserve"> between the parents</w:t>
      </w:r>
      <w:r w:rsidR="0055483D" w:rsidRPr="00224FDD">
        <w:rPr>
          <w:rFonts w:ascii="Helvetica" w:hAnsi="Helvetica"/>
          <w:sz w:val="24"/>
          <w:szCs w:val="24"/>
          <w:lang w:val="en"/>
        </w:rPr>
        <w:t xml:space="preserve"> that the child experiences.</w:t>
      </w:r>
      <w:r w:rsidR="00361E1D" w:rsidRPr="00224FDD">
        <w:rPr>
          <w:rFonts w:ascii="Helvetica" w:hAnsi="Helvetica"/>
          <w:sz w:val="24"/>
          <w:szCs w:val="24"/>
          <w:lang w:val="en"/>
        </w:rPr>
        <w:t xml:space="preserve"> </w:t>
      </w:r>
      <w:r w:rsidR="00962392" w:rsidRPr="000A6896">
        <w:rPr>
          <w:rFonts w:ascii="Helvetica" w:hAnsi="Helvetica"/>
          <w:sz w:val="24"/>
          <w:szCs w:val="24"/>
        </w:rPr>
        <w:t>However, drop offs and pickups at school often work better for a child if they are not required to bring too many personal items with them to school (i</w:t>
      </w:r>
      <w:r w:rsidR="00962392">
        <w:rPr>
          <w:rFonts w:ascii="Helvetica" w:hAnsi="Helvetica"/>
          <w:sz w:val="24"/>
          <w:szCs w:val="24"/>
        </w:rPr>
        <w:t>.</w:t>
      </w:r>
      <w:r w:rsidR="00962392" w:rsidRPr="000A6896">
        <w:rPr>
          <w:rFonts w:ascii="Helvetica" w:hAnsi="Helvetica"/>
          <w:sz w:val="24"/>
          <w:szCs w:val="24"/>
        </w:rPr>
        <w:t>e</w:t>
      </w:r>
      <w:r w:rsidR="00962392">
        <w:rPr>
          <w:rFonts w:ascii="Helvetica" w:hAnsi="Helvetica"/>
          <w:sz w:val="24"/>
          <w:szCs w:val="24"/>
        </w:rPr>
        <w:t>. school uniforms,</w:t>
      </w:r>
      <w:r w:rsidR="00962392" w:rsidRPr="000A6896">
        <w:rPr>
          <w:rFonts w:ascii="Helvetica" w:hAnsi="Helvetica"/>
          <w:sz w:val="24"/>
          <w:szCs w:val="24"/>
        </w:rPr>
        <w:t xml:space="preserve"> toiletries, sets of clothing, </w:t>
      </w:r>
      <w:r w:rsidR="004C3578">
        <w:rPr>
          <w:rFonts w:ascii="Helvetica" w:hAnsi="Helvetica"/>
          <w:sz w:val="24"/>
          <w:szCs w:val="24"/>
        </w:rPr>
        <w:t xml:space="preserve">sports equipment, </w:t>
      </w:r>
      <w:r w:rsidR="00962392" w:rsidRPr="000A6896">
        <w:rPr>
          <w:rFonts w:ascii="Helvetica" w:hAnsi="Helvetica"/>
          <w:sz w:val="24"/>
          <w:szCs w:val="24"/>
        </w:rPr>
        <w:t>toys.)</w:t>
      </w:r>
      <w:r w:rsidR="00962392" w:rsidRPr="00962392">
        <w:rPr>
          <w:rFonts w:ascii="Helvetica" w:hAnsi="Helvetica"/>
          <w:sz w:val="24"/>
          <w:szCs w:val="24"/>
          <w:lang w:val="en"/>
        </w:rPr>
        <w:t xml:space="preserve"> </w:t>
      </w:r>
      <w:r w:rsidR="00361E1D" w:rsidRPr="00224FDD">
        <w:rPr>
          <w:rFonts w:ascii="Helvetica" w:hAnsi="Helvetica"/>
          <w:sz w:val="24"/>
          <w:szCs w:val="24"/>
          <w:lang w:val="en"/>
        </w:rPr>
        <w:t>Some alternatives for transfers are as follows:</w:t>
      </w:r>
    </w:p>
    <w:p w14:paraId="46BF874A" w14:textId="6226F736" w:rsidR="00777F99" w:rsidRPr="009D7F61" w:rsidRDefault="00777F99" w:rsidP="00E24C45">
      <w:pPr>
        <w:pStyle w:val="Heading4"/>
        <w:spacing w:line="240" w:lineRule="auto"/>
        <w:ind w:left="720"/>
        <w:rPr>
          <w:rFonts w:ascii="Helvetica" w:hAnsi="Helvetica" w:cs="Helvetica"/>
          <w:b/>
          <w:color w:val="333333"/>
          <w:lang w:val="en"/>
        </w:rPr>
      </w:pPr>
      <w:r w:rsidRPr="009D7F61">
        <w:rPr>
          <w:rFonts w:ascii="Helvetica" w:hAnsi="Helvetica" w:cs="Helvetica"/>
          <w:b/>
          <w:color w:val="333333"/>
          <w:lang w:val="en"/>
        </w:rPr>
        <w:t xml:space="preserve">Transporting the </w:t>
      </w:r>
      <w:r w:rsidR="008D73B5">
        <w:rPr>
          <w:rFonts w:ascii="Helvetica" w:hAnsi="Helvetica" w:cs="Helvetica"/>
          <w:b/>
          <w:color w:val="333333"/>
          <w:lang w:val="en"/>
        </w:rPr>
        <w:t>Children</w:t>
      </w:r>
      <w:r w:rsidR="00495664" w:rsidRPr="009D7F61">
        <w:rPr>
          <w:rFonts w:ascii="Helvetica" w:hAnsi="Helvetica" w:cstheme="minorHAnsi"/>
          <w:color w:val="333333"/>
          <w:lang w:val="en"/>
        </w:rPr>
        <w:t xml:space="preserve"> </w:t>
      </w:r>
      <w:r w:rsidRPr="009D7F61">
        <w:rPr>
          <w:rFonts w:ascii="Helvetica" w:hAnsi="Helvetica" w:cs="Helvetica"/>
          <w:b/>
          <w:color w:val="333333"/>
          <w:lang w:val="en"/>
        </w:rPr>
        <w:t xml:space="preserve">to the </w:t>
      </w:r>
      <w:r w:rsidR="009054B0" w:rsidRPr="009D7F61">
        <w:rPr>
          <w:rFonts w:ascii="Helvetica" w:hAnsi="Helvetica" w:cs="Helvetica"/>
          <w:b/>
          <w:color w:val="333333"/>
          <w:lang w:val="en"/>
        </w:rPr>
        <w:t>O</w:t>
      </w:r>
      <w:r w:rsidRPr="009D7F61">
        <w:rPr>
          <w:rFonts w:ascii="Helvetica" w:hAnsi="Helvetica" w:cs="Helvetica"/>
          <w:b/>
          <w:color w:val="333333"/>
          <w:lang w:val="en"/>
        </w:rPr>
        <w:t xml:space="preserve">ther </w:t>
      </w:r>
      <w:r w:rsidR="009054B0" w:rsidRPr="009D7F61">
        <w:rPr>
          <w:rFonts w:ascii="Helvetica" w:hAnsi="Helvetica" w:cs="Helvetica"/>
          <w:b/>
          <w:color w:val="333333"/>
          <w:lang w:val="en"/>
        </w:rPr>
        <w:t>P</w:t>
      </w:r>
      <w:r w:rsidRPr="009D7F61">
        <w:rPr>
          <w:rFonts w:ascii="Helvetica" w:hAnsi="Helvetica" w:cs="Helvetica"/>
          <w:b/>
          <w:color w:val="333333"/>
          <w:lang w:val="en"/>
        </w:rPr>
        <w:t xml:space="preserve">arent’s </w:t>
      </w:r>
      <w:r w:rsidR="009054B0" w:rsidRPr="009D7F61">
        <w:rPr>
          <w:rFonts w:ascii="Helvetica" w:hAnsi="Helvetica" w:cs="Helvetica"/>
          <w:b/>
          <w:color w:val="333333"/>
          <w:lang w:val="en"/>
        </w:rPr>
        <w:t>H</w:t>
      </w:r>
      <w:r w:rsidRPr="009D7F61">
        <w:rPr>
          <w:rFonts w:ascii="Helvetica" w:hAnsi="Helvetica" w:cs="Helvetica"/>
          <w:b/>
          <w:color w:val="333333"/>
          <w:lang w:val="en"/>
        </w:rPr>
        <w:t>ome</w:t>
      </w:r>
    </w:p>
    <w:p w14:paraId="3CB606D0" w14:textId="304B57DA" w:rsidR="00777F99" w:rsidRPr="009D7F61" w:rsidRDefault="00B8704C" w:rsidP="00E24C45">
      <w:pPr>
        <w:spacing w:line="240" w:lineRule="auto"/>
        <w:ind w:left="720"/>
        <w:rPr>
          <w:rFonts w:ascii="Helvetica" w:hAnsi="Helvetica" w:cs="Helvetica"/>
          <w:color w:val="333333"/>
          <w:lang w:val="en"/>
        </w:rPr>
      </w:pPr>
      <w:r w:rsidRPr="009D7F61">
        <w:rPr>
          <w:rFonts w:ascii="Helvetica" w:hAnsi="Helvetica" w:cs="Helvetica"/>
          <w:color w:val="333333"/>
          <w:lang w:val="en"/>
        </w:rPr>
        <w:br/>
      </w:r>
      <w:r w:rsidR="00777F99" w:rsidRPr="009D7F61">
        <w:rPr>
          <w:rFonts w:ascii="Helvetica" w:hAnsi="Helvetica" w:cs="Helvetica"/>
          <w:color w:val="333333"/>
          <w:lang w:val="en"/>
        </w:rPr>
        <w:t xml:space="preserve">When a parent's time with the </w:t>
      </w:r>
      <w:r w:rsidR="008D73B5">
        <w:rPr>
          <w:rFonts w:ascii="Helvetica" w:hAnsi="Helvetica" w:cs="Helvetica"/>
          <w:color w:val="333333"/>
          <w:lang w:val="en"/>
        </w:rPr>
        <w:t>children</w:t>
      </w:r>
      <w:r w:rsidR="00777F99" w:rsidRPr="009D7F61">
        <w:rPr>
          <w:rFonts w:ascii="Helvetica" w:hAnsi="Helvetica" w:cs="Helvetica"/>
          <w:color w:val="333333"/>
          <w:lang w:val="en"/>
        </w:rPr>
        <w:t xml:space="preserve"> begins while the </w:t>
      </w:r>
      <w:r w:rsidR="008D73B5">
        <w:rPr>
          <w:rFonts w:ascii="Helvetica" w:hAnsi="Helvetica" w:cs="Helvetica"/>
          <w:color w:val="333333"/>
          <w:lang w:val="en"/>
        </w:rPr>
        <w:t>children</w:t>
      </w:r>
      <w:r w:rsidR="00495664" w:rsidRPr="009D7F61">
        <w:rPr>
          <w:rFonts w:ascii="Helvetica" w:hAnsi="Helvetica" w:cstheme="minorHAnsi"/>
          <w:color w:val="333333"/>
          <w:lang w:val="en"/>
        </w:rPr>
        <w:t xml:space="preserve"> </w:t>
      </w:r>
      <w:r w:rsidR="00495664" w:rsidRPr="009D7F61">
        <w:rPr>
          <w:rFonts w:ascii="Helvetica" w:hAnsi="Helvetica" w:cs="Helvetica"/>
          <w:color w:val="333333"/>
          <w:lang w:val="en"/>
        </w:rPr>
        <w:t>are</w:t>
      </w:r>
      <w:r w:rsidR="00777F99" w:rsidRPr="009D7F61">
        <w:rPr>
          <w:rFonts w:ascii="Helvetica" w:hAnsi="Helvetica" w:cs="Helvetica"/>
          <w:color w:val="333333"/>
          <w:lang w:val="en"/>
        </w:rPr>
        <w:t xml:space="preserve"> in the care of the other parent, the parent </w:t>
      </w:r>
      <w:r w:rsidR="000D3B8C" w:rsidRPr="009D7F61">
        <w:rPr>
          <w:rFonts w:ascii="Helvetica" w:hAnsi="Helvetica" w:cs="Helvetica"/>
          <w:color w:val="333333"/>
          <w:lang w:val="en"/>
        </w:rPr>
        <w:t xml:space="preserve">who has the care of the </w:t>
      </w:r>
      <w:r w:rsidR="008D73B5">
        <w:rPr>
          <w:rFonts w:ascii="Helvetica" w:hAnsi="Helvetica" w:cs="Helvetica"/>
          <w:color w:val="333333"/>
          <w:lang w:val="en"/>
        </w:rPr>
        <w:t>children</w:t>
      </w:r>
      <w:r w:rsidR="000D3B8C" w:rsidRPr="009D7F61">
        <w:rPr>
          <w:rFonts w:ascii="Helvetica" w:hAnsi="Helvetica" w:cs="Helvetica"/>
          <w:color w:val="333333"/>
          <w:lang w:val="en"/>
        </w:rPr>
        <w:t xml:space="preserve"> </w:t>
      </w:r>
      <w:r w:rsidR="00C743D2" w:rsidRPr="009D7F61">
        <w:rPr>
          <w:rFonts w:ascii="Helvetica" w:hAnsi="Helvetica" w:cs="Helvetica"/>
          <w:color w:val="333333"/>
          <w:lang w:val="en"/>
        </w:rPr>
        <w:t xml:space="preserve">before the transfer </w:t>
      </w:r>
      <w:r w:rsidR="000D3B8C" w:rsidRPr="009D7F61">
        <w:rPr>
          <w:rFonts w:ascii="Helvetica" w:hAnsi="Helvetica" w:cs="Helvetica"/>
          <w:color w:val="333333"/>
          <w:lang w:val="en"/>
        </w:rPr>
        <w:t xml:space="preserve">is </w:t>
      </w:r>
      <w:r w:rsidR="00777F99" w:rsidRPr="009D7F61">
        <w:rPr>
          <w:rFonts w:ascii="Helvetica" w:hAnsi="Helvetica" w:cs="Helvetica"/>
          <w:color w:val="333333"/>
          <w:lang w:val="en"/>
        </w:rPr>
        <w:t xml:space="preserve">responsible for transporting the </w:t>
      </w:r>
      <w:r w:rsidR="008D73B5">
        <w:rPr>
          <w:rFonts w:ascii="Helvetica" w:hAnsi="Helvetica" w:cs="Helvetica"/>
          <w:color w:val="333333"/>
          <w:lang w:val="en"/>
        </w:rPr>
        <w:t>children</w:t>
      </w:r>
      <w:r w:rsidR="00777F99" w:rsidRPr="009D7F61">
        <w:rPr>
          <w:rFonts w:ascii="Helvetica" w:hAnsi="Helvetica" w:cs="Helvetica"/>
          <w:color w:val="333333"/>
          <w:lang w:val="en"/>
        </w:rPr>
        <w:t xml:space="preserve"> to the other parent</w:t>
      </w:r>
      <w:r w:rsidR="00573461" w:rsidRPr="009D7F61">
        <w:rPr>
          <w:rFonts w:ascii="Helvetica" w:hAnsi="Helvetica" w:cs="Helvetica"/>
          <w:color w:val="333333"/>
          <w:lang w:val="en"/>
        </w:rPr>
        <w:t>’</w:t>
      </w:r>
      <w:r w:rsidR="00777F99" w:rsidRPr="009D7F61">
        <w:rPr>
          <w:rFonts w:ascii="Helvetica" w:hAnsi="Helvetica" w:cs="Helvetica"/>
          <w:color w:val="333333"/>
          <w:lang w:val="en"/>
        </w:rPr>
        <w:t>s home</w:t>
      </w:r>
      <w:r w:rsidR="00E040CE" w:rsidRPr="009D7F61">
        <w:rPr>
          <w:rFonts w:ascii="Helvetica" w:hAnsi="Helvetica" w:cs="Helvetica"/>
          <w:color w:val="333333"/>
          <w:lang w:val="en"/>
        </w:rPr>
        <w:t xml:space="preserve">. </w:t>
      </w:r>
    </w:p>
    <w:p w14:paraId="2E3026BD" w14:textId="0608D200" w:rsidR="00777F99" w:rsidRPr="009D7F61" w:rsidRDefault="00777F99" w:rsidP="00E24C45">
      <w:pPr>
        <w:pStyle w:val="Heading4"/>
        <w:spacing w:line="240" w:lineRule="auto"/>
        <w:ind w:left="720"/>
        <w:rPr>
          <w:rFonts w:ascii="Helvetica" w:hAnsi="Helvetica"/>
          <w:b/>
          <w:color w:val="333333"/>
          <w:lang w:val="en"/>
        </w:rPr>
      </w:pPr>
      <w:r w:rsidRPr="009D7F61">
        <w:rPr>
          <w:rFonts w:ascii="Helvetica" w:hAnsi="Helvetica"/>
          <w:b/>
          <w:color w:val="333333"/>
          <w:lang w:val="en"/>
        </w:rPr>
        <w:t xml:space="preserve">Picking </w:t>
      </w:r>
      <w:r w:rsidR="009054B0" w:rsidRPr="009D7F61">
        <w:rPr>
          <w:rFonts w:ascii="Helvetica" w:hAnsi="Helvetica"/>
          <w:b/>
          <w:color w:val="333333"/>
          <w:lang w:val="en"/>
        </w:rPr>
        <w:t>U</w:t>
      </w:r>
      <w:r w:rsidRPr="009D7F61">
        <w:rPr>
          <w:rFonts w:ascii="Helvetica" w:hAnsi="Helvetica"/>
          <w:b/>
          <w:color w:val="333333"/>
          <w:lang w:val="en"/>
        </w:rPr>
        <w:t xml:space="preserve">p the </w:t>
      </w:r>
      <w:r w:rsidR="008D73B5">
        <w:rPr>
          <w:rFonts w:ascii="Helvetica" w:hAnsi="Helvetica"/>
          <w:b/>
          <w:color w:val="333333"/>
          <w:lang w:val="en"/>
        </w:rPr>
        <w:t>Children</w:t>
      </w:r>
      <w:r w:rsidRPr="009D7F61">
        <w:rPr>
          <w:rFonts w:ascii="Helvetica" w:hAnsi="Helvetica"/>
          <w:b/>
          <w:color w:val="333333"/>
          <w:lang w:val="en"/>
        </w:rPr>
        <w:t xml:space="preserve"> from </w:t>
      </w:r>
      <w:r w:rsidRPr="009D7F61">
        <w:rPr>
          <w:rFonts w:ascii="Helvetica" w:hAnsi="Helvetica" w:cs="Helvetica"/>
          <w:b/>
          <w:color w:val="333333"/>
          <w:lang w:val="en"/>
        </w:rPr>
        <w:t xml:space="preserve">the </w:t>
      </w:r>
      <w:r w:rsidR="009054B0" w:rsidRPr="009D7F61">
        <w:rPr>
          <w:rFonts w:ascii="Helvetica" w:hAnsi="Helvetica" w:cs="Helvetica"/>
          <w:b/>
          <w:color w:val="333333"/>
          <w:lang w:val="en"/>
        </w:rPr>
        <w:t>O</w:t>
      </w:r>
      <w:r w:rsidRPr="009D7F61">
        <w:rPr>
          <w:rFonts w:ascii="Helvetica" w:hAnsi="Helvetica" w:cs="Helvetica"/>
          <w:b/>
          <w:color w:val="333333"/>
          <w:lang w:val="en"/>
        </w:rPr>
        <w:t xml:space="preserve">ther </w:t>
      </w:r>
      <w:r w:rsidR="009054B0" w:rsidRPr="009D7F61">
        <w:rPr>
          <w:rFonts w:ascii="Helvetica" w:hAnsi="Helvetica" w:cs="Helvetica"/>
          <w:b/>
          <w:color w:val="333333"/>
          <w:lang w:val="en"/>
        </w:rPr>
        <w:t>P</w:t>
      </w:r>
      <w:r w:rsidRPr="009D7F61">
        <w:rPr>
          <w:rFonts w:ascii="Helvetica" w:hAnsi="Helvetica" w:cs="Helvetica"/>
          <w:b/>
          <w:color w:val="333333"/>
          <w:lang w:val="en"/>
        </w:rPr>
        <w:t xml:space="preserve">arent’s </w:t>
      </w:r>
      <w:r w:rsidR="009054B0" w:rsidRPr="009D7F61">
        <w:rPr>
          <w:rFonts w:ascii="Helvetica" w:hAnsi="Helvetica" w:cs="Helvetica"/>
          <w:b/>
          <w:color w:val="333333"/>
          <w:lang w:val="en"/>
        </w:rPr>
        <w:t>H</w:t>
      </w:r>
      <w:r w:rsidRPr="009D7F61">
        <w:rPr>
          <w:rFonts w:ascii="Helvetica" w:hAnsi="Helvetica" w:cs="Helvetica"/>
          <w:b/>
          <w:color w:val="333333"/>
          <w:lang w:val="en"/>
        </w:rPr>
        <w:t>ome</w:t>
      </w:r>
    </w:p>
    <w:p w14:paraId="084AFDF3" w14:textId="39E179A0" w:rsidR="00FC699A" w:rsidRPr="009D7F61" w:rsidRDefault="00B8704C" w:rsidP="00F255DA">
      <w:pPr>
        <w:spacing w:line="240" w:lineRule="auto"/>
        <w:ind w:left="720"/>
        <w:rPr>
          <w:rFonts w:ascii="Helvetica" w:hAnsi="Helvetica"/>
          <w:lang w:val="en"/>
        </w:rPr>
      </w:pPr>
      <w:r w:rsidRPr="009D7F61">
        <w:rPr>
          <w:rFonts w:ascii="Helvetica" w:hAnsi="Helvetica" w:cs="Helvetica"/>
          <w:color w:val="333333"/>
          <w:lang w:val="en"/>
        </w:rPr>
        <w:br/>
      </w:r>
      <w:r w:rsidR="00777F99" w:rsidRPr="009D7F61">
        <w:rPr>
          <w:rFonts w:ascii="Helvetica" w:hAnsi="Helvetica" w:cs="Helvetica"/>
          <w:color w:val="333333"/>
          <w:lang w:val="en"/>
        </w:rPr>
        <w:t xml:space="preserve">When a parent's time with the </w:t>
      </w:r>
      <w:r w:rsidR="008D73B5">
        <w:rPr>
          <w:rFonts w:ascii="Helvetica" w:hAnsi="Helvetica" w:cs="Helvetica"/>
          <w:color w:val="333333"/>
          <w:lang w:val="en"/>
        </w:rPr>
        <w:t>children</w:t>
      </w:r>
      <w:r w:rsidR="00777F99" w:rsidRPr="009D7F61">
        <w:rPr>
          <w:rFonts w:ascii="Helvetica" w:hAnsi="Helvetica" w:cs="Helvetica"/>
          <w:color w:val="333333"/>
          <w:lang w:val="en"/>
        </w:rPr>
        <w:t xml:space="preserve"> </w:t>
      </w:r>
      <w:r w:rsidR="00716069" w:rsidRPr="009D7F61">
        <w:rPr>
          <w:rFonts w:ascii="Helvetica" w:hAnsi="Helvetica" w:cs="Helvetica"/>
          <w:color w:val="333333"/>
          <w:lang w:val="en"/>
        </w:rPr>
        <w:t xml:space="preserve">ends, the </w:t>
      </w:r>
      <w:r w:rsidR="00777F99" w:rsidRPr="009D7F61">
        <w:rPr>
          <w:rFonts w:ascii="Helvetica" w:hAnsi="Helvetica" w:cs="Helvetica"/>
          <w:color w:val="333333"/>
          <w:lang w:val="en"/>
        </w:rPr>
        <w:t xml:space="preserve">parent with whom </w:t>
      </w:r>
      <w:r w:rsidR="00573461" w:rsidRPr="009D7F61">
        <w:rPr>
          <w:rFonts w:ascii="Helvetica" w:hAnsi="Helvetica" w:cs="Helvetica"/>
          <w:color w:val="333333"/>
          <w:lang w:val="en"/>
        </w:rPr>
        <w:t xml:space="preserve">the </w:t>
      </w:r>
      <w:r w:rsidR="008D73B5">
        <w:rPr>
          <w:rFonts w:ascii="Helvetica" w:hAnsi="Helvetica" w:cs="Helvetica"/>
          <w:color w:val="333333"/>
          <w:lang w:val="en"/>
        </w:rPr>
        <w:t>children</w:t>
      </w:r>
      <w:r w:rsidR="00495664" w:rsidRPr="009D7F61">
        <w:rPr>
          <w:rFonts w:ascii="Helvetica" w:hAnsi="Helvetica" w:cstheme="minorHAnsi"/>
          <w:color w:val="333333"/>
          <w:lang w:val="en"/>
        </w:rPr>
        <w:t xml:space="preserve"> </w:t>
      </w:r>
      <w:r w:rsidR="000D3B8C" w:rsidRPr="009D7F61">
        <w:rPr>
          <w:rFonts w:ascii="Helvetica" w:hAnsi="Helvetica" w:cs="Helvetica"/>
          <w:color w:val="333333"/>
          <w:lang w:val="en"/>
        </w:rPr>
        <w:t xml:space="preserve">will next be spending time is </w:t>
      </w:r>
      <w:r w:rsidR="00777F99" w:rsidRPr="009D7F61">
        <w:rPr>
          <w:rFonts w:ascii="Helvetica" w:hAnsi="Helvetica" w:cs="Helvetica"/>
          <w:color w:val="333333"/>
          <w:lang w:val="en"/>
        </w:rPr>
        <w:t xml:space="preserve">responsible for transporting the </w:t>
      </w:r>
      <w:r w:rsidR="008D73B5">
        <w:rPr>
          <w:rFonts w:ascii="Helvetica" w:hAnsi="Helvetica" w:cs="Helvetica"/>
          <w:color w:val="333333"/>
          <w:lang w:val="en"/>
        </w:rPr>
        <w:t>children</w:t>
      </w:r>
      <w:r w:rsidR="00777F99" w:rsidRPr="009D7F61">
        <w:rPr>
          <w:rFonts w:ascii="Helvetica" w:hAnsi="Helvetica" w:cs="Helvetica"/>
          <w:color w:val="333333"/>
          <w:lang w:val="en"/>
        </w:rPr>
        <w:t xml:space="preserve"> to the</w:t>
      </w:r>
      <w:r w:rsidR="000D3B8C" w:rsidRPr="009D7F61">
        <w:rPr>
          <w:rFonts w:ascii="Helvetica" w:hAnsi="Helvetica" w:cs="Helvetica"/>
          <w:color w:val="333333"/>
          <w:lang w:val="en"/>
        </w:rPr>
        <w:t xml:space="preserve">ir </w:t>
      </w:r>
      <w:r w:rsidR="00777F99" w:rsidRPr="009D7F61">
        <w:rPr>
          <w:rFonts w:ascii="Helvetica" w:hAnsi="Helvetica" w:cs="Helvetica"/>
          <w:color w:val="333333"/>
          <w:lang w:val="en"/>
        </w:rPr>
        <w:t>home</w:t>
      </w:r>
      <w:r w:rsidR="00E040CE" w:rsidRPr="009D7F61">
        <w:rPr>
          <w:rFonts w:ascii="Helvetica" w:hAnsi="Helvetica" w:cs="Helvetica"/>
          <w:color w:val="333333"/>
          <w:lang w:val="en"/>
        </w:rPr>
        <w:t xml:space="preserve">. </w:t>
      </w:r>
    </w:p>
    <w:p w14:paraId="3FFD0C39" w14:textId="012B0229" w:rsidR="007E6948" w:rsidRPr="009D7F61" w:rsidRDefault="007E6948" w:rsidP="00E24C45">
      <w:pPr>
        <w:pStyle w:val="Heading4"/>
        <w:spacing w:line="240" w:lineRule="auto"/>
        <w:ind w:left="720"/>
        <w:rPr>
          <w:rFonts w:ascii="Helvetica" w:hAnsi="Helvetica" w:cs="Helvetica"/>
          <w:b/>
          <w:color w:val="333333"/>
          <w:lang w:val="en"/>
        </w:rPr>
      </w:pPr>
      <w:r w:rsidRPr="009D7F61">
        <w:rPr>
          <w:rFonts w:ascii="Helvetica" w:hAnsi="Helvetica" w:cs="Helvetica"/>
          <w:b/>
          <w:color w:val="333333"/>
          <w:lang w:val="en"/>
        </w:rPr>
        <w:t xml:space="preserve">Picking </w:t>
      </w:r>
      <w:r w:rsidR="009054B0" w:rsidRPr="009D7F61">
        <w:rPr>
          <w:rFonts w:ascii="Helvetica" w:hAnsi="Helvetica" w:cs="Helvetica"/>
          <w:b/>
          <w:color w:val="333333"/>
          <w:lang w:val="en"/>
        </w:rPr>
        <w:t>U</w:t>
      </w:r>
      <w:r w:rsidRPr="009D7F61">
        <w:rPr>
          <w:rFonts w:ascii="Helvetica" w:hAnsi="Helvetica" w:cs="Helvetica"/>
          <w:b/>
          <w:color w:val="333333"/>
          <w:lang w:val="en"/>
        </w:rPr>
        <w:t xml:space="preserve">p the </w:t>
      </w:r>
      <w:r w:rsidR="008D73B5">
        <w:rPr>
          <w:rFonts w:ascii="Helvetica" w:hAnsi="Helvetica" w:cs="Helvetica"/>
          <w:b/>
          <w:color w:val="333333"/>
          <w:lang w:val="en"/>
        </w:rPr>
        <w:t>Children</w:t>
      </w:r>
      <w:r w:rsidRPr="009D7F61">
        <w:rPr>
          <w:rFonts w:ascii="Helvetica" w:hAnsi="Helvetica" w:cs="Helvetica"/>
          <w:b/>
          <w:color w:val="333333"/>
          <w:lang w:val="en"/>
        </w:rPr>
        <w:t xml:space="preserve"> from </w:t>
      </w:r>
      <w:r w:rsidR="009054B0" w:rsidRPr="009D7F61">
        <w:rPr>
          <w:rFonts w:ascii="Helvetica" w:hAnsi="Helvetica" w:cs="Helvetica"/>
          <w:b/>
          <w:color w:val="333333"/>
          <w:lang w:val="en"/>
        </w:rPr>
        <w:t>S</w:t>
      </w:r>
      <w:r w:rsidRPr="009D7F61">
        <w:rPr>
          <w:rFonts w:ascii="Helvetica" w:hAnsi="Helvetica" w:cs="Helvetica"/>
          <w:b/>
          <w:color w:val="333333"/>
          <w:lang w:val="en"/>
        </w:rPr>
        <w:t>chool</w:t>
      </w:r>
    </w:p>
    <w:p w14:paraId="69CAC258" w14:textId="61653F38" w:rsidR="007E6948" w:rsidRPr="009D7F61" w:rsidRDefault="00B8704C" w:rsidP="00E24C45">
      <w:pPr>
        <w:spacing w:line="240" w:lineRule="auto"/>
        <w:ind w:left="720"/>
        <w:rPr>
          <w:rFonts w:ascii="Helvetica" w:hAnsi="Helvetica" w:cs="Helvetica"/>
          <w:color w:val="333333"/>
          <w:lang w:val="en"/>
        </w:rPr>
      </w:pPr>
      <w:r w:rsidRPr="009D7F61">
        <w:rPr>
          <w:rFonts w:ascii="Helvetica" w:hAnsi="Helvetica" w:cs="Helvetica"/>
          <w:color w:val="333333"/>
          <w:lang w:val="en"/>
        </w:rPr>
        <w:br/>
      </w:r>
      <w:r w:rsidR="007E6948" w:rsidRPr="009D7F61">
        <w:rPr>
          <w:rFonts w:ascii="Helvetica" w:hAnsi="Helvetica" w:cs="Helvetica"/>
          <w:color w:val="333333"/>
          <w:lang w:val="en"/>
        </w:rPr>
        <w:t xml:space="preserve">When a parent's time with the </w:t>
      </w:r>
      <w:r w:rsidR="008D73B5">
        <w:rPr>
          <w:rFonts w:ascii="Helvetica" w:hAnsi="Helvetica" w:cs="Helvetica"/>
          <w:color w:val="333333"/>
          <w:lang w:val="en"/>
        </w:rPr>
        <w:t>children</w:t>
      </w:r>
      <w:r w:rsidR="007E6948" w:rsidRPr="009D7F61">
        <w:rPr>
          <w:rFonts w:ascii="Helvetica" w:hAnsi="Helvetica" w:cs="Helvetica"/>
          <w:color w:val="333333"/>
          <w:lang w:val="en"/>
        </w:rPr>
        <w:t xml:space="preserve"> begins after school, t</w:t>
      </w:r>
      <w:r w:rsidR="000D3B8C" w:rsidRPr="009D7F61">
        <w:rPr>
          <w:rFonts w:ascii="Helvetica" w:hAnsi="Helvetica" w:cs="Helvetica"/>
          <w:color w:val="333333"/>
          <w:lang w:val="en"/>
        </w:rPr>
        <w:t xml:space="preserve">hat parent is </w:t>
      </w:r>
      <w:r w:rsidR="007E6948" w:rsidRPr="009D7F61">
        <w:rPr>
          <w:rFonts w:ascii="Helvetica" w:hAnsi="Helvetica" w:cs="Helvetica"/>
          <w:color w:val="333333"/>
          <w:lang w:val="en"/>
        </w:rPr>
        <w:t xml:space="preserve">responsible for picking </w:t>
      </w:r>
      <w:r w:rsidR="00495664" w:rsidRPr="009D7F61">
        <w:rPr>
          <w:rFonts w:ascii="Helvetica" w:hAnsi="Helvetica" w:cs="Helvetica"/>
          <w:color w:val="333333"/>
          <w:lang w:val="en"/>
        </w:rPr>
        <w:t xml:space="preserve">up </w:t>
      </w:r>
      <w:r w:rsidR="007E6948" w:rsidRPr="009D7F61">
        <w:rPr>
          <w:rFonts w:ascii="Helvetica" w:hAnsi="Helvetica" w:cs="Helvetica"/>
          <w:color w:val="333333"/>
          <w:lang w:val="en"/>
        </w:rPr>
        <w:t xml:space="preserve">the </w:t>
      </w:r>
      <w:r w:rsidR="008D73B5">
        <w:rPr>
          <w:rFonts w:ascii="Helvetica" w:hAnsi="Helvetica" w:cs="Helvetica"/>
          <w:color w:val="333333"/>
          <w:lang w:val="en"/>
        </w:rPr>
        <w:t>children</w:t>
      </w:r>
      <w:r w:rsidR="00495664" w:rsidRPr="009D7F61">
        <w:rPr>
          <w:rFonts w:ascii="Helvetica" w:hAnsi="Helvetica" w:cs="Helvetica"/>
          <w:color w:val="333333"/>
          <w:lang w:val="en"/>
        </w:rPr>
        <w:t xml:space="preserve"> </w:t>
      </w:r>
      <w:r w:rsidR="007E6948" w:rsidRPr="009D7F61">
        <w:rPr>
          <w:rFonts w:ascii="Helvetica" w:hAnsi="Helvetica" w:cs="Helvetica"/>
          <w:color w:val="333333"/>
          <w:lang w:val="en"/>
        </w:rPr>
        <w:t>at school. When the parent's time ends on a school morning, th</w:t>
      </w:r>
      <w:r w:rsidR="000D3B8C" w:rsidRPr="009D7F61">
        <w:rPr>
          <w:rFonts w:ascii="Helvetica" w:hAnsi="Helvetica" w:cs="Helvetica"/>
          <w:color w:val="333333"/>
          <w:lang w:val="en"/>
        </w:rPr>
        <w:t xml:space="preserve">at parent is </w:t>
      </w:r>
      <w:r w:rsidR="007E6948" w:rsidRPr="009D7F61">
        <w:rPr>
          <w:rFonts w:ascii="Helvetica" w:hAnsi="Helvetica" w:cs="Helvetica"/>
          <w:color w:val="333333"/>
          <w:lang w:val="en"/>
        </w:rPr>
        <w:t xml:space="preserve">responsible for dropping </w:t>
      </w:r>
      <w:r w:rsidR="00495664" w:rsidRPr="009D7F61">
        <w:rPr>
          <w:rFonts w:ascii="Helvetica" w:hAnsi="Helvetica" w:cs="Helvetica"/>
          <w:color w:val="333333"/>
          <w:lang w:val="en"/>
        </w:rPr>
        <w:t xml:space="preserve">off </w:t>
      </w:r>
      <w:r w:rsidR="007E6948" w:rsidRPr="009D7F61">
        <w:rPr>
          <w:rFonts w:ascii="Helvetica" w:hAnsi="Helvetica" w:cs="Helvetica"/>
          <w:color w:val="333333"/>
          <w:lang w:val="en"/>
        </w:rPr>
        <w:t xml:space="preserve">the </w:t>
      </w:r>
      <w:r w:rsidR="008D73B5">
        <w:rPr>
          <w:rFonts w:ascii="Helvetica" w:hAnsi="Helvetica" w:cs="Helvetica"/>
          <w:color w:val="333333"/>
          <w:lang w:val="en"/>
        </w:rPr>
        <w:t>children</w:t>
      </w:r>
      <w:r w:rsidR="007E6948" w:rsidRPr="009D7F61">
        <w:rPr>
          <w:rFonts w:ascii="Helvetica" w:hAnsi="Helvetica" w:cs="Helvetica"/>
          <w:color w:val="333333"/>
          <w:lang w:val="en"/>
        </w:rPr>
        <w:t xml:space="preserve"> at school</w:t>
      </w:r>
      <w:r w:rsidR="000D3B8C" w:rsidRPr="009D7F61">
        <w:rPr>
          <w:rFonts w:ascii="Helvetica" w:hAnsi="Helvetica" w:cs="Helvetica"/>
          <w:color w:val="333333"/>
          <w:lang w:val="en"/>
        </w:rPr>
        <w:t xml:space="preserve"> and ensuring that the </w:t>
      </w:r>
      <w:r w:rsidR="008D73B5">
        <w:rPr>
          <w:rFonts w:ascii="Helvetica" w:hAnsi="Helvetica" w:cs="Helvetica"/>
          <w:color w:val="333333"/>
          <w:lang w:val="en"/>
        </w:rPr>
        <w:t>children</w:t>
      </w:r>
      <w:r w:rsidR="000D3B8C" w:rsidRPr="009D7F61">
        <w:rPr>
          <w:rFonts w:ascii="Helvetica" w:hAnsi="Helvetica" w:cs="Helvetica"/>
          <w:color w:val="333333"/>
          <w:lang w:val="en"/>
        </w:rPr>
        <w:t xml:space="preserve"> </w:t>
      </w:r>
      <w:r w:rsidR="00573461" w:rsidRPr="009D7F61">
        <w:rPr>
          <w:rFonts w:ascii="Helvetica" w:hAnsi="Helvetica" w:cs="Helvetica"/>
          <w:color w:val="333333"/>
          <w:lang w:val="en"/>
        </w:rPr>
        <w:t>ha</w:t>
      </w:r>
      <w:r w:rsidR="00C72AF0" w:rsidRPr="009D7F61">
        <w:rPr>
          <w:rFonts w:ascii="Helvetica" w:hAnsi="Helvetica" w:cs="Helvetica"/>
          <w:color w:val="333333"/>
          <w:lang w:val="en"/>
        </w:rPr>
        <w:t>s</w:t>
      </w:r>
      <w:r w:rsidR="00573461" w:rsidRPr="009D7F61">
        <w:rPr>
          <w:rFonts w:ascii="Helvetica" w:hAnsi="Helvetica" w:cs="Helvetica"/>
          <w:color w:val="333333"/>
          <w:lang w:val="en"/>
        </w:rPr>
        <w:t xml:space="preserve"> </w:t>
      </w:r>
      <w:r w:rsidR="000D3B8C" w:rsidRPr="009D7F61">
        <w:rPr>
          <w:rFonts w:ascii="Helvetica" w:hAnsi="Helvetica" w:cs="Helvetica"/>
          <w:color w:val="333333"/>
          <w:lang w:val="en"/>
        </w:rPr>
        <w:t xml:space="preserve">what </w:t>
      </w:r>
      <w:r w:rsidR="00573461" w:rsidRPr="009D7F61">
        <w:rPr>
          <w:rFonts w:ascii="Helvetica" w:hAnsi="Helvetica" w:cs="Helvetica"/>
          <w:color w:val="333333"/>
          <w:lang w:val="en"/>
        </w:rPr>
        <w:t xml:space="preserve">they </w:t>
      </w:r>
      <w:r w:rsidR="000D3B8C" w:rsidRPr="009D7F61">
        <w:rPr>
          <w:rFonts w:ascii="Helvetica" w:hAnsi="Helvetica" w:cs="Helvetica"/>
          <w:color w:val="333333"/>
          <w:lang w:val="en"/>
        </w:rPr>
        <w:t>need for the day at school</w:t>
      </w:r>
      <w:r w:rsidR="007E6948" w:rsidRPr="009D7F61">
        <w:rPr>
          <w:rFonts w:ascii="Helvetica" w:hAnsi="Helvetica" w:cs="Helvetica"/>
          <w:color w:val="333333"/>
          <w:lang w:val="en"/>
        </w:rPr>
        <w:t xml:space="preserve">. </w:t>
      </w:r>
    </w:p>
    <w:p w14:paraId="228E896E" w14:textId="04A93B1E" w:rsidR="00777F99" w:rsidRPr="009D7F61" w:rsidRDefault="00716069" w:rsidP="00E24C45">
      <w:pPr>
        <w:pStyle w:val="Heading4"/>
        <w:spacing w:line="240" w:lineRule="auto"/>
        <w:ind w:left="720"/>
        <w:rPr>
          <w:rFonts w:ascii="Helvetica" w:hAnsi="Helvetica" w:cs="Helvetica"/>
          <w:b/>
          <w:color w:val="333333"/>
          <w:lang w:val="en"/>
        </w:rPr>
      </w:pPr>
      <w:r w:rsidRPr="009D7F61">
        <w:rPr>
          <w:rFonts w:ascii="Helvetica" w:hAnsi="Helvetica" w:cs="Helvetica"/>
          <w:b/>
          <w:color w:val="333333"/>
          <w:lang w:val="en"/>
        </w:rPr>
        <w:t xml:space="preserve">Exchanges in </w:t>
      </w:r>
      <w:r w:rsidR="007153B4" w:rsidRPr="009D7F61">
        <w:rPr>
          <w:rFonts w:ascii="Helvetica" w:hAnsi="Helvetica" w:cs="Helvetica"/>
          <w:b/>
          <w:color w:val="333333"/>
          <w:lang w:val="en"/>
        </w:rPr>
        <w:t>N</w:t>
      </w:r>
      <w:r w:rsidRPr="009D7F61">
        <w:rPr>
          <w:rFonts w:ascii="Helvetica" w:hAnsi="Helvetica" w:cs="Helvetica"/>
          <w:b/>
          <w:color w:val="333333"/>
          <w:lang w:val="en"/>
        </w:rPr>
        <w:t xml:space="preserve">eutral </w:t>
      </w:r>
      <w:r w:rsidR="007153B4" w:rsidRPr="009D7F61">
        <w:rPr>
          <w:rFonts w:ascii="Helvetica" w:hAnsi="Helvetica" w:cs="Helvetica"/>
          <w:b/>
          <w:color w:val="333333"/>
          <w:lang w:val="en"/>
        </w:rPr>
        <w:t>S</w:t>
      </w:r>
      <w:r w:rsidRPr="009D7F61">
        <w:rPr>
          <w:rFonts w:ascii="Helvetica" w:hAnsi="Helvetica" w:cs="Helvetica"/>
          <w:b/>
          <w:color w:val="333333"/>
          <w:lang w:val="en"/>
        </w:rPr>
        <w:t>ettings</w:t>
      </w:r>
    </w:p>
    <w:p w14:paraId="513B042C" w14:textId="5570722C" w:rsidR="00777F99" w:rsidRPr="009D7F61" w:rsidRDefault="00B8704C" w:rsidP="00E24C45">
      <w:pPr>
        <w:spacing w:line="240" w:lineRule="auto"/>
        <w:ind w:left="720"/>
        <w:rPr>
          <w:rFonts w:ascii="Helvetica" w:hAnsi="Helvetica" w:cs="Helvetica"/>
          <w:i/>
          <w:color w:val="333333"/>
          <w:lang w:val="en"/>
        </w:rPr>
      </w:pPr>
      <w:r w:rsidRPr="009D7F61">
        <w:rPr>
          <w:rFonts w:ascii="Helvetica" w:hAnsi="Helvetica" w:cs="Helvetica"/>
          <w:color w:val="333333"/>
          <w:lang w:val="en"/>
        </w:rPr>
        <w:br/>
      </w:r>
      <w:r w:rsidR="00716069" w:rsidRPr="009D7F61">
        <w:rPr>
          <w:rFonts w:ascii="Helvetica" w:hAnsi="Helvetica" w:cs="Helvetica"/>
          <w:color w:val="333333"/>
          <w:lang w:val="en"/>
        </w:rPr>
        <w:t xml:space="preserve">Parents will use a neutral place for all </w:t>
      </w:r>
      <w:r w:rsidR="00A817AE" w:rsidRPr="009D7F61">
        <w:rPr>
          <w:rFonts w:ascii="Helvetica" w:hAnsi="Helvetica" w:cs="Helvetica"/>
          <w:color w:val="333333"/>
          <w:lang w:val="en"/>
        </w:rPr>
        <w:t xml:space="preserve">transfers of the </w:t>
      </w:r>
      <w:r w:rsidR="008D73B5">
        <w:rPr>
          <w:rFonts w:ascii="Helvetica" w:hAnsi="Helvetica" w:cs="Helvetica"/>
          <w:color w:val="333333"/>
          <w:lang w:val="en"/>
        </w:rPr>
        <w:t>children</w:t>
      </w:r>
      <w:r w:rsidR="00716069" w:rsidRPr="009D7F61">
        <w:rPr>
          <w:rFonts w:ascii="Helvetica" w:hAnsi="Helvetica" w:cs="Helvetica"/>
          <w:color w:val="333333"/>
          <w:lang w:val="en"/>
        </w:rPr>
        <w:t xml:space="preserve"> at a specified time and </w:t>
      </w:r>
      <w:r w:rsidR="00716069" w:rsidRPr="009D7F61">
        <w:rPr>
          <w:rFonts w:ascii="Helvetica" w:hAnsi="Helvetica" w:cs="Helvetica"/>
          <w:i/>
          <w:color w:val="333333"/>
          <w:lang w:val="en"/>
        </w:rPr>
        <w:t>location</w:t>
      </w:r>
      <w:r w:rsidR="00A817AE" w:rsidRPr="009D7F61">
        <w:rPr>
          <w:rFonts w:ascii="Helvetica" w:hAnsi="Helvetica" w:cs="Helvetica"/>
          <w:i/>
          <w:color w:val="333333"/>
          <w:lang w:val="en"/>
        </w:rPr>
        <w:t xml:space="preserve"> [fill in time and location]</w:t>
      </w:r>
      <w:r w:rsidR="00716069" w:rsidRPr="009D7F61">
        <w:rPr>
          <w:rFonts w:ascii="Helvetica" w:hAnsi="Helvetica" w:cs="Helvetica"/>
          <w:i/>
          <w:color w:val="333333"/>
          <w:lang w:val="en"/>
        </w:rPr>
        <w:t xml:space="preserve">. </w:t>
      </w:r>
    </w:p>
    <w:p w14:paraId="601BE333" w14:textId="5E153777" w:rsidR="00716069" w:rsidRPr="009D7F61" w:rsidRDefault="00716069" w:rsidP="00E24C45">
      <w:pPr>
        <w:pStyle w:val="Heading4"/>
        <w:spacing w:line="240" w:lineRule="auto"/>
        <w:ind w:left="720"/>
        <w:rPr>
          <w:rFonts w:ascii="Helvetica" w:hAnsi="Helvetica" w:cs="Helvetica"/>
          <w:b/>
          <w:color w:val="333333"/>
          <w:lang w:val="en"/>
        </w:rPr>
      </w:pPr>
      <w:r w:rsidRPr="009D7F61">
        <w:rPr>
          <w:rFonts w:ascii="Helvetica" w:hAnsi="Helvetica" w:cs="Helvetica"/>
          <w:b/>
          <w:color w:val="333333"/>
          <w:lang w:val="en"/>
        </w:rPr>
        <w:t xml:space="preserve">Exchanges in </w:t>
      </w:r>
      <w:r w:rsidR="007153B4" w:rsidRPr="009D7F61">
        <w:rPr>
          <w:rFonts w:ascii="Helvetica" w:hAnsi="Helvetica" w:cs="Helvetica"/>
          <w:b/>
          <w:color w:val="333333"/>
          <w:lang w:val="en"/>
        </w:rPr>
        <w:t>S</w:t>
      </w:r>
      <w:r w:rsidRPr="009D7F61">
        <w:rPr>
          <w:rFonts w:ascii="Helvetica" w:hAnsi="Helvetica" w:cs="Helvetica"/>
          <w:b/>
          <w:color w:val="333333"/>
          <w:lang w:val="en"/>
        </w:rPr>
        <w:t xml:space="preserve">afe </w:t>
      </w:r>
      <w:r w:rsidR="007153B4" w:rsidRPr="009D7F61">
        <w:rPr>
          <w:rFonts w:ascii="Helvetica" w:hAnsi="Helvetica" w:cs="Helvetica"/>
          <w:b/>
          <w:color w:val="333333"/>
          <w:lang w:val="en"/>
        </w:rPr>
        <w:t>S</w:t>
      </w:r>
      <w:r w:rsidRPr="009D7F61">
        <w:rPr>
          <w:rFonts w:ascii="Helvetica" w:hAnsi="Helvetica" w:cs="Helvetica"/>
          <w:b/>
          <w:color w:val="333333"/>
          <w:lang w:val="en"/>
        </w:rPr>
        <w:t>ettings</w:t>
      </w:r>
    </w:p>
    <w:p w14:paraId="28E805DA" w14:textId="471CD7D0" w:rsidR="00777F99" w:rsidRDefault="00B8704C" w:rsidP="00E24C45">
      <w:pPr>
        <w:spacing w:line="240" w:lineRule="auto"/>
        <w:ind w:left="720"/>
        <w:rPr>
          <w:rFonts w:ascii="Helvetica" w:hAnsi="Helvetica" w:cs="Helvetica"/>
          <w:color w:val="333333"/>
          <w:lang w:val="en"/>
        </w:rPr>
      </w:pPr>
      <w:r w:rsidRPr="009D7F61">
        <w:rPr>
          <w:rFonts w:ascii="Helvetica" w:hAnsi="Helvetica" w:cs="Helvetica"/>
          <w:color w:val="333333"/>
          <w:lang w:val="en"/>
        </w:rPr>
        <w:br/>
      </w:r>
      <w:r w:rsidR="00716069" w:rsidRPr="009D7F61">
        <w:rPr>
          <w:rFonts w:ascii="Helvetica" w:hAnsi="Helvetica" w:cs="Helvetica"/>
          <w:color w:val="333333"/>
          <w:lang w:val="en"/>
        </w:rPr>
        <w:t xml:space="preserve">Parents will use a neutral safe third-party professional to supervise all </w:t>
      </w:r>
      <w:r w:rsidR="00A817AE" w:rsidRPr="009D7F61">
        <w:rPr>
          <w:rFonts w:ascii="Helvetica" w:hAnsi="Helvetica" w:cs="Helvetica"/>
          <w:color w:val="333333"/>
          <w:lang w:val="en"/>
        </w:rPr>
        <w:t xml:space="preserve">transfers of the </w:t>
      </w:r>
      <w:r w:rsidR="008D73B5">
        <w:rPr>
          <w:rFonts w:ascii="Helvetica" w:hAnsi="Helvetica" w:cs="Helvetica"/>
          <w:color w:val="333333"/>
          <w:lang w:val="en"/>
        </w:rPr>
        <w:t>children</w:t>
      </w:r>
      <w:r w:rsidR="00A817AE" w:rsidRPr="009D7F61">
        <w:rPr>
          <w:rFonts w:ascii="Helvetica" w:hAnsi="Helvetica" w:cs="Helvetica"/>
          <w:color w:val="333333"/>
          <w:lang w:val="en"/>
        </w:rPr>
        <w:t xml:space="preserve"> </w:t>
      </w:r>
      <w:r w:rsidR="00716069" w:rsidRPr="009D7F61">
        <w:rPr>
          <w:rFonts w:ascii="Helvetica" w:hAnsi="Helvetica" w:cs="Helvetica"/>
          <w:color w:val="333333"/>
          <w:lang w:val="en"/>
        </w:rPr>
        <w:t xml:space="preserve">(e.g. supervised </w:t>
      </w:r>
      <w:r w:rsidR="00452B9F">
        <w:rPr>
          <w:rFonts w:ascii="Helvetica" w:hAnsi="Helvetica" w:cs="Helvetica"/>
          <w:color w:val="333333"/>
          <w:lang w:val="en"/>
        </w:rPr>
        <w:t>parenting time</w:t>
      </w:r>
      <w:r w:rsidR="00452B9F" w:rsidRPr="009D7F61">
        <w:rPr>
          <w:rFonts w:ascii="Helvetica" w:hAnsi="Helvetica" w:cs="Helvetica"/>
          <w:color w:val="333333"/>
          <w:lang w:val="en"/>
        </w:rPr>
        <w:t xml:space="preserve"> </w:t>
      </w:r>
      <w:r w:rsidR="00477D32" w:rsidRPr="009D7F61">
        <w:rPr>
          <w:rFonts w:ascii="Helvetica" w:hAnsi="Helvetica" w:cs="Helvetica"/>
          <w:color w:val="333333"/>
          <w:lang w:val="en"/>
        </w:rPr>
        <w:t>and exchange programs</w:t>
      </w:r>
      <w:r w:rsidR="005E4EE9" w:rsidRPr="009D7F61">
        <w:rPr>
          <w:rFonts w:ascii="Helvetica" w:hAnsi="Helvetica" w:cs="Helvetica"/>
          <w:color w:val="333333"/>
          <w:lang w:val="en"/>
        </w:rPr>
        <w:t xml:space="preserve">, or </w:t>
      </w:r>
      <w:r w:rsidR="00B16FC2">
        <w:rPr>
          <w:rFonts w:ascii="Helvetica" w:hAnsi="Helvetica" w:cs="Helvetica"/>
          <w:color w:val="333333"/>
          <w:lang w:val="en"/>
        </w:rPr>
        <w:t>a mutually agreeable public place</w:t>
      </w:r>
      <w:r w:rsidR="00477D32" w:rsidRPr="009D7F61">
        <w:rPr>
          <w:rFonts w:ascii="Helvetica" w:hAnsi="Helvetica" w:cs="Helvetica"/>
          <w:color w:val="333333"/>
          <w:lang w:val="en"/>
        </w:rPr>
        <w:t xml:space="preserve">). </w:t>
      </w:r>
    </w:p>
    <w:p w14:paraId="0D741E55" w14:textId="77777777" w:rsidR="00AD0148" w:rsidRDefault="00AD0148" w:rsidP="00E24C45">
      <w:pPr>
        <w:spacing w:line="240" w:lineRule="auto"/>
        <w:ind w:left="720"/>
        <w:rPr>
          <w:rFonts w:ascii="Helvetica" w:hAnsi="Helvetica" w:cs="Helvetica"/>
          <w:color w:val="333333"/>
          <w:lang w:val="en"/>
        </w:rPr>
      </w:pPr>
    </w:p>
    <w:p w14:paraId="0B96B1D4" w14:textId="77777777" w:rsidR="008954AA" w:rsidRPr="009D7F61" w:rsidRDefault="008954AA" w:rsidP="00E24C45">
      <w:pPr>
        <w:spacing w:line="240" w:lineRule="auto"/>
        <w:ind w:left="720"/>
        <w:rPr>
          <w:rFonts w:ascii="Helvetica" w:hAnsi="Helvetica" w:cs="Helvetica"/>
          <w:color w:val="333333"/>
          <w:lang w:val="en"/>
        </w:rPr>
      </w:pPr>
    </w:p>
    <w:p w14:paraId="5FBF999F" w14:textId="215B4A77" w:rsidR="00042B1F" w:rsidRDefault="00042B1F" w:rsidP="004E41A8">
      <w:pPr>
        <w:pStyle w:val="Heading2"/>
        <w:rPr>
          <w:rFonts w:ascii="Helvetica" w:hAnsi="Helvetica" w:cs="Helvetica"/>
          <w:b/>
          <w:color w:val="244B7F"/>
          <w:sz w:val="28"/>
          <w:szCs w:val="28"/>
          <w:lang w:val="en"/>
        </w:rPr>
      </w:pPr>
      <w:bookmarkStart w:id="8" w:name="_Toc130852650"/>
      <w:r w:rsidRPr="00866C24">
        <w:rPr>
          <w:rFonts w:ascii="Helvetica" w:hAnsi="Helvetica" w:cs="Helvetica"/>
          <w:b/>
          <w:color w:val="244B7F"/>
          <w:sz w:val="28"/>
          <w:szCs w:val="28"/>
          <w:lang w:val="en"/>
        </w:rPr>
        <w:t xml:space="preserve">Long Weekends, </w:t>
      </w:r>
      <w:r w:rsidR="00F86050">
        <w:rPr>
          <w:rFonts w:ascii="Helvetica" w:hAnsi="Helvetica" w:cs="Helvetica"/>
          <w:b/>
          <w:color w:val="244B7F"/>
          <w:sz w:val="28"/>
          <w:szCs w:val="28"/>
          <w:lang w:val="en"/>
        </w:rPr>
        <w:t xml:space="preserve">School Breaks, Holidays </w:t>
      </w:r>
      <w:r w:rsidRPr="00866C24">
        <w:rPr>
          <w:rFonts w:ascii="Helvetica" w:hAnsi="Helvetica" w:cs="Helvetica"/>
          <w:b/>
          <w:color w:val="244B7F"/>
          <w:sz w:val="28"/>
          <w:szCs w:val="28"/>
          <w:lang w:val="en"/>
        </w:rPr>
        <w:t>and Special Days</w:t>
      </w:r>
      <w:bookmarkEnd w:id="8"/>
    </w:p>
    <w:p w14:paraId="65BFA2F5" w14:textId="03DB6BDC" w:rsidR="005E4EE9" w:rsidRDefault="005E4EE9" w:rsidP="00B3739C">
      <w:pPr>
        <w:spacing w:after="0" w:line="240" w:lineRule="auto"/>
        <w:rPr>
          <w:rFonts w:ascii="Helvetica" w:hAnsi="Helvetica" w:cs="Helvetica"/>
          <w:b/>
          <w:color w:val="244B7F"/>
          <w:sz w:val="28"/>
          <w:szCs w:val="28"/>
          <w:lang w:val="en"/>
        </w:rPr>
      </w:pPr>
    </w:p>
    <w:p w14:paraId="5D7971E5" w14:textId="1900D67C" w:rsidR="005E4EE9" w:rsidRPr="009D7F61" w:rsidRDefault="005E4EE9" w:rsidP="005E4EE9">
      <w:pPr>
        <w:shd w:val="clear" w:color="auto" w:fill="FFFFFF"/>
        <w:rPr>
          <w:rFonts w:ascii="Helvetica" w:hAnsi="Helvetica" w:cs="Helvetica"/>
          <w:sz w:val="24"/>
          <w:szCs w:val="24"/>
          <w:lang w:val="en"/>
        </w:rPr>
      </w:pPr>
      <w:r w:rsidRPr="009D7F61">
        <w:rPr>
          <w:rFonts w:ascii="Helvetica" w:hAnsi="Helvetica" w:cs="Helvetica"/>
          <w:sz w:val="24"/>
          <w:szCs w:val="24"/>
          <w:lang w:val="en"/>
        </w:rPr>
        <w:t xml:space="preserve">The “regular” parenting schedule will typically apply during the school year, and may or may not continue during </w:t>
      </w:r>
      <w:r w:rsidR="007A3270" w:rsidRPr="009D7F61">
        <w:rPr>
          <w:rFonts w:ascii="Helvetica" w:hAnsi="Helvetica" w:cs="Helvetica"/>
          <w:sz w:val="24"/>
          <w:szCs w:val="24"/>
          <w:lang w:val="en"/>
        </w:rPr>
        <w:t xml:space="preserve">some or all of </w:t>
      </w:r>
      <w:r w:rsidRPr="009D7F61">
        <w:rPr>
          <w:rFonts w:ascii="Helvetica" w:hAnsi="Helvetica" w:cs="Helvetica"/>
          <w:sz w:val="24"/>
          <w:szCs w:val="24"/>
          <w:lang w:val="en"/>
        </w:rPr>
        <w:t>the summer. Most parents will want a holiday and vacation schedule to take precedence over the regular schedule for at least part of the summer break from school, as well as making some provision for some celebratory days</w:t>
      </w:r>
      <w:r w:rsidR="007A3270" w:rsidRPr="009D7F61">
        <w:rPr>
          <w:rFonts w:ascii="Helvetica" w:hAnsi="Helvetica" w:cs="Helvetica"/>
          <w:sz w:val="24"/>
          <w:szCs w:val="24"/>
          <w:lang w:val="en"/>
        </w:rPr>
        <w:t>, such as the birthdays of the parent or child</w:t>
      </w:r>
      <w:r w:rsidRPr="009D7F61">
        <w:rPr>
          <w:rFonts w:ascii="Helvetica" w:hAnsi="Helvetica" w:cs="Helvetica"/>
          <w:sz w:val="24"/>
          <w:szCs w:val="24"/>
          <w:lang w:val="en"/>
        </w:rPr>
        <w:t xml:space="preserve">. </w:t>
      </w:r>
    </w:p>
    <w:p w14:paraId="57C697AA" w14:textId="60E85EF4" w:rsidR="005E4EE9" w:rsidRPr="009D7F61" w:rsidRDefault="005E4EE9" w:rsidP="005E4EE9">
      <w:pPr>
        <w:shd w:val="clear" w:color="auto" w:fill="FFFFFF"/>
        <w:rPr>
          <w:rFonts w:ascii="Helvetica" w:hAnsi="Helvetica" w:cs="Helvetica"/>
          <w:sz w:val="24"/>
          <w:szCs w:val="24"/>
          <w:lang w:val="en"/>
        </w:rPr>
      </w:pPr>
      <w:r w:rsidRPr="009D7F61">
        <w:rPr>
          <w:rFonts w:ascii="Helvetica" w:hAnsi="Helvetica" w:cs="Helvetica"/>
          <w:sz w:val="24"/>
          <w:szCs w:val="24"/>
          <w:lang w:val="en"/>
        </w:rPr>
        <w:t>Many parents, especially those with some form of alternating weekends schedule, choose to adjust the regular schedule for statutory holidays and P</w:t>
      </w:r>
      <w:r w:rsidR="00B16FC2">
        <w:rPr>
          <w:rFonts w:ascii="Helvetica" w:hAnsi="Helvetica" w:cs="Helvetica"/>
          <w:sz w:val="24"/>
          <w:szCs w:val="24"/>
          <w:lang w:val="en"/>
        </w:rPr>
        <w:t>D</w:t>
      </w:r>
      <w:r w:rsidRPr="009D7F61">
        <w:rPr>
          <w:rFonts w:ascii="Helvetica" w:hAnsi="Helvetica" w:cs="Helvetica"/>
          <w:sz w:val="24"/>
          <w:szCs w:val="24"/>
          <w:lang w:val="en"/>
        </w:rPr>
        <w:t xml:space="preserve"> days by adding 24 hours to the parent who has time with the children on the weekend immediately before or after the holiday, while some parents treat long weekends the same as other weekends. </w:t>
      </w:r>
    </w:p>
    <w:p w14:paraId="5475630B" w14:textId="6AE8A31F" w:rsidR="001767A4" w:rsidRPr="009D7F61" w:rsidRDefault="005E4EE9" w:rsidP="000A6896">
      <w:pPr>
        <w:rPr>
          <w:rFonts w:ascii="Helvetica" w:hAnsi="Helvetica" w:cs="Helvetica"/>
          <w:color w:val="333333"/>
          <w:sz w:val="24"/>
          <w:szCs w:val="24"/>
          <w:lang w:val="en"/>
        </w:rPr>
      </w:pPr>
      <w:r w:rsidRPr="009D7F61">
        <w:rPr>
          <w:rFonts w:ascii="Helvetica" w:hAnsi="Helvetica" w:cs="Helvetica"/>
          <w:sz w:val="24"/>
          <w:szCs w:val="24"/>
          <w:lang w:val="en"/>
        </w:rPr>
        <w:t xml:space="preserve">Some parents choose to alternate some of the long weekends and special days on an “even or odd” year arrangement, or they may decide to equalize the statutory holidays over the course of one year. However, this needs to be done with some care, or it will create a situation where one parent has three weekends in a row, unless an adjustment is made. If there is a variation of the regular schedule for specified long weekends, it is often preferable to adjust the regular schedule to accommodate the long weekend so that each parent has two weekends in a row over a four-week period, which allows for a smooth transition back to a regular alternate weekend schedule. </w:t>
      </w:r>
    </w:p>
    <w:p w14:paraId="3665879F" w14:textId="1B06433E" w:rsidR="00042B1F" w:rsidRPr="00224FDD" w:rsidRDefault="007A3270" w:rsidP="001767A4">
      <w:pPr>
        <w:rPr>
          <w:rFonts w:ascii="Helvetica" w:hAnsi="Helvetica"/>
          <w:sz w:val="24"/>
          <w:szCs w:val="24"/>
          <w:lang w:val="en"/>
        </w:rPr>
      </w:pPr>
      <w:r>
        <w:rPr>
          <w:rFonts w:ascii="Helvetica" w:hAnsi="Helvetica"/>
          <w:sz w:val="24"/>
          <w:szCs w:val="24"/>
          <w:lang w:val="en"/>
        </w:rPr>
        <w:t>Many plans have special provisions for the Winter and Spring School breaks, and for celebratory times, like, for some families</w:t>
      </w:r>
      <w:r w:rsidR="008E2F81">
        <w:rPr>
          <w:rFonts w:ascii="Helvetica" w:hAnsi="Helvetica"/>
          <w:sz w:val="24"/>
          <w:szCs w:val="24"/>
          <w:lang w:val="en"/>
        </w:rPr>
        <w:t>,</w:t>
      </w:r>
      <w:r>
        <w:rPr>
          <w:rFonts w:ascii="Helvetica" w:hAnsi="Helvetica"/>
          <w:sz w:val="24"/>
          <w:szCs w:val="24"/>
          <w:lang w:val="en"/>
        </w:rPr>
        <w:t xml:space="preserve"> Christmas or other religious holidays. </w:t>
      </w:r>
      <w:r w:rsidR="00F86050">
        <w:rPr>
          <w:rFonts w:ascii="Helvetica" w:hAnsi="Helvetica"/>
          <w:sz w:val="24"/>
          <w:szCs w:val="24"/>
          <w:lang w:val="en"/>
        </w:rPr>
        <w:t>Below are examples of some possible approaches to these holidays and school breaks:</w:t>
      </w:r>
    </w:p>
    <w:p w14:paraId="38517261" w14:textId="77777777" w:rsidR="00020BD0" w:rsidRDefault="00020BD0" w:rsidP="00D3600F">
      <w:pPr>
        <w:pStyle w:val="ECGen1L1"/>
        <w:numPr>
          <w:ilvl w:val="0"/>
          <w:numId w:val="0"/>
        </w:numPr>
        <w:spacing w:line="240" w:lineRule="auto"/>
        <w:ind w:left="720"/>
        <w:rPr>
          <w:rFonts w:ascii="Helvetica" w:hAnsi="Helvetica" w:cstheme="minorHAnsi"/>
          <w:b/>
          <w:i/>
          <w:sz w:val="22"/>
          <w:szCs w:val="22"/>
        </w:rPr>
      </w:pPr>
    </w:p>
    <w:p w14:paraId="7010A471" w14:textId="6EAE85D7" w:rsidR="00042B1F" w:rsidRPr="009D7F61" w:rsidRDefault="00042B1F" w:rsidP="00D3600F">
      <w:pPr>
        <w:pStyle w:val="ECGen1L1"/>
        <w:numPr>
          <w:ilvl w:val="0"/>
          <w:numId w:val="0"/>
        </w:numPr>
        <w:spacing w:line="240" w:lineRule="auto"/>
        <w:ind w:left="720"/>
        <w:rPr>
          <w:rFonts w:ascii="Helvetica" w:hAnsi="Helvetica" w:cstheme="minorHAnsi"/>
          <w:b/>
          <w:i/>
          <w:sz w:val="22"/>
          <w:szCs w:val="22"/>
        </w:rPr>
      </w:pPr>
      <w:r w:rsidRPr="009D7F61">
        <w:rPr>
          <w:rFonts w:ascii="Helvetica" w:hAnsi="Helvetica" w:cstheme="minorHAnsi"/>
          <w:b/>
          <w:i/>
          <w:sz w:val="22"/>
          <w:szCs w:val="22"/>
        </w:rPr>
        <w:t>Christmas Break and New Year's Eve</w:t>
      </w:r>
    </w:p>
    <w:p w14:paraId="0FB81BC9" w14:textId="47F22AF6" w:rsidR="00DE1286" w:rsidRPr="009D7F61" w:rsidRDefault="00CE0B72">
      <w:pPr>
        <w:pStyle w:val="ECGen1L2"/>
        <w:numPr>
          <w:ilvl w:val="0"/>
          <w:numId w:val="0"/>
        </w:numPr>
        <w:spacing w:line="240" w:lineRule="auto"/>
        <w:ind w:left="720"/>
        <w:rPr>
          <w:rFonts w:ascii="Helvetica" w:hAnsi="Helvetica" w:cstheme="minorHAnsi"/>
          <w:sz w:val="22"/>
          <w:szCs w:val="22"/>
        </w:rPr>
      </w:pPr>
      <w:r w:rsidRPr="009D7F61">
        <w:rPr>
          <w:rFonts w:ascii="Helvetica" w:hAnsi="Helvetica" w:cstheme="minorHAnsi"/>
          <w:sz w:val="22"/>
          <w:szCs w:val="22"/>
        </w:rPr>
        <w:t xml:space="preserve">Regardless </w:t>
      </w:r>
      <w:r w:rsidR="00042B1F" w:rsidRPr="009D7F61">
        <w:rPr>
          <w:rFonts w:ascii="Helvetica" w:hAnsi="Helvetica" w:cstheme="minorHAnsi"/>
          <w:sz w:val="22"/>
          <w:szCs w:val="22"/>
        </w:rPr>
        <w:t xml:space="preserve">of the </w:t>
      </w:r>
      <w:r w:rsidR="005B7833" w:rsidRPr="009D7F61">
        <w:rPr>
          <w:rFonts w:ascii="Helvetica" w:hAnsi="Helvetica" w:cstheme="minorHAnsi"/>
          <w:sz w:val="22"/>
          <w:szCs w:val="22"/>
        </w:rPr>
        <w:t>regular</w:t>
      </w:r>
      <w:r w:rsidR="00042B1F" w:rsidRPr="009D7F61">
        <w:rPr>
          <w:rFonts w:ascii="Helvetica" w:hAnsi="Helvetica" w:cstheme="minorHAnsi"/>
          <w:sz w:val="22"/>
          <w:szCs w:val="22"/>
        </w:rPr>
        <w:t xml:space="preserve"> parenting schedule, in even-numbered years the </w:t>
      </w:r>
      <w:r w:rsidR="008D73B5">
        <w:rPr>
          <w:rFonts w:ascii="Helvetica" w:hAnsi="Helvetica" w:cstheme="minorHAnsi"/>
          <w:sz w:val="22"/>
          <w:szCs w:val="22"/>
        </w:rPr>
        <w:t>children</w:t>
      </w:r>
      <w:r w:rsidR="00042B1F" w:rsidRPr="009D7F61">
        <w:rPr>
          <w:rFonts w:ascii="Helvetica" w:hAnsi="Helvetica" w:cstheme="minorHAnsi"/>
          <w:sz w:val="22"/>
          <w:szCs w:val="22"/>
        </w:rPr>
        <w:t xml:space="preserve"> will be with Parent A from December 24 at </w:t>
      </w:r>
      <w:r w:rsidR="00492C15" w:rsidRPr="009D7F61">
        <w:rPr>
          <w:rFonts w:ascii="Helvetica" w:hAnsi="Helvetica" w:cstheme="minorHAnsi"/>
          <w:sz w:val="22"/>
          <w:szCs w:val="22"/>
        </w:rPr>
        <w:t>11am</w:t>
      </w:r>
      <w:r w:rsidR="00042B1F" w:rsidRPr="009D7F61">
        <w:rPr>
          <w:rFonts w:ascii="Helvetica" w:hAnsi="Helvetica" w:cstheme="minorHAnsi"/>
          <w:sz w:val="22"/>
          <w:szCs w:val="22"/>
        </w:rPr>
        <w:t xml:space="preserve">  to December 25 at </w:t>
      </w:r>
      <w:r w:rsidR="00492C15" w:rsidRPr="009D7F61">
        <w:rPr>
          <w:rFonts w:ascii="Helvetica" w:hAnsi="Helvetica" w:cstheme="minorHAnsi"/>
          <w:sz w:val="22"/>
          <w:szCs w:val="22"/>
        </w:rPr>
        <w:t>11</w:t>
      </w:r>
      <w:r w:rsidR="00042B1F" w:rsidRPr="009D7F61">
        <w:rPr>
          <w:rFonts w:ascii="Helvetica" w:hAnsi="Helvetica" w:cstheme="minorHAnsi"/>
          <w:sz w:val="22"/>
          <w:szCs w:val="22"/>
        </w:rPr>
        <w:t xml:space="preserve">:00 </w:t>
      </w:r>
      <w:r w:rsidR="00492C15" w:rsidRPr="009D7F61">
        <w:rPr>
          <w:rFonts w:ascii="Helvetica" w:hAnsi="Helvetica" w:cstheme="minorHAnsi"/>
          <w:sz w:val="22"/>
          <w:szCs w:val="22"/>
        </w:rPr>
        <w:t>am</w:t>
      </w:r>
      <w:r w:rsidR="00042B1F" w:rsidRPr="009D7F61">
        <w:rPr>
          <w:rFonts w:ascii="Helvetica" w:hAnsi="Helvetica" w:cstheme="minorHAnsi"/>
          <w:sz w:val="22"/>
          <w:szCs w:val="22"/>
        </w:rPr>
        <w:t xml:space="preserve"> and with</w:t>
      </w:r>
      <w:r w:rsidR="00FB2575" w:rsidRPr="009D7F61">
        <w:rPr>
          <w:rFonts w:ascii="Helvetica" w:hAnsi="Helvetica" w:cstheme="minorHAnsi"/>
          <w:sz w:val="22"/>
          <w:szCs w:val="22"/>
        </w:rPr>
        <w:t xml:space="preserve"> Parent B </w:t>
      </w:r>
      <w:r w:rsidR="00042B1F" w:rsidRPr="009D7F61">
        <w:rPr>
          <w:rFonts w:ascii="Helvetica" w:hAnsi="Helvetica" w:cstheme="minorHAnsi"/>
          <w:sz w:val="22"/>
          <w:szCs w:val="22"/>
        </w:rPr>
        <w:t xml:space="preserve">from December 25 at </w:t>
      </w:r>
      <w:r w:rsidR="00B95811" w:rsidRPr="009D7F61">
        <w:rPr>
          <w:rFonts w:ascii="Helvetica" w:hAnsi="Helvetica" w:cstheme="minorHAnsi"/>
          <w:sz w:val="22"/>
          <w:szCs w:val="22"/>
        </w:rPr>
        <w:t>1</w:t>
      </w:r>
      <w:r w:rsidR="00042B1F" w:rsidRPr="009D7F61">
        <w:rPr>
          <w:rFonts w:ascii="Helvetica" w:hAnsi="Helvetica" w:cstheme="minorHAnsi"/>
          <w:sz w:val="22"/>
          <w:szCs w:val="22"/>
        </w:rPr>
        <w:t xml:space="preserve">1:00 </w:t>
      </w:r>
      <w:r w:rsidR="00B95811" w:rsidRPr="009D7F61">
        <w:rPr>
          <w:rFonts w:ascii="Helvetica" w:hAnsi="Helvetica" w:cstheme="minorHAnsi"/>
          <w:sz w:val="22"/>
          <w:szCs w:val="22"/>
        </w:rPr>
        <w:t>a</w:t>
      </w:r>
      <w:r w:rsidR="00042B1F" w:rsidRPr="009D7F61">
        <w:rPr>
          <w:rFonts w:ascii="Helvetica" w:hAnsi="Helvetica" w:cstheme="minorHAnsi"/>
          <w:sz w:val="22"/>
          <w:szCs w:val="22"/>
        </w:rPr>
        <w:t>m to December 2</w:t>
      </w:r>
      <w:r w:rsidR="00492C15" w:rsidRPr="009D7F61">
        <w:rPr>
          <w:rFonts w:ascii="Helvetica" w:hAnsi="Helvetica" w:cstheme="minorHAnsi"/>
          <w:sz w:val="22"/>
          <w:szCs w:val="22"/>
        </w:rPr>
        <w:t>6</w:t>
      </w:r>
      <w:r w:rsidR="00042B1F" w:rsidRPr="009D7F61">
        <w:rPr>
          <w:rFonts w:ascii="Helvetica" w:hAnsi="Helvetica" w:cstheme="minorHAnsi"/>
          <w:sz w:val="22"/>
          <w:szCs w:val="22"/>
        </w:rPr>
        <w:t xml:space="preserve"> at 11:00 am</w:t>
      </w:r>
      <w:r w:rsidR="00FB2575" w:rsidRPr="009D7F61">
        <w:rPr>
          <w:rFonts w:ascii="Helvetica" w:hAnsi="Helvetica" w:cstheme="minorHAnsi"/>
          <w:sz w:val="22"/>
          <w:szCs w:val="22"/>
        </w:rPr>
        <w:t xml:space="preserve">, and with Parent B from December 31 at 11am to New </w:t>
      </w:r>
      <w:r w:rsidR="00E24C45" w:rsidRPr="009D7F61">
        <w:rPr>
          <w:rFonts w:ascii="Helvetica" w:hAnsi="Helvetica" w:cstheme="minorHAnsi"/>
          <w:sz w:val="22"/>
          <w:szCs w:val="22"/>
        </w:rPr>
        <w:t>Y</w:t>
      </w:r>
      <w:r w:rsidR="00FB2575" w:rsidRPr="009D7F61">
        <w:rPr>
          <w:rFonts w:ascii="Helvetica" w:hAnsi="Helvetica" w:cstheme="minorHAnsi"/>
          <w:sz w:val="22"/>
          <w:szCs w:val="22"/>
        </w:rPr>
        <w:t xml:space="preserve">ear’s Day at 11am. </w:t>
      </w:r>
      <w:r w:rsidR="00042B1F" w:rsidRPr="009D7F61">
        <w:rPr>
          <w:rFonts w:ascii="Helvetica" w:hAnsi="Helvetica" w:cstheme="minorHAnsi"/>
          <w:sz w:val="22"/>
          <w:szCs w:val="22"/>
        </w:rPr>
        <w:t>In odd</w:t>
      </w:r>
      <w:r w:rsidR="000E1296" w:rsidRPr="009D7F61">
        <w:rPr>
          <w:rFonts w:ascii="Helvetica" w:hAnsi="Helvetica" w:cstheme="minorHAnsi"/>
          <w:sz w:val="22"/>
          <w:szCs w:val="22"/>
        </w:rPr>
        <w:t>-</w:t>
      </w:r>
      <w:r w:rsidR="00042B1F" w:rsidRPr="009D7F61">
        <w:rPr>
          <w:rFonts w:ascii="Helvetica" w:hAnsi="Helvetica" w:cstheme="minorHAnsi"/>
          <w:sz w:val="22"/>
          <w:szCs w:val="22"/>
        </w:rPr>
        <w:t>num</w:t>
      </w:r>
      <w:r w:rsidR="00FB2575" w:rsidRPr="009D7F61">
        <w:rPr>
          <w:rFonts w:ascii="Helvetica" w:hAnsi="Helvetica" w:cstheme="minorHAnsi"/>
          <w:sz w:val="22"/>
          <w:szCs w:val="22"/>
        </w:rPr>
        <w:t>ber</w:t>
      </w:r>
      <w:r w:rsidR="000E1296" w:rsidRPr="009D7F61">
        <w:rPr>
          <w:rFonts w:ascii="Helvetica" w:hAnsi="Helvetica" w:cstheme="minorHAnsi"/>
          <w:sz w:val="22"/>
          <w:szCs w:val="22"/>
        </w:rPr>
        <w:t>ed</w:t>
      </w:r>
      <w:r w:rsidR="00FB2575" w:rsidRPr="009D7F61">
        <w:rPr>
          <w:rFonts w:ascii="Helvetica" w:hAnsi="Helvetica" w:cstheme="minorHAnsi"/>
          <w:sz w:val="22"/>
          <w:szCs w:val="22"/>
        </w:rPr>
        <w:t xml:space="preserve"> years this schedule will be reversed. </w:t>
      </w:r>
    </w:p>
    <w:p w14:paraId="0827EB47" w14:textId="338516B7" w:rsidR="0075298A" w:rsidRPr="009D7F61" w:rsidRDefault="0075298A" w:rsidP="00544F7E">
      <w:pPr>
        <w:pStyle w:val="ECGen1L2"/>
        <w:numPr>
          <w:ilvl w:val="0"/>
          <w:numId w:val="0"/>
        </w:numPr>
        <w:spacing w:line="240" w:lineRule="auto"/>
        <w:ind w:firstLine="720"/>
        <w:rPr>
          <w:rFonts w:ascii="Helvetica" w:hAnsi="Helvetica" w:cstheme="minorHAnsi"/>
          <w:b/>
          <w:bCs/>
          <w:i/>
          <w:iCs/>
          <w:sz w:val="22"/>
          <w:szCs w:val="22"/>
        </w:rPr>
      </w:pPr>
      <w:r w:rsidRPr="0063108B">
        <w:rPr>
          <w:rFonts w:ascii="Helvetica" w:hAnsi="Helvetica" w:cstheme="minorHAnsi"/>
          <w:b/>
          <w:bCs/>
          <w:sz w:val="22"/>
          <w:szCs w:val="22"/>
        </w:rPr>
        <w:t xml:space="preserve">Possible </w:t>
      </w:r>
      <w:r w:rsidR="00544F7E" w:rsidRPr="0063108B">
        <w:rPr>
          <w:rFonts w:ascii="Helvetica" w:hAnsi="Helvetica" w:cstheme="minorHAnsi"/>
          <w:b/>
          <w:bCs/>
          <w:sz w:val="22"/>
          <w:szCs w:val="22"/>
        </w:rPr>
        <w:t>A</w:t>
      </w:r>
      <w:r w:rsidRPr="0063108B">
        <w:rPr>
          <w:rFonts w:ascii="Helvetica" w:hAnsi="Helvetica" w:cstheme="minorHAnsi"/>
          <w:b/>
          <w:bCs/>
          <w:sz w:val="22"/>
          <w:szCs w:val="22"/>
        </w:rPr>
        <w:t xml:space="preserve">dded </w:t>
      </w:r>
      <w:r w:rsidR="00544F7E" w:rsidRPr="0063108B">
        <w:rPr>
          <w:rFonts w:ascii="Helvetica" w:hAnsi="Helvetica" w:cstheme="minorHAnsi"/>
          <w:b/>
          <w:bCs/>
          <w:sz w:val="22"/>
          <w:szCs w:val="22"/>
        </w:rPr>
        <w:t>P</w:t>
      </w:r>
      <w:r w:rsidRPr="0063108B">
        <w:rPr>
          <w:rFonts w:ascii="Helvetica" w:hAnsi="Helvetica" w:cstheme="minorHAnsi"/>
          <w:b/>
          <w:bCs/>
          <w:sz w:val="22"/>
          <w:szCs w:val="22"/>
        </w:rPr>
        <w:t>rovision for</w:t>
      </w:r>
      <w:r w:rsidRPr="009D7F61">
        <w:rPr>
          <w:rFonts w:ascii="Helvetica" w:hAnsi="Helvetica" w:cstheme="minorHAnsi"/>
          <w:b/>
          <w:bCs/>
          <w:i/>
          <w:iCs/>
          <w:sz w:val="22"/>
          <w:szCs w:val="22"/>
        </w:rPr>
        <w:t xml:space="preserve"> Christmas School </w:t>
      </w:r>
      <w:r w:rsidR="00544F7E" w:rsidRPr="009D7F61">
        <w:rPr>
          <w:rFonts w:ascii="Helvetica" w:hAnsi="Helvetica" w:cstheme="minorHAnsi"/>
          <w:b/>
          <w:bCs/>
          <w:i/>
          <w:iCs/>
          <w:sz w:val="22"/>
          <w:szCs w:val="22"/>
        </w:rPr>
        <w:t>B</w:t>
      </w:r>
      <w:r w:rsidRPr="009D7F61">
        <w:rPr>
          <w:rFonts w:ascii="Helvetica" w:hAnsi="Helvetica" w:cstheme="minorHAnsi"/>
          <w:b/>
          <w:bCs/>
          <w:i/>
          <w:iCs/>
          <w:sz w:val="22"/>
          <w:szCs w:val="22"/>
        </w:rPr>
        <w:t xml:space="preserve">reak to </w:t>
      </w:r>
      <w:r w:rsidR="00544F7E" w:rsidRPr="009D7F61">
        <w:rPr>
          <w:rFonts w:ascii="Helvetica" w:hAnsi="Helvetica" w:cstheme="minorHAnsi"/>
          <w:b/>
          <w:bCs/>
          <w:i/>
          <w:iCs/>
          <w:sz w:val="22"/>
          <w:szCs w:val="22"/>
        </w:rPr>
        <w:t>A</w:t>
      </w:r>
      <w:r w:rsidRPr="009D7F61">
        <w:rPr>
          <w:rFonts w:ascii="Helvetica" w:hAnsi="Helvetica" w:cstheme="minorHAnsi"/>
          <w:b/>
          <w:bCs/>
          <w:i/>
          <w:iCs/>
          <w:sz w:val="22"/>
          <w:szCs w:val="22"/>
        </w:rPr>
        <w:t xml:space="preserve">llow for </w:t>
      </w:r>
      <w:r w:rsidR="00544F7E" w:rsidRPr="009D7F61">
        <w:rPr>
          <w:rFonts w:ascii="Helvetica" w:hAnsi="Helvetica" w:cstheme="minorHAnsi"/>
          <w:b/>
          <w:bCs/>
          <w:i/>
          <w:iCs/>
          <w:sz w:val="22"/>
          <w:szCs w:val="22"/>
        </w:rPr>
        <w:t>T</w:t>
      </w:r>
      <w:r w:rsidRPr="009D7F61">
        <w:rPr>
          <w:rFonts w:ascii="Helvetica" w:hAnsi="Helvetica" w:cstheme="minorHAnsi"/>
          <w:b/>
          <w:bCs/>
          <w:i/>
          <w:iCs/>
          <w:sz w:val="22"/>
          <w:szCs w:val="22"/>
        </w:rPr>
        <w:t>ravel</w:t>
      </w:r>
    </w:p>
    <w:p w14:paraId="7E79BFEE" w14:textId="7B36839E" w:rsidR="00042B1F" w:rsidRPr="009D7F61" w:rsidRDefault="00042B1F" w:rsidP="00FB2575">
      <w:pPr>
        <w:pStyle w:val="ECGen1L2"/>
        <w:numPr>
          <w:ilvl w:val="0"/>
          <w:numId w:val="0"/>
        </w:numPr>
        <w:spacing w:line="240" w:lineRule="auto"/>
        <w:ind w:left="720"/>
        <w:rPr>
          <w:rFonts w:ascii="Helvetica" w:hAnsi="Helvetica" w:cstheme="minorHAnsi"/>
          <w:sz w:val="22"/>
          <w:szCs w:val="22"/>
        </w:rPr>
      </w:pPr>
      <w:r w:rsidRPr="009D7F61">
        <w:rPr>
          <w:rFonts w:ascii="Helvetica" w:hAnsi="Helvetica" w:cstheme="minorHAnsi"/>
          <w:sz w:val="22"/>
          <w:szCs w:val="22"/>
        </w:rPr>
        <w:t>It is contemplated that either parent may, from time-to-time, wish to alter the Christmas schedule to take</w:t>
      </w:r>
      <w:r w:rsidR="00FB2575" w:rsidRPr="009D7F61">
        <w:rPr>
          <w:rFonts w:ascii="Helvetica" w:hAnsi="Helvetica" w:cstheme="minorHAnsi"/>
          <w:sz w:val="22"/>
          <w:szCs w:val="22"/>
        </w:rPr>
        <w:t xml:space="preserve"> the </w:t>
      </w:r>
      <w:r w:rsidR="008D73B5">
        <w:rPr>
          <w:rFonts w:ascii="Helvetica" w:hAnsi="Helvetica" w:cstheme="minorHAnsi"/>
          <w:sz w:val="22"/>
          <w:szCs w:val="22"/>
        </w:rPr>
        <w:t>children</w:t>
      </w:r>
      <w:r w:rsidR="00FB2575" w:rsidRPr="009D7F61">
        <w:rPr>
          <w:rFonts w:ascii="Helvetica" w:hAnsi="Helvetica" w:cstheme="minorHAnsi"/>
          <w:sz w:val="22"/>
          <w:szCs w:val="22"/>
        </w:rPr>
        <w:t xml:space="preserve"> on a holiday for up to 10 continuous days. </w:t>
      </w:r>
      <w:r w:rsidRPr="009D7F61">
        <w:rPr>
          <w:rFonts w:ascii="Helvetica" w:hAnsi="Helvetica" w:cstheme="minorHAnsi"/>
          <w:sz w:val="22"/>
          <w:szCs w:val="22"/>
        </w:rPr>
        <w:t>The parties acknowledge that it is intended that if a change in the Christmas schedule is agreed to by the non-requesting party</w:t>
      </w:r>
      <w:r w:rsidR="00FB2575" w:rsidRPr="009D7F61">
        <w:rPr>
          <w:rFonts w:ascii="Helvetica" w:hAnsi="Helvetica" w:cstheme="minorHAnsi"/>
          <w:sz w:val="22"/>
          <w:szCs w:val="22"/>
        </w:rPr>
        <w:t>,</w:t>
      </w:r>
      <w:r w:rsidRPr="009D7F61">
        <w:rPr>
          <w:rFonts w:ascii="Helvetica" w:hAnsi="Helvetica" w:cstheme="minorHAnsi"/>
          <w:sz w:val="22"/>
          <w:szCs w:val="22"/>
        </w:rPr>
        <w:t xml:space="preserve"> the requesting party will be expected to reciprocate the following year on </w:t>
      </w:r>
      <w:r w:rsidR="00FB2575" w:rsidRPr="009D7F61">
        <w:rPr>
          <w:rFonts w:ascii="Helvetica" w:hAnsi="Helvetica" w:cstheme="minorHAnsi"/>
          <w:sz w:val="22"/>
          <w:szCs w:val="22"/>
        </w:rPr>
        <w:t xml:space="preserve">the same terms.  </w:t>
      </w:r>
      <w:r w:rsidRPr="009D7F61">
        <w:rPr>
          <w:rFonts w:ascii="Helvetica" w:hAnsi="Helvetica" w:cstheme="minorHAnsi"/>
          <w:sz w:val="22"/>
          <w:szCs w:val="22"/>
        </w:rPr>
        <w:t xml:space="preserve">Where </w:t>
      </w:r>
      <w:r w:rsidR="00FB2575" w:rsidRPr="009D7F61">
        <w:rPr>
          <w:rFonts w:ascii="Helvetica" w:hAnsi="Helvetica" w:cstheme="minorHAnsi"/>
          <w:sz w:val="22"/>
          <w:szCs w:val="22"/>
        </w:rPr>
        <w:t xml:space="preserve">one parent </w:t>
      </w:r>
      <w:r w:rsidRPr="009D7F61">
        <w:rPr>
          <w:rFonts w:ascii="Helvetica" w:hAnsi="Helvetica" w:cstheme="minorHAnsi"/>
          <w:sz w:val="22"/>
          <w:szCs w:val="22"/>
        </w:rPr>
        <w:t>wish</w:t>
      </w:r>
      <w:r w:rsidR="00FB2575" w:rsidRPr="009D7F61">
        <w:rPr>
          <w:rFonts w:ascii="Helvetica" w:hAnsi="Helvetica" w:cstheme="minorHAnsi"/>
          <w:sz w:val="22"/>
          <w:szCs w:val="22"/>
        </w:rPr>
        <w:t>es</w:t>
      </w:r>
      <w:r w:rsidRPr="009D7F61">
        <w:rPr>
          <w:rFonts w:ascii="Helvetica" w:hAnsi="Helvetica" w:cstheme="minorHAnsi"/>
          <w:sz w:val="22"/>
          <w:szCs w:val="22"/>
        </w:rPr>
        <w:t xml:space="preserve"> to change the Christmas schedule for a given year, the requesting party will give the other party at least four weeks' notice of the proposed change and they will attempt to resolve the issue directly. In the event they cannot resolve the issue between themselves</w:t>
      </w:r>
      <w:r w:rsidR="00FB2575" w:rsidRPr="009D7F61">
        <w:rPr>
          <w:rFonts w:ascii="Helvetica" w:hAnsi="Helvetica" w:cstheme="minorHAnsi"/>
          <w:sz w:val="22"/>
          <w:szCs w:val="22"/>
        </w:rPr>
        <w:t>, they</w:t>
      </w:r>
      <w:r w:rsidRPr="009D7F61">
        <w:rPr>
          <w:rFonts w:ascii="Helvetica" w:hAnsi="Helvetica" w:cstheme="minorHAnsi"/>
          <w:sz w:val="22"/>
          <w:szCs w:val="22"/>
        </w:rPr>
        <w:t xml:space="preserve"> will use the dispute resolution provisions of this Parenting Plan to resolve the issue.  </w:t>
      </w:r>
    </w:p>
    <w:p w14:paraId="1FC5160F" w14:textId="39AF69C3" w:rsidR="00361E1D" w:rsidRPr="0063108B" w:rsidRDefault="0075298A" w:rsidP="00544F7E">
      <w:pPr>
        <w:pStyle w:val="ECGen1L1"/>
        <w:numPr>
          <w:ilvl w:val="0"/>
          <w:numId w:val="0"/>
        </w:numPr>
        <w:spacing w:line="240" w:lineRule="auto"/>
        <w:ind w:left="720"/>
        <w:rPr>
          <w:rFonts w:ascii="Helvetica" w:hAnsi="Helvetica" w:cstheme="minorHAnsi"/>
          <w:b/>
          <w:bCs/>
          <w:sz w:val="22"/>
          <w:szCs w:val="22"/>
        </w:rPr>
      </w:pPr>
      <w:r w:rsidRPr="0063108B">
        <w:rPr>
          <w:rFonts w:ascii="Helvetica" w:hAnsi="Helvetica" w:cstheme="minorHAnsi"/>
          <w:b/>
          <w:bCs/>
          <w:sz w:val="22"/>
          <w:szCs w:val="22"/>
        </w:rPr>
        <w:t>Al</w:t>
      </w:r>
      <w:r w:rsidR="00842319" w:rsidRPr="0063108B">
        <w:rPr>
          <w:rFonts w:ascii="Helvetica" w:hAnsi="Helvetica" w:cstheme="minorHAnsi"/>
          <w:b/>
          <w:bCs/>
          <w:sz w:val="22"/>
          <w:szCs w:val="22"/>
        </w:rPr>
        <w:t>t</w:t>
      </w:r>
      <w:r w:rsidRPr="0063108B">
        <w:rPr>
          <w:rFonts w:ascii="Helvetica" w:hAnsi="Helvetica" w:cstheme="minorHAnsi"/>
          <w:b/>
          <w:bCs/>
          <w:sz w:val="22"/>
          <w:szCs w:val="22"/>
        </w:rPr>
        <w:t>ernative</w:t>
      </w:r>
      <w:r w:rsidR="00A05744" w:rsidRPr="0063108B">
        <w:rPr>
          <w:rFonts w:ascii="Helvetica" w:hAnsi="Helvetica" w:cstheme="minorHAnsi"/>
          <w:b/>
          <w:bCs/>
          <w:sz w:val="22"/>
          <w:szCs w:val="22"/>
        </w:rPr>
        <w:t xml:space="preserve"> for </w:t>
      </w:r>
      <w:r w:rsidR="00A05744" w:rsidRPr="0063108B">
        <w:rPr>
          <w:rFonts w:ascii="Helvetica" w:hAnsi="Helvetica" w:cstheme="minorHAnsi"/>
          <w:b/>
          <w:bCs/>
          <w:i/>
          <w:iCs/>
          <w:sz w:val="22"/>
          <w:szCs w:val="22"/>
        </w:rPr>
        <w:t>Christmas School Break to Allow for Travel</w:t>
      </w:r>
    </w:p>
    <w:p w14:paraId="736671C1" w14:textId="1AC0A569" w:rsidR="008C5393" w:rsidRPr="009D7F61" w:rsidRDefault="0075298A" w:rsidP="009D7F61">
      <w:pPr>
        <w:ind w:left="720"/>
        <w:rPr>
          <w:rFonts w:ascii="Helvetica" w:eastAsia="Times New Roman" w:hAnsi="Helvetica" w:cstheme="minorHAnsi"/>
          <w:color w:val="000000"/>
          <w:lang w:val="en-CA"/>
        </w:rPr>
      </w:pPr>
      <w:r w:rsidRPr="009D7F61">
        <w:rPr>
          <w:rFonts w:ascii="Helvetica" w:eastAsia="Times New Roman" w:hAnsi="Helvetica" w:cstheme="minorHAnsi"/>
          <w:color w:val="000000"/>
          <w:lang w:val="en-CA"/>
        </w:rPr>
        <w:t xml:space="preserve">In even numbered years Parent A will have the </w:t>
      </w:r>
      <w:r w:rsidR="008D73B5">
        <w:rPr>
          <w:rFonts w:ascii="Helvetica" w:eastAsia="Times New Roman" w:hAnsi="Helvetica" w:cstheme="minorHAnsi"/>
          <w:color w:val="000000"/>
          <w:lang w:val="en-CA"/>
        </w:rPr>
        <w:t>children</w:t>
      </w:r>
      <w:r w:rsidRPr="009D7F61">
        <w:rPr>
          <w:rFonts w:ascii="Helvetica" w:eastAsia="Times New Roman" w:hAnsi="Helvetica" w:cstheme="minorHAnsi"/>
          <w:color w:val="000000"/>
          <w:lang w:val="en-CA"/>
        </w:rPr>
        <w:t xml:space="preserve"> from Friday after school at the start of the Ch</w:t>
      </w:r>
      <w:r w:rsidR="00B3393C" w:rsidRPr="009D7F61">
        <w:rPr>
          <w:rFonts w:ascii="Helvetica" w:eastAsia="Times New Roman" w:hAnsi="Helvetica" w:cstheme="minorHAnsi"/>
          <w:color w:val="000000"/>
          <w:lang w:val="en-CA"/>
        </w:rPr>
        <w:t>ristmas break until Satu</w:t>
      </w:r>
      <w:r w:rsidR="00B95811" w:rsidRPr="009D7F61">
        <w:rPr>
          <w:rFonts w:ascii="Helvetica" w:eastAsia="Times New Roman" w:hAnsi="Helvetica" w:cstheme="minorHAnsi"/>
          <w:color w:val="000000"/>
          <w:lang w:val="en-CA"/>
        </w:rPr>
        <w:t>r</w:t>
      </w:r>
      <w:r w:rsidR="00B3393C" w:rsidRPr="009D7F61">
        <w:rPr>
          <w:rFonts w:ascii="Helvetica" w:eastAsia="Times New Roman" w:hAnsi="Helvetica" w:cstheme="minorHAnsi"/>
          <w:color w:val="000000"/>
          <w:lang w:val="en-CA"/>
        </w:rPr>
        <w:t xml:space="preserve">day </w:t>
      </w:r>
      <w:r w:rsidR="002A0522" w:rsidRPr="009D7F61">
        <w:rPr>
          <w:rFonts w:ascii="Helvetica" w:eastAsia="Times New Roman" w:hAnsi="Helvetica" w:cstheme="minorHAnsi"/>
          <w:color w:val="000000"/>
          <w:lang w:val="en-CA"/>
        </w:rPr>
        <w:t xml:space="preserve">in the middle </w:t>
      </w:r>
      <w:r w:rsidR="00B3393C" w:rsidRPr="009D7F61">
        <w:rPr>
          <w:rFonts w:ascii="Helvetica" w:eastAsia="Times New Roman" w:hAnsi="Helvetica" w:cstheme="minorHAnsi"/>
          <w:color w:val="000000"/>
          <w:lang w:val="en-CA"/>
        </w:rPr>
        <w:t>of the break at 4pm</w:t>
      </w:r>
      <w:r w:rsidR="003C1654" w:rsidRPr="009D7F61">
        <w:rPr>
          <w:rFonts w:ascii="Helvetica" w:eastAsia="Times New Roman" w:hAnsi="Helvetica" w:cstheme="minorHAnsi"/>
          <w:color w:val="000000"/>
          <w:lang w:val="en-CA"/>
        </w:rPr>
        <w:t>.</w:t>
      </w:r>
      <w:r w:rsidR="00B3393C" w:rsidRPr="009D7F61">
        <w:rPr>
          <w:rFonts w:ascii="Helvetica" w:eastAsia="Times New Roman" w:hAnsi="Helvetica" w:cstheme="minorHAnsi"/>
          <w:color w:val="000000"/>
          <w:lang w:val="en-CA"/>
        </w:rPr>
        <w:t xml:space="preserve"> Parent B will have the children for the rest of the break and return the </w:t>
      </w:r>
      <w:r w:rsidR="008D73B5">
        <w:rPr>
          <w:rFonts w:ascii="Helvetica" w:eastAsia="Times New Roman" w:hAnsi="Helvetica" w:cstheme="minorHAnsi"/>
          <w:color w:val="000000"/>
          <w:lang w:val="en-CA"/>
        </w:rPr>
        <w:t>children</w:t>
      </w:r>
      <w:r w:rsidR="00B3393C" w:rsidRPr="009D7F61">
        <w:rPr>
          <w:rFonts w:ascii="Helvetica" w:eastAsia="Times New Roman" w:hAnsi="Helvetica" w:cstheme="minorHAnsi"/>
          <w:color w:val="000000"/>
          <w:lang w:val="en-CA"/>
        </w:rPr>
        <w:t xml:space="preserve"> to school on the first day of school in January. This will be reversed in odd</w:t>
      </w:r>
      <w:r w:rsidR="000E1296" w:rsidRPr="009D7F61">
        <w:rPr>
          <w:rFonts w:ascii="Helvetica" w:eastAsia="Times New Roman" w:hAnsi="Helvetica" w:cstheme="minorHAnsi"/>
          <w:color w:val="000000"/>
          <w:lang w:val="en-CA"/>
        </w:rPr>
        <w:t>-</w:t>
      </w:r>
      <w:r w:rsidR="00B3393C" w:rsidRPr="009D7F61">
        <w:rPr>
          <w:rFonts w:ascii="Helvetica" w:eastAsia="Times New Roman" w:hAnsi="Helvetica" w:cstheme="minorHAnsi"/>
          <w:color w:val="000000"/>
          <w:lang w:val="en-CA"/>
        </w:rPr>
        <w:t>numbered years.</w:t>
      </w:r>
    </w:p>
    <w:p w14:paraId="0549FCFB" w14:textId="77EA525B" w:rsidR="00361E1D" w:rsidRPr="009D7F61" w:rsidRDefault="00361E1D" w:rsidP="00E35D6E">
      <w:pPr>
        <w:ind w:left="720"/>
        <w:rPr>
          <w:rFonts w:ascii="Helvetica" w:hAnsi="Helvetica" w:cstheme="minorHAnsi"/>
          <w:i/>
        </w:rPr>
      </w:pPr>
      <w:r w:rsidRPr="009D7F61">
        <w:rPr>
          <w:rFonts w:ascii="Helvetica" w:hAnsi="Helvetica" w:cstheme="minorHAnsi"/>
          <w:b/>
          <w:i/>
        </w:rPr>
        <w:t>Holiday Schedule</w:t>
      </w:r>
      <w:r w:rsidRPr="009D7F61">
        <w:rPr>
          <w:rFonts w:ascii="Helvetica" w:hAnsi="Helvetica" w:cstheme="minorHAnsi"/>
          <w:i/>
        </w:rPr>
        <w:t xml:space="preserve"> </w:t>
      </w:r>
      <w:r w:rsidRPr="009D7F61">
        <w:rPr>
          <w:rFonts w:ascii="Helvetica" w:hAnsi="Helvetica" w:cstheme="minorHAnsi"/>
          <w:b/>
          <w:i/>
        </w:rPr>
        <w:t>(Jewish)</w:t>
      </w:r>
    </w:p>
    <w:p w14:paraId="027AD086" w14:textId="561816E4" w:rsidR="00361E1D" w:rsidRPr="005839D0" w:rsidRDefault="00361E1D" w:rsidP="005839D0">
      <w:pPr>
        <w:pStyle w:val="MediumGrid21"/>
        <w:ind w:left="1440"/>
        <w:jc w:val="both"/>
        <w:rPr>
          <w:rFonts w:ascii="Helvetica" w:hAnsi="Helvetica" w:cstheme="minorHAnsi"/>
        </w:rPr>
      </w:pPr>
      <w:bookmarkStart w:id="9" w:name="_Toc13580551"/>
      <w:bookmarkStart w:id="10" w:name="_Toc13581660"/>
      <w:r w:rsidRPr="005839D0">
        <w:rPr>
          <w:rFonts w:ascii="Helvetica" w:hAnsi="Helvetica" w:cstheme="minorHAnsi"/>
        </w:rPr>
        <w:t xml:space="preserve">The holiday schedule will supersede the regular </w:t>
      </w:r>
      <w:r w:rsidR="00B16FC2">
        <w:rPr>
          <w:rFonts w:ascii="Helvetica" w:hAnsi="Helvetica" w:cstheme="minorHAnsi"/>
        </w:rPr>
        <w:t xml:space="preserve">parenting </w:t>
      </w:r>
      <w:r w:rsidRPr="005839D0">
        <w:rPr>
          <w:rFonts w:ascii="Helvetica" w:hAnsi="Helvetica" w:cstheme="minorHAnsi"/>
        </w:rPr>
        <w:t xml:space="preserve">schedule. It </w:t>
      </w:r>
      <w:r w:rsidR="00293806" w:rsidRPr="005839D0">
        <w:rPr>
          <w:rFonts w:ascii="Helvetica" w:hAnsi="Helvetica" w:cstheme="minorHAnsi"/>
        </w:rPr>
        <w:t>will</w:t>
      </w:r>
      <w:r w:rsidRPr="005839D0">
        <w:rPr>
          <w:rFonts w:ascii="Helvetica" w:hAnsi="Helvetica" w:cstheme="minorHAnsi"/>
        </w:rPr>
        <w:t xml:space="preserve"> be as follows until otherwise agreed to </w:t>
      </w:r>
      <w:r w:rsidR="00B16FC2">
        <w:rPr>
          <w:rFonts w:ascii="Helvetica" w:hAnsi="Helvetica" w:cstheme="minorHAnsi"/>
        </w:rPr>
        <w:t xml:space="preserve">in writing </w:t>
      </w:r>
      <w:r w:rsidRPr="005839D0">
        <w:rPr>
          <w:rFonts w:ascii="Helvetica" w:hAnsi="Helvetica" w:cstheme="minorHAnsi"/>
        </w:rPr>
        <w:t>by the par</w:t>
      </w:r>
      <w:r w:rsidR="00B16FC2">
        <w:rPr>
          <w:rFonts w:ascii="Helvetica" w:hAnsi="Helvetica" w:cstheme="minorHAnsi"/>
        </w:rPr>
        <w:t>ents</w:t>
      </w:r>
      <w:r w:rsidRPr="005839D0">
        <w:rPr>
          <w:rFonts w:ascii="Helvetica" w:hAnsi="Helvetica" w:cstheme="minorHAnsi"/>
        </w:rPr>
        <w:t>, or ordered by the Court.</w:t>
      </w:r>
      <w:bookmarkEnd w:id="9"/>
      <w:bookmarkEnd w:id="10"/>
      <w:r w:rsidR="005839D0">
        <w:rPr>
          <w:rFonts w:ascii="Helvetica" w:hAnsi="Helvetica" w:cstheme="minorHAnsi"/>
        </w:rPr>
        <w:br/>
      </w:r>
    </w:p>
    <w:p w14:paraId="3C9E6605" w14:textId="3A04B7A5" w:rsidR="00361E1D" w:rsidRPr="0063108B" w:rsidRDefault="00361E1D" w:rsidP="0063108B">
      <w:pPr>
        <w:pStyle w:val="MediumGrid21"/>
        <w:ind w:left="1440"/>
        <w:jc w:val="both"/>
        <w:rPr>
          <w:rFonts w:ascii="Helvetica" w:hAnsi="Helvetica" w:cstheme="minorHAnsi"/>
          <w:b/>
          <w:bCs/>
          <w:i/>
        </w:rPr>
      </w:pPr>
      <w:r w:rsidRPr="0063108B">
        <w:rPr>
          <w:rFonts w:ascii="Helvetica" w:hAnsi="Helvetica" w:cstheme="minorHAnsi"/>
          <w:b/>
          <w:bCs/>
          <w:i/>
        </w:rPr>
        <w:t xml:space="preserve">Passover and </w:t>
      </w:r>
      <w:r w:rsidR="00883AA3" w:rsidRPr="0063108B">
        <w:rPr>
          <w:rFonts w:ascii="Helvetica" w:hAnsi="Helvetica" w:cstheme="minorHAnsi"/>
          <w:b/>
          <w:bCs/>
          <w:i/>
        </w:rPr>
        <w:t>March</w:t>
      </w:r>
      <w:r w:rsidRPr="0063108B">
        <w:rPr>
          <w:rFonts w:ascii="Helvetica" w:hAnsi="Helvetica" w:cstheme="minorHAnsi"/>
          <w:b/>
          <w:bCs/>
          <w:i/>
        </w:rPr>
        <w:t xml:space="preserve"> School Break </w:t>
      </w:r>
    </w:p>
    <w:p w14:paraId="23BC9048" w14:textId="77777777" w:rsidR="00361E1D" w:rsidRPr="009D7F61" w:rsidRDefault="00361E1D" w:rsidP="0063108B">
      <w:pPr>
        <w:pStyle w:val="MediumGrid21"/>
        <w:ind w:left="3600"/>
        <w:jc w:val="both"/>
        <w:rPr>
          <w:rFonts w:ascii="Helvetica" w:hAnsi="Helvetica" w:cstheme="minorHAnsi"/>
        </w:rPr>
      </w:pPr>
    </w:p>
    <w:p w14:paraId="13F7E90F" w14:textId="07CE0E58" w:rsidR="00361E1D" w:rsidRPr="009D7F61" w:rsidRDefault="00361E1D" w:rsidP="0063108B">
      <w:pPr>
        <w:pStyle w:val="MediumGrid21"/>
        <w:ind w:left="1440"/>
        <w:jc w:val="both"/>
        <w:rPr>
          <w:rFonts w:ascii="Helvetica" w:hAnsi="Helvetica" w:cstheme="minorHAnsi"/>
        </w:rPr>
      </w:pPr>
      <w:r w:rsidRPr="009D7F61">
        <w:rPr>
          <w:rFonts w:ascii="Helvetica" w:hAnsi="Helvetica" w:cstheme="minorHAnsi"/>
        </w:rPr>
        <w:t xml:space="preserve">The </w:t>
      </w:r>
      <w:r w:rsidR="008D73B5">
        <w:rPr>
          <w:rFonts w:ascii="Helvetica" w:hAnsi="Helvetica" w:cstheme="minorHAnsi"/>
        </w:rPr>
        <w:t>children</w:t>
      </w:r>
      <w:r w:rsidRPr="009D7F61">
        <w:rPr>
          <w:rFonts w:ascii="Helvetica" w:hAnsi="Helvetica" w:cstheme="minorHAnsi"/>
        </w:rPr>
        <w:t xml:space="preserve"> </w:t>
      </w:r>
      <w:r w:rsidR="00293806" w:rsidRPr="009D7F61">
        <w:rPr>
          <w:rFonts w:ascii="Helvetica" w:hAnsi="Helvetica" w:cstheme="minorHAnsi"/>
        </w:rPr>
        <w:t>will</w:t>
      </w:r>
      <w:r w:rsidRPr="009D7F61">
        <w:rPr>
          <w:rFonts w:ascii="Helvetica" w:hAnsi="Helvetica" w:cstheme="minorHAnsi"/>
        </w:rPr>
        <w:t xml:space="preserve"> reside with</w:t>
      </w:r>
      <w:r w:rsidR="00972CAB" w:rsidRPr="009D7F61">
        <w:rPr>
          <w:rFonts w:ascii="Helvetica" w:hAnsi="Helvetica" w:cstheme="minorHAnsi"/>
        </w:rPr>
        <w:t xml:space="preserve"> Parent A</w:t>
      </w:r>
      <w:r w:rsidRPr="009D7F61">
        <w:rPr>
          <w:rFonts w:ascii="Helvetica" w:hAnsi="Helvetica" w:cstheme="minorHAnsi"/>
        </w:rPr>
        <w:t xml:space="preserve"> for the Passover Holiday and </w:t>
      </w:r>
      <w:r w:rsidR="0046115A">
        <w:rPr>
          <w:rFonts w:ascii="Helvetica" w:hAnsi="Helvetica" w:cstheme="minorHAnsi"/>
        </w:rPr>
        <w:t>Spring</w:t>
      </w:r>
      <w:r w:rsidRPr="009D7F61">
        <w:rPr>
          <w:rFonts w:ascii="Helvetica" w:hAnsi="Helvetica" w:cstheme="minorHAnsi"/>
        </w:rPr>
        <w:t xml:space="preserve"> </w:t>
      </w:r>
      <w:r w:rsidR="00883AA3" w:rsidRPr="009D7F61">
        <w:rPr>
          <w:rFonts w:ascii="Helvetica" w:hAnsi="Helvetica" w:cstheme="minorHAnsi"/>
        </w:rPr>
        <w:t>Sc</w:t>
      </w:r>
      <w:r w:rsidRPr="009D7F61">
        <w:rPr>
          <w:rFonts w:ascii="Helvetica" w:hAnsi="Helvetica" w:cstheme="minorHAnsi"/>
        </w:rPr>
        <w:t xml:space="preserve">hool break, commencing on the last day of school and ending on the morning that school re-commences. The </w:t>
      </w:r>
      <w:r w:rsidR="00972CAB" w:rsidRPr="009D7F61">
        <w:rPr>
          <w:rFonts w:ascii="Helvetica" w:hAnsi="Helvetica" w:cstheme="minorHAnsi"/>
        </w:rPr>
        <w:t>Parent A</w:t>
      </w:r>
      <w:r w:rsidRPr="009D7F61">
        <w:rPr>
          <w:rFonts w:ascii="Helvetica" w:hAnsi="Helvetica" w:cstheme="minorHAnsi"/>
        </w:rPr>
        <w:t xml:space="preserve"> may travel with the child during the Break. If </w:t>
      </w:r>
      <w:r w:rsidR="00972CAB" w:rsidRPr="009D7F61">
        <w:rPr>
          <w:rFonts w:ascii="Helvetica" w:hAnsi="Helvetica" w:cstheme="minorHAnsi"/>
        </w:rPr>
        <w:t>Parent A</w:t>
      </w:r>
      <w:r w:rsidRPr="009D7F61">
        <w:rPr>
          <w:rFonts w:ascii="Helvetica" w:hAnsi="Helvetica" w:cstheme="minorHAnsi"/>
        </w:rPr>
        <w:t xml:space="preserve"> chooses to remain in Toronto, </w:t>
      </w:r>
      <w:r w:rsidR="00F56453">
        <w:rPr>
          <w:rFonts w:ascii="Helvetica" w:hAnsi="Helvetica" w:cstheme="minorHAnsi"/>
        </w:rPr>
        <w:t>th</w:t>
      </w:r>
      <w:r w:rsidR="0063108B">
        <w:rPr>
          <w:rFonts w:ascii="Helvetica" w:hAnsi="Helvetica" w:cstheme="minorHAnsi"/>
        </w:rPr>
        <w:t>at</w:t>
      </w:r>
      <w:r w:rsidR="00F56453" w:rsidRPr="009D7F61">
        <w:rPr>
          <w:rFonts w:ascii="Helvetica" w:hAnsi="Helvetica" w:cstheme="minorHAnsi"/>
        </w:rPr>
        <w:t xml:space="preserve"> </w:t>
      </w:r>
      <w:r w:rsidR="0088314B" w:rsidRPr="009D7F61">
        <w:rPr>
          <w:rFonts w:ascii="Helvetica" w:hAnsi="Helvetica" w:cstheme="minorHAnsi"/>
        </w:rPr>
        <w:t>Parent</w:t>
      </w:r>
      <w:r w:rsidRPr="009D7F61">
        <w:rPr>
          <w:rFonts w:ascii="Helvetica" w:hAnsi="Helvetica" w:cstheme="minorHAnsi"/>
        </w:rPr>
        <w:t xml:space="preserve"> will facilitate </w:t>
      </w:r>
      <w:r w:rsidR="00883AA3" w:rsidRPr="009D7F61">
        <w:rPr>
          <w:rFonts w:ascii="Helvetica" w:hAnsi="Helvetica" w:cstheme="minorHAnsi"/>
        </w:rPr>
        <w:t>one</w:t>
      </w:r>
      <w:r w:rsidRPr="009D7F61">
        <w:rPr>
          <w:rFonts w:ascii="Helvetica" w:hAnsi="Helvetica" w:cstheme="minorHAnsi"/>
        </w:rPr>
        <w:t xml:space="preserve"> overnight</w:t>
      </w:r>
      <w:r w:rsidR="00883AA3" w:rsidRPr="009D7F61">
        <w:rPr>
          <w:rFonts w:ascii="Helvetica" w:hAnsi="Helvetica" w:cstheme="minorHAnsi"/>
        </w:rPr>
        <w:t xml:space="preserve"> stay with </w:t>
      </w:r>
      <w:r w:rsidR="00972CAB" w:rsidRPr="009D7F61">
        <w:rPr>
          <w:rFonts w:ascii="Helvetica" w:hAnsi="Helvetica" w:cstheme="minorHAnsi"/>
        </w:rPr>
        <w:t>Parent B</w:t>
      </w:r>
      <w:r w:rsidRPr="009D7F61">
        <w:rPr>
          <w:rFonts w:ascii="Helvetica" w:hAnsi="Helvetica" w:cstheme="minorHAnsi"/>
        </w:rPr>
        <w:t>.</w:t>
      </w:r>
    </w:p>
    <w:p w14:paraId="28B4A231" w14:textId="77777777" w:rsidR="00361E1D" w:rsidRPr="009D7F61" w:rsidRDefault="00361E1D" w:rsidP="0063108B">
      <w:pPr>
        <w:pStyle w:val="MediumGrid21"/>
        <w:ind w:left="2160"/>
        <w:jc w:val="both"/>
        <w:rPr>
          <w:rFonts w:ascii="Helvetica" w:hAnsi="Helvetica" w:cstheme="minorHAnsi"/>
        </w:rPr>
      </w:pPr>
    </w:p>
    <w:p w14:paraId="34BEFF0E" w14:textId="65FFD383" w:rsidR="00361E1D" w:rsidRPr="009D7F61" w:rsidRDefault="00361E1D" w:rsidP="0063108B">
      <w:pPr>
        <w:pStyle w:val="MediumGrid21"/>
        <w:ind w:left="1440"/>
        <w:jc w:val="both"/>
        <w:rPr>
          <w:rFonts w:ascii="Helvetica" w:hAnsi="Helvetica" w:cstheme="minorHAnsi"/>
        </w:rPr>
      </w:pPr>
      <w:r w:rsidRPr="009D7F61">
        <w:rPr>
          <w:rFonts w:ascii="Helvetica" w:hAnsi="Helvetica" w:cstheme="minorHAnsi"/>
        </w:rPr>
        <w:t xml:space="preserve">In the event that the child </w:t>
      </w:r>
      <w:r w:rsidR="00883AA3" w:rsidRPr="009D7F61">
        <w:rPr>
          <w:rFonts w:ascii="Helvetica" w:hAnsi="Helvetica" w:cstheme="minorHAnsi"/>
        </w:rPr>
        <w:t xml:space="preserve">has </w:t>
      </w:r>
      <w:r w:rsidR="0046115A">
        <w:rPr>
          <w:rFonts w:ascii="Helvetica" w:hAnsi="Helvetica" w:cstheme="minorHAnsi"/>
        </w:rPr>
        <w:t>Spring</w:t>
      </w:r>
      <w:r w:rsidR="00883AA3" w:rsidRPr="009D7F61">
        <w:rPr>
          <w:rFonts w:ascii="Helvetica" w:hAnsi="Helvetica" w:cstheme="minorHAnsi"/>
        </w:rPr>
        <w:t xml:space="preserve"> Break that does not coincide with </w:t>
      </w:r>
      <w:r w:rsidRPr="009D7F61">
        <w:rPr>
          <w:rFonts w:ascii="Helvetica" w:hAnsi="Helvetica" w:cstheme="minorHAnsi"/>
        </w:rPr>
        <w:t>Passover, the</w:t>
      </w:r>
      <w:r w:rsidR="00883AA3" w:rsidRPr="009D7F61">
        <w:rPr>
          <w:rFonts w:ascii="Helvetica" w:hAnsi="Helvetica" w:cstheme="minorHAnsi"/>
        </w:rPr>
        <w:t xml:space="preserve"> parents</w:t>
      </w:r>
      <w:r w:rsidRPr="009D7F61">
        <w:rPr>
          <w:rFonts w:ascii="Helvetica" w:hAnsi="Helvetica" w:cstheme="minorHAnsi"/>
        </w:rPr>
        <w:t xml:space="preserve"> </w:t>
      </w:r>
      <w:r w:rsidR="00293806" w:rsidRPr="009D7F61">
        <w:rPr>
          <w:rFonts w:ascii="Helvetica" w:hAnsi="Helvetica" w:cstheme="minorHAnsi"/>
        </w:rPr>
        <w:t>will</w:t>
      </w:r>
      <w:r w:rsidRPr="009D7F61">
        <w:rPr>
          <w:rFonts w:ascii="Helvetica" w:hAnsi="Helvetica" w:cstheme="minorHAnsi"/>
        </w:rPr>
        <w:t xml:space="preserve"> share the </w:t>
      </w:r>
      <w:r w:rsidR="0046115A">
        <w:rPr>
          <w:rFonts w:ascii="Helvetica" w:hAnsi="Helvetica" w:cstheme="minorHAnsi"/>
        </w:rPr>
        <w:t>Spring</w:t>
      </w:r>
      <w:r w:rsidRPr="009D7F61">
        <w:rPr>
          <w:rFonts w:ascii="Helvetica" w:hAnsi="Helvetica" w:cstheme="minorHAnsi"/>
        </w:rPr>
        <w:t xml:space="preserve"> Break and </w:t>
      </w:r>
      <w:r w:rsidR="0046115A">
        <w:rPr>
          <w:rFonts w:ascii="Helvetica" w:hAnsi="Helvetica" w:cstheme="minorHAnsi"/>
        </w:rPr>
        <w:t xml:space="preserve">the Winter </w:t>
      </w:r>
      <w:r w:rsidRPr="009D7F61">
        <w:rPr>
          <w:rFonts w:ascii="Helvetica" w:hAnsi="Helvetica" w:cstheme="minorHAnsi"/>
        </w:rPr>
        <w:t>Break</w:t>
      </w:r>
      <w:r w:rsidR="00293806" w:rsidRPr="009D7F61">
        <w:rPr>
          <w:rFonts w:ascii="Helvetica" w:hAnsi="Helvetica" w:cstheme="minorHAnsi"/>
        </w:rPr>
        <w:t xml:space="preserve"> in that school year</w:t>
      </w:r>
      <w:r w:rsidRPr="009D7F61">
        <w:rPr>
          <w:rFonts w:ascii="Helvetica" w:hAnsi="Helvetica" w:cstheme="minorHAnsi"/>
        </w:rPr>
        <w:t xml:space="preserve"> equally with an exchange at 4:00 p.m. </w:t>
      </w:r>
      <w:r w:rsidR="00883AA3" w:rsidRPr="009D7F61">
        <w:rPr>
          <w:rFonts w:ascii="Helvetica" w:hAnsi="Helvetica" w:cstheme="minorHAnsi"/>
        </w:rPr>
        <w:t xml:space="preserve">on the day </w:t>
      </w:r>
      <w:r w:rsidRPr="009D7F61">
        <w:rPr>
          <w:rFonts w:ascii="Helvetica" w:hAnsi="Helvetica" w:cstheme="minorHAnsi"/>
        </w:rPr>
        <w:t>in the middle of the break.</w:t>
      </w:r>
    </w:p>
    <w:p w14:paraId="50591597" w14:textId="77777777" w:rsidR="00383E18" w:rsidRDefault="00383E18" w:rsidP="00037919">
      <w:pPr>
        <w:pStyle w:val="MediumGrid21"/>
        <w:jc w:val="both"/>
        <w:rPr>
          <w:rFonts w:ascii="Helvetica" w:hAnsi="Helvetica" w:cstheme="minorHAnsi"/>
          <w:b/>
          <w:bCs/>
          <w:i/>
        </w:rPr>
      </w:pPr>
    </w:p>
    <w:p w14:paraId="50934702" w14:textId="382DCE88" w:rsidR="00361E1D" w:rsidRPr="0063108B" w:rsidRDefault="00361E1D" w:rsidP="0063108B">
      <w:pPr>
        <w:pStyle w:val="MediumGrid21"/>
        <w:ind w:left="1440"/>
        <w:jc w:val="both"/>
        <w:rPr>
          <w:rFonts w:ascii="Helvetica" w:hAnsi="Helvetica" w:cstheme="minorHAnsi"/>
          <w:b/>
          <w:bCs/>
          <w:i/>
        </w:rPr>
      </w:pPr>
      <w:r w:rsidRPr="0063108B">
        <w:rPr>
          <w:rFonts w:ascii="Helvetica" w:hAnsi="Helvetica" w:cstheme="minorHAnsi"/>
          <w:b/>
          <w:bCs/>
          <w:i/>
        </w:rPr>
        <w:t>Rosh Hashana</w:t>
      </w:r>
      <w:r w:rsidR="00A54624">
        <w:rPr>
          <w:rFonts w:ascii="Helvetica" w:hAnsi="Helvetica" w:cstheme="minorHAnsi"/>
          <w:b/>
          <w:bCs/>
          <w:i/>
        </w:rPr>
        <w:t xml:space="preserve"> </w:t>
      </w:r>
    </w:p>
    <w:p w14:paraId="3D17F3BD" w14:textId="77777777" w:rsidR="00361E1D" w:rsidRPr="009D7F61" w:rsidRDefault="00361E1D" w:rsidP="0063108B">
      <w:pPr>
        <w:pStyle w:val="MediumGrid21"/>
        <w:ind w:left="1440"/>
        <w:jc w:val="both"/>
        <w:rPr>
          <w:rFonts w:ascii="Helvetica" w:hAnsi="Helvetica" w:cstheme="minorHAnsi"/>
        </w:rPr>
      </w:pPr>
    </w:p>
    <w:p w14:paraId="5AEE7599" w14:textId="6DDDC970" w:rsidR="00361E1D" w:rsidRPr="009D7F61" w:rsidRDefault="00361E1D" w:rsidP="0063108B">
      <w:pPr>
        <w:pStyle w:val="MediumGrid21"/>
        <w:ind w:left="1440"/>
        <w:jc w:val="both"/>
        <w:rPr>
          <w:rFonts w:ascii="Helvetica" w:hAnsi="Helvetica" w:cstheme="minorHAnsi"/>
        </w:rPr>
      </w:pPr>
      <w:r w:rsidRPr="009D7F61">
        <w:rPr>
          <w:rFonts w:ascii="Helvetica" w:hAnsi="Helvetica" w:cstheme="minorHAnsi"/>
        </w:rPr>
        <w:t xml:space="preserve">In odd-numbered years the child </w:t>
      </w:r>
      <w:r w:rsidR="00293806" w:rsidRPr="009D7F61">
        <w:rPr>
          <w:rFonts w:ascii="Helvetica" w:hAnsi="Helvetica" w:cstheme="minorHAnsi"/>
        </w:rPr>
        <w:t>will</w:t>
      </w:r>
      <w:r w:rsidRPr="009D7F61">
        <w:rPr>
          <w:rFonts w:ascii="Helvetica" w:hAnsi="Helvetica" w:cstheme="minorHAnsi"/>
        </w:rPr>
        <w:t xml:space="preserve"> reside with </w:t>
      </w:r>
      <w:r w:rsidR="00972CAB" w:rsidRPr="009D7F61">
        <w:rPr>
          <w:rFonts w:ascii="Helvetica" w:hAnsi="Helvetica" w:cstheme="minorHAnsi"/>
        </w:rPr>
        <w:t>Parent B</w:t>
      </w:r>
      <w:r w:rsidRPr="009D7F61">
        <w:rPr>
          <w:rFonts w:ascii="Helvetica" w:hAnsi="Helvetica" w:cstheme="minorHAnsi"/>
        </w:rPr>
        <w:t xml:space="preserve"> on Erev Rosh Hashana from 4:00 pm </w:t>
      </w:r>
      <w:r w:rsidR="000C199A" w:rsidRPr="009D7F61">
        <w:rPr>
          <w:rFonts w:ascii="Helvetica" w:hAnsi="Helvetica" w:cstheme="minorHAnsi"/>
        </w:rPr>
        <w:t xml:space="preserve">and is </w:t>
      </w:r>
      <w:r w:rsidRPr="009D7F61">
        <w:rPr>
          <w:rFonts w:ascii="Helvetica" w:hAnsi="Helvetica" w:cstheme="minorHAnsi"/>
        </w:rPr>
        <w:t xml:space="preserve">to </w:t>
      </w:r>
      <w:r w:rsidR="00F73141" w:rsidRPr="009D7F61">
        <w:rPr>
          <w:rFonts w:ascii="Helvetica" w:hAnsi="Helvetica" w:cstheme="minorHAnsi"/>
        </w:rPr>
        <w:t xml:space="preserve">be returned to </w:t>
      </w:r>
      <w:r w:rsidRPr="009D7F61">
        <w:rPr>
          <w:rFonts w:ascii="Helvetica" w:hAnsi="Helvetica" w:cstheme="minorHAnsi"/>
        </w:rPr>
        <w:t>the other parent’s home the following day at 4:00 pm</w:t>
      </w:r>
      <w:r w:rsidR="008D0D6D" w:rsidRPr="009D7F61">
        <w:rPr>
          <w:rFonts w:ascii="Helvetica" w:hAnsi="Helvetica" w:cstheme="minorHAnsi"/>
        </w:rPr>
        <w:t>.</w:t>
      </w:r>
      <w:r w:rsidRPr="009D7F61">
        <w:rPr>
          <w:rFonts w:ascii="Helvetica" w:hAnsi="Helvetica" w:cstheme="minorHAnsi"/>
        </w:rPr>
        <w:t xml:space="preserve"> The child </w:t>
      </w:r>
      <w:r w:rsidR="00293806" w:rsidRPr="009D7F61">
        <w:rPr>
          <w:rFonts w:ascii="Helvetica" w:hAnsi="Helvetica" w:cstheme="minorHAnsi"/>
        </w:rPr>
        <w:t>will</w:t>
      </w:r>
      <w:r w:rsidRPr="009D7F61">
        <w:rPr>
          <w:rFonts w:ascii="Helvetica" w:hAnsi="Helvetica" w:cstheme="minorHAnsi"/>
        </w:rPr>
        <w:t xml:space="preserve"> reside with </w:t>
      </w:r>
      <w:r w:rsidR="00972CAB" w:rsidRPr="009D7F61">
        <w:rPr>
          <w:rFonts w:ascii="Helvetica" w:hAnsi="Helvetica" w:cstheme="minorHAnsi"/>
        </w:rPr>
        <w:t>Parent A</w:t>
      </w:r>
      <w:r w:rsidRPr="009D7F61">
        <w:rPr>
          <w:rFonts w:ascii="Helvetica" w:hAnsi="Helvetica" w:cstheme="minorHAnsi"/>
        </w:rPr>
        <w:t xml:space="preserve"> from 4:00 pm on the first day of the holiday to 4:00 pm on the second day. </w:t>
      </w:r>
      <w:r w:rsidR="008D0D6D" w:rsidRPr="009D7F61">
        <w:rPr>
          <w:rFonts w:ascii="Helvetica" w:hAnsi="Helvetica" w:cstheme="minorHAnsi"/>
        </w:rPr>
        <w:t>This will be reversed i</w:t>
      </w:r>
      <w:r w:rsidRPr="009D7F61">
        <w:rPr>
          <w:rFonts w:ascii="Helvetica" w:hAnsi="Helvetica" w:cstheme="minorHAnsi"/>
        </w:rPr>
        <w:t>n even-numbered years.</w:t>
      </w:r>
    </w:p>
    <w:p w14:paraId="0922438E" w14:textId="77777777" w:rsidR="00361E1D" w:rsidRPr="009D7F61" w:rsidRDefault="00361E1D" w:rsidP="0063108B">
      <w:pPr>
        <w:pStyle w:val="MediumGrid21"/>
        <w:ind w:left="2160"/>
        <w:jc w:val="both"/>
        <w:rPr>
          <w:rFonts w:ascii="Helvetica" w:hAnsi="Helvetica" w:cstheme="minorHAnsi"/>
        </w:rPr>
      </w:pPr>
    </w:p>
    <w:p w14:paraId="02865151" w14:textId="77777777" w:rsidR="00361E1D" w:rsidRPr="0063108B" w:rsidRDefault="00361E1D" w:rsidP="0063108B">
      <w:pPr>
        <w:pStyle w:val="MediumGrid21"/>
        <w:ind w:left="1440"/>
        <w:jc w:val="both"/>
        <w:rPr>
          <w:rFonts w:ascii="Helvetica" w:hAnsi="Helvetica" w:cstheme="minorHAnsi"/>
          <w:b/>
          <w:bCs/>
          <w:i/>
        </w:rPr>
      </w:pPr>
      <w:r w:rsidRPr="0063108B">
        <w:rPr>
          <w:rFonts w:ascii="Helvetica" w:hAnsi="Helvetica" w:cstheme="minorHAnsi"/>
          <w:b/>
          <w:bCs/>
          <w:i/>
        </w:rPr>
        <w:t xml:space="preserve">Yom Kippur </w:t>
      </w:r>
    </w:p>
    <w:p w14:paraId="75EA42C6" w14:textId="77777777" w:rsidR="00361E1D" w:rsidRPr="009D7F61" w:rsidRDefault="00361E1D" w:rsidP="0063108B">
      <w:pPr>
        <w:pStyle w:val="MediumGrid21"/>
        <w:ind w:left="1440"/>
        <w:jc w:val="both"/>
        <w:rPr>
          <w:rFonts w:ascii="Helvetica" w:hAnsi="Helvetica" w:cstheme="minorHAnsi"/>
        </w:rPr>
      </w:pPr>
    </w:p>
    <w:p w14:paraId="151E4AE4" w14:textId="6BC5826C" w:rsidR="00361E1D" w:rsidRPr="009D7F61" w:rsidRDefault="00361E1D" w:rsidP="0063108B">
      <w:pPr>
        <w:pStyle w:val="MediumGrid21"/>
        <w:ind w:left="1440"/>
        <w:jc w:val="both"/>
        <w:rPr>
          <w:rFonts w:ascii="Helvetica" w:hAnsi="Helvetica" w:cstheme="minorHAnsi"/>
        </w:rPr>
      </w:pPr>
      <w:r w:rsidRPr="009D7F61">
        <w:rPr>
          <w:rFonts w:ascii="Helvetica" w:hAnsi="Helvetica" w:cstheme="minorHAnsi"/>
        </w:rPr>
        <w:t xml:space="preserve">In odd-numbered years the </w:t>
      </w:r>
      <w:r w:rsidR="008D73B5">
        <w:rPr>
          <w:rFonts w:ascii="Helvetica" w:hAnsi="Helvetica" w:cstheme="minorHAnsi"/>
        </w:rPr>
        <w:t>children</w:t>
      </w:r>
      <w:r w:rsidRPr="009D7F61">
        <w:rPr>
          <w:rFonts w:ascii="Helvetica" w:hAnsi="Helvetica" w:cstheme="minorHAnsi"/>
        </w:rPr>
        <w:t xml:space="preserve"> </w:t>
      </w:r>
      <w:r w:rsidR="00293806" w:rsidRPr="009D7F61">
        <w:rPr>
          <w:rFonts w:ascii="Helvetica" w:hAnsi="Helvetica" w:cstheme="minorHAnsi"/>
        </w:rPr>
        <w:t>will</w:t>
      </w:r>
      <w:r w:rsidRPr="009D7F61">
        <w:rPr>
          <w:rFonts w:ascii="Helvetica" w:hAnsi="Helvetica" w:cstheme="minorHAnsi"/>
        </w:rPr>
        <w:t xml:space="preserve"> reside with </w:t>
      </w:r>
      <w:r w:rsidR="00972CAB" w:rsidRPr="009D7F61">
        <w:rPr>
          <w:rFonts w:ascii="Helvetica" w:hAnsi="Helvetica" w:cstheme="minorHAnsi"/>
        </w:rPr>
        <w:t>Parent B</w:t>
      </w:r>
      <w:r w:rsidRPr="009D7F61">
        <w:rPr>
          <w:rFonts w:ascii="Helvetica" w:hAnsi="Helvetica" w:cstheme="minorHAnsi"/>
        </w:rPr>
        <w:t xml:space="preserve"> on Erev Yom Kippur </w:t>
      </w:r>
      <w:r w:rsidR="00A53B19" w:rsidRPr="009D7F61">
        <w:rPr>
          <w:rFonts w:ascii="Helvetica" w:hAnsi="Helvetica" w:cstheme="minorHAnsi"/>
        </w:rPr>
        <w:t xml:space="preserve">(Kol Nidre) </w:t>
      </w:r>
      <w:r w:rsidRPr="009D7F61">
        <w:rPr>
          <w:rFonts w:ascii="Helvetica" w:hAnsi="Helvetica" w:cstheme="minorHAnsi"/>
        </w:rPr>
        <w:t>from 4:00 pm until the next day at 2:00 pm</w:t>
      </w:r>
      <w:r w:rsidR="00F73141" w:rsidRPr="009D7F61">
        <w:rPr>
          <w:rFonts w:ascii="Helvetica" w:hAnsi="Helvetica" w:cstheme="minorHAnsi"/>
        </w:rPr>
        <w:t>.</w:t>
      </w:r>
      <w:r w:rsidRPr="009D7F61">
        <w:rPr>
          <w:rFonts w:ascii="Helvetica" w:hAnsi="Helvetica" w:cstheme="minorHAnsi"/>
        </w:rPr>
        <w:t xml:space="preserve"> The </w:t>
      </w:r>
      <w:r w:rsidR="008D73B5">
        <w:rPr>
          <w:rFonts w:ascii="Helvetica" w:hAnsi="Helvetica" w:cstheme="minorHAnsi"/>
        </w:rPr>
        <w:t>children</w:t>
      </w:r>
      <w:r w:rsidRPr="009D7F61">
        <w:rPr>
          <w:rFonts w:ascii="Helvetica" w:hAnsi="Helvetica" w:cstheme="minorHAnsi"/>
        </w:rPr>
        <w:t xml:space="preserve"> </w:t>
      </w:r>
      <w:r w:rsidR="00293806" w:rsidRPr="009D7F61">
        <w:rPr>
          <w:rFonts w:ascii="Helvetica" w:hAnsi="Helvetica" w:cstheme="minorHAnsi"/>
        </w:rPr>
        <w:t>will</w:t>
      </w:r>
      <w:r w:rsidRPr="009D7F61">
        <w:rPr>
          <w:rFonts w:ascii="Helvetica" w:hAnsi="Helvetica" w:cstheme="minorHAnsi"/>
        </w:rPr>
        <w:t xml:space="preserve"> reside with </w:t>
      </w:r>
      <w:r w:rsidR="00972CAB" w:rsidRPr="009D7F61">
        <w:rPr>
          <w:rFonts w:ascii="Helvetica" w:hAnsi="Helvetica" w:cstheme="minorHAnsi"/>
        </w:rPr>
        <w:t>Parent A</w:t>
      </w:r>
      <w:r w:rsidRPr="009D7F61">
        <w:rPr>
          <w:rFonts w:ascii="Helvetica" w:hAnsi="Helvetica" w:cstheme="minorHAnsi"/>
        </w:rPr>
        <w:t xml:space="preserve"> from 2:00 pm on Yom Kippur to return to school or the other’s parent’s home the following day at 12:00 pm</w:t>
      </w:r>
      <w:r w:rsidR="008D0D6D" w:rsidRPr="009D7F61">
        <w:rPr>
          <w:rFonts w:ascii="Helvetica" w:hAnsi="Helvetica" w:cstheme="minorHAnsi"/>
        </w:rPr>
        <w:t>. This will be reversed in even-numbered years.</w:t>
      </w:r>
      <w:r w:rsidR="00BC4F73" w:rsidRPr="009D7F61">
        <w:rPr>
          <w:rFonts w:ascii="Helvetica" w:hAnsi="Helvetica" w:cstheme="minorHAnsi"/>
        </w:rPr>
        <w:t xml:space="preserve"> </w:t>
      </w:r>
      <w:r w:rsidRPr="009D7F61">
        <w:rPr>
          <w:rFonts w:ascii="Helvetica" w:hAnsi="Helvetica" w:cstheme="minorHAnsi"/>
        </w:rPr>
        <w:t xml:space="preserve">The 2:00 pm exchanges </w:t>
      </w:r>
      <w:r w:rsidR="00293806" w:rsidRPr="009D7F61">
        <w:rPr>
          <w:rFonts w:ascii="Helvetica" w:hAnsi="Helvetica" w:cstheme="minorHAnsi"/>
        </w:rPr>
        <w:t>will</w:t>
      </w:r>
      <w:r w:rsidRPr="009D7F61">
        <w:rPr>
          <w:rFonts w:ascii="Helvetica" w:hAnsi="Helvetica" w:cstheme="minorHAnsi"/>
        </w:rPr>
        <w:t xml:space="preserve"> take place at the synagogue or at the other parent’s home as agreed</w:t>
      </w:r>
      <w:r w:rsidR="00FE6BF9" w:rsidRPr="009D7F61">
        <w:rPr>
          <w:rFonts w:ascii="Helvetica" w:hAnsi="Helvetica" w:cstheme="minorHAnsi"/>
        </w:rPr>
        <w:t xml:space="preserve"> upon</w:t>
      </w:r>
      <w:r w:rsidRPr="009D7F61">
        <w:rPr>
          <w:rFonts w:ascii="Helvetica" w:hAnsi="Helvetica" w:cstheme="minorHAnsi"/>
        </w:rPr>
        <w:t>.</w:t>
      </w:r>
    </w:p>
    <w:p w14:paraId="53FFC6BB" w14:textId="77777777" w:rsidR="000B0F24" w:rsidRPr="009D7F61" w:rsidRDefault="000B0F24" w:rsidP="00347C93">
      <w:pPr>
        <w:pStyle w:val="MediumGrid21"/>
        <w:ind w:left="720"/>
        <w:jc w:val="both"/>
        <w:rPr>
          <w:rFonts w:ascii="Helvetica" w:hAnsi="Helvetica" w:cstheme="minorHAnsi"/>
          <w:b/>
          <w:bCs/>
          <w:iCs/>
        </w:rPr>
      </w:pPr>
    </w:p>
    <w:p w14:paraId="0AEB08BC" w14:textId="1371027B" w:rsidR="00361E1D" w:rsidRPr="009D7F61" w:rsidRDefault="00FE6BF9" w:rsidP="00347C93">
      <w:pPr>
        <w:pStyle w:val="MediumGrid21"/>
        <w:ind w:left="720" w:firstLine="720"/>
        <w:jc w:val="both"/>
        <w:rPr>
          <w:rFonts w:ascii="Helvetica" w:hAnsi="Helvetica" w:cstheme="minorHAnsi"/>
          <w:b/>
          <w:bCs/>
          <w:i/>
        </w:rPr>
      </w:pPr>
      <w:r w:rsidRPr="009D7F61">
        <w:rPr>
          <w:rFonts w:ascii="Helvetica" w:hAnsi="Helvetica" w:cstheme="minorHAnsi"/>
          <w:b/>
          <w:bCs/>
          <w:i/>
        </w:rPr>
        <w:t xml:space="preserve">Winter </w:t>
      </w:r>
      <w:r w:rsidR="000B0F24" w:rsidRPr="009D7F61">
        <w:rPr>
          <w:rFonts w:ascii="Helvetica" w:hAnsi="Helvetica" w:cstheme="minorHAnsi"/>
          <w:b/>
          <w:bCs/>
          <w:i/>
        </w:rPr>
        <w:t>S</w:t>
      </w:r>
      <w:r w:rsidR="00361E1D" w:rsidRPr="009D7F61">
        <w:rPr>
          <w:rFonts w:ascii="Helvetica" w:hAnsi="Helvetica" w:cstheme="minorHAnsi"/>
          <w:b/>
          <w:bCs/>
          <w:i/>
        </w:rPr>
        <w:t xml:space="preserve">chool </w:t>
      </w:r>
      <w:r w:rsidR="000B0F24" w:rsidRPr="009D7F61">
        <w:rPr>
          <w:rFonts w:ascii="Helvetica" w:hAnsi="Helvetica" w:cstheme="minorHAnsi"/>
          <w:b/>
          <w:bCs/>
          <w:i/>
        </w:rPr>
        <w:t>B</w:t>
      </w:r>
      <w:r w:rsidR="00361E1D" w:rsidRPr="009D7F61">
        <w:rPr>
          <w:rFonts w:ascii="Helvetica" w:hAnsi="Helvetica" w:cstheme="minorHAnsi"/>
          <w:b/>
          <w:bCs/>
          <w:i/>
        </w:rPr>
        <w:t xml:space="preserve">reak </w:t>
      </w:r>
    </w:p>
    <w:p w14:paraId="75BAC66C" w14:textId="77777777" w:rsidR="00361E1D" w:rsidRPr="009D7F61" w:rsidRDefault="00361E1D" w:rsidP="00347C93">
      <w:pPr>
        <w:pStyle w:val="MediumGrid21"/>
        <w:ind w:left="1440"/>
        <w:jc w:val="both"/>
        <w:rPr>
          <w:rFonts w:ascii="Helvetica" w:hAnsi="Helvetica" w:cstheme="minorHAnsi"/>
        </w:rPr>
      </w:pPr>
    </w:p>
    <w:p w14:paraId="195B166F" w14:textId="37620435" w:rsidR="00361E1D" w:rsidRPr="009D7F61" w:rsidRDefault="00361E1D" w:rsidP="00347C93">
      <w:pPr>
        <w:pStyle w:val="MediumGrid21"/>
        <w:ind w:left="1440"/>
        <w:jc w:val="both"/>
        <w:rPr>
          <w:rFonts w:ascii="Helvetica" w:hAnsi="Helvetica" w:cstheme="minorHAnsi"/>
        </w:rPr>
      </w:pPr>
      <w:r w:rsidRPr="009D7F61">
        <w:rPr>
          <w:rFonts w:ascii="Helvetica" w:hAnsi="Helvetica" w:cstheme="minorHAnsi"/>
        </w:rPr>
        <w:t xml:space="preserve">The </w:t>
      </w:r>
      <w:r w:rsidR="008D73B5">
        <w:rPr>
          <w:rFonts w:ascii="Helvetica" w:hAnsi="Helvetica" w:cstheme="minorHAnsi"/>
        </w:rPr>
        <w:t>children</w:t>
      </w:r>
      <w:r w:rsidRPr="009D7F61">
        <w:rPr>
          <w:rFonts w:ascii="Helvetica" w:hAnsi="Helvetica" w:cstheme="minorHAnsi"/>
        </w:rPr>
        <w:t xml:space="preserve"> </w:t>
      </w:r>
      <w:r w:rsidR="00293806" w:rsidRPr="009D7F61">
        <w:rPr>
          <w:rFonts w:ascii="Helvetica" w:hAnsi="Helvetica" w:cstheme="minorHAnsi"/>
        </w:rPr>
        <w:t>will</w:t>
      </w:r>
      <w:r w:rsidRPr="009D7F61">
        <w:rPr>
          <w:rFonts w:ascii="Helvetica" w:hAnsi="Helvetica" w:cstheme="minorHAnsi"/>
        </w:rPr>
        <w:t xml:space="preserve"> reside with </w:t>
      </w:r>
      <w:r w:rsidR="00972CAB" w:rsidRPr="009D7F61">
        <w:rPr>
          <w:rFonts w:ascii="Helvetica" w:hAnsi="Helvetica" w:cstheme="minorHAnsi"/>
        </w:rPr>
        <w:t>Parent B</w:t>
      </w:r>
      <w:r w:rsidRPr="009D7F61">
        <w:rPr>
          <w:rFonts w:ascii="Helvetica" w:hAnsi="Helvetica" w:cstheme="minorHAnsi"/>
        </w:rPr>
        <w:t xml:space="preserve"> for the </w:t>
      </w:r>
      <w:r w:rsidR="00FE6BF9" w:rsidRPr="009D7F61">
        <w:rPr>
          <w:rFonts w:ascii="Helvetica" w:hAnsi="Helvetica" w:cstheme="minorHAnsi"/>
        </w:rPr>
        <w:t>Winter</w:t>
      </w:r>
      <w:r w:rsidRPr="009D7F61">
        <w:rPr>
          <w:rFonts w:ascii="Helvetica" w:hAnsi="Helvetica" w:cstheme="minorHAnsi"/>
        </w:rPr>
        <w:t xml:space="preserve"> school break, commencing on the last day of school and ending on the morning that school re-commences. The </w:t>
      </w:r>
      <w:r w:rsidR="00972CAB" w:rsidRPr="009D7F61">
        <w:rPr>
          <w:rFonts w:ascii="Helvetica" w:hAnsi="Helvetica" w:cstheme="minorHAnsi"/>
        </w:rPr>
        <w:t>Parent B</w:t>
      </w:r>
      <w:r w:rsidRPr="009D7F61">
        <w:rPr>
          <w:rFonts w:ascii="Helvetica" w:hAnsi="Helvetica" w:cstheme="minorHAnsi"/>
        </w:rPr>
        <w:t xml:space="preserve"> may travel with the </w:t>
      </w:r>
      <w:r w:rsidR="008D73B5">
        <w:rPr>
          <w:rFonts w:ascii="Helvetica" w:hAnsi="Helvetica" w:cstheme="minorHAnsi"/>
        </w:rPr>
        <w:t>children</w:t>
      </w:r>
      <w:r w:rsidRPr="009D7F61">
        <w:rPr>
          <w:rFonts w:ascii="Helvetica" w:hAnsi="Helvetica" w:cstheme="minorHAnsi"/>
        </w:rPr>
        <w:t xml:space="preserve"> during th</w:t>
      </w:r>
      <w:r w:rsidR="00D33C4B" w:rsidRPr="009D7F61">
        <w:rPr>
          <w:rFonts w:ascii="Helvetica" w:hAnsi="Helvetica" w:cstheme="minorHAnsi"/>
        </w:rPr>
        <w:t>is school b</w:t>
      </w:r>
      <w:r w:rsidRPr="009D7F61">
        <w:rPr>
          <w:rFonts w:ascii="Helvetica" w:hAnsi="Helvetica" w:cstheme="minorHAnsi"/>
        </w:rPr>
        <w:t xml:space="preserve">reak. If </w:t>
      </w:r>
      <w:r w:rsidR="00972CAB" w:rsidRPr="009D7F61">
        <w:rPr>
          <w:rFonts w:ascii="Helvetica" w:hAnsi="Helvetica" w:cstheme="minorHAnsi"/>
        </w:rPr>
        <w:t>Parent B</w:t>
      </w:r>
      <w:r w:rsidRPr="009D7F61">
        <w:rPr>
          <w:rFonts w:ascii="Helvetica" w:hAnsi="Helvetica" w:cstheme="minorHAnsi"/>
        </w:rPr>
        <w:t xml:space="preserve"> chooses to remain in </w:t>
      </w:r>
      <w:r w:rsidR="00B16FC2">
        <w:rPr>
          <w:rFonts w:ascii="Helvetica" w:hAnsi="Helvetica" w:cstheme="minorHAnsi"/>
        </w:rPr>
        <w:t>Red Deer</w:t>
      </w:r>
      <w:r w:rsidRPr="009D7F61">
        <w:rPr>
          <w:rFonts w:ascii="Helvetica" w:hAnsi="Helvetica" w:cstheme="minorHAnsi"/>
        </w:rPr>
        <w:t>, he</w:t>
      </w:r>
      <w:r w:rsidR="00FE6BF9" w:rsidRPr="009D7F61">
        <w:rPr>
          <w:rFonts w:ascii="Helvetica" w:hAnsi="Helvetica" w:cstheme="minorHAnsi"/>
        </w:rPr>
        <w:t>/she</w:t>
      </w:r>
      <w:r w:rsidRPr="009D7F61">
        <w:rPr>
          <w:rFonts w:ascii="Helvetica" w:hAnsi="Helvetica" w:cstheme="minorHAnsi"/>
        </w:rPr>
        <w:t xml:space="preserve"> will facilitate </w:t>
      </w:r>
      <w:r w:rsidR="00883AA3" w:rsidRPr="009D7F61">
        <w:rPr>
          <w:rFonts w:ascii="Helvetica" w:hAnsi="Helvetica" w:cstheme="minorHAnsi"/>
        </w:rPr>
        <w:t>one</w:t>
      </w:r>
      <w:r w:rsidRPr="009D7F61">
        <w:rPr>
          <w:rFonts w:ascii="Helvetica" w:hAnsi="Helvetica" w:cstheme="minorHAnsi"/>
        </w:rPr>
        <w:t xml:space="preserve"> overnight </w:t>
      </w:r>
      <w:r w:rsidR="00883AA3" w:rsidRPr="009D7F61">
        <w:rPr>
          <w:rFonts w:ascii="Helvetica" w:hAnsi="Helvetica" w:cstheme="minorHAnsi"/>
        </w:rPr>
        <w:t xml:space="preserve">with </w:t>
      </w:r>
      <w:r w:rsidR="00972CAB" w:rsidRPr="009D7F61">
        <w:rPr>
          <w:rFonts w:ascii="Helvetica" w:hAnsi="Helvetica" w:cstheme="minorHAnsi"/>
        </w:rPr>
        <w:t>Parent A</w:t>
      </w:r>
      <w:r w:rsidR="00883AA3" w:rsidRPr="009D7F61">
        <w:rPr>
          <w:rFonts w:ascii="Helvetica" w:hAnsi="Helvetica" w:cstheme="minorHAnsi"/>
        </w:rPr>
        <w:t xml:space="preserve"> each week</w:t>
      </w:r>
      <w:r w:rsidRPr="009D7F61">
        <w:rPr>
          <w:rFonts w:ascii="Helvetica" w:hAnsi="Helvetica" w:cstheme="minorHAnsi"/>
        </w:rPr>
        <w:t xml:space="preserve">. </w:t>
      </w:r>
    </w:p>
    <w:p w14:paraId="56785F7D" w14:textId="77777777" w:rsidR="00361E1D" w:rsidRPr="009D7F61" w:rsidRDefault="00361E1D" w:rsidP="00347C93">
      <w:pPr>
        <w:pStyle w:val="MediumGrid21"/>
        <w:ind w:left="2880"/>
        <w:jc w:val="both"/>
        <w:rPr>
          <w:rFonts w:ascii="Helvetica" w:hAnsi="Helvetica" w:cstheme="minorHAnsi"/>
        </w:rPr>
      </w:pPr>
    </w:p>
    <w:p w14:paraId="4A0838C6" w14:textId="5BAF38A4" w:rsidR="00361E1D" w:rsidRPr="009D7F61" w:rsidRDefault="00361E1D" w:rsidP="007A0D6A">
      <w:pPr>
        <w:pStyle w:val="MediumGrid21"/>
        <w:tabs>
          <w:tab w:val="left" w:pos="630"/>
        </w:tabs>
        <w:ind w:left="1440"/>
        <w:jc w:val="both"/>
        <w:rPr>
          <w:rFonts w:ascii="Helvetica" w:eastAsia="Times New Roman" w:hAnsi="Helvetica" w:cstheme="minorHAnsi"/>
          <w:b/>
          <w:i/>
          <w:color w:val="000000"/>
        </w:rPr>
      </w:pPr>
      <w:r w:rsidRPr="009D7F61">
        <w:rPr>
          <w:rFonts w:ascii="Helvetica" w:hAnsi="Helvetica" w:cstheme="minorHAnsi"/>
        </w:rPr>
        <w:t xml:space="preserve">In any </w:t>
      </w:r>
      <w:r w:rsidR="00883AA3" w:rsidRPr="009D7F61">
        <w:rPr>
          <w:rFonts w:ascii="Helvetica" w:hAnsi="Helvetica" w:cstheme="minorHAnsi"/>
        </w:rPr>
        <w:t xml:space="preserve">school </w:t>
      </w:r>
      <w:r w:rsidRPr="009D7F61">
        <w:rPr>
          <w:rFonts w:ascii="Helvetica" w:hAnsi="Helvetica" w:cstheme="minorHAnsi"/>
        </w:rPr>
        <w:t xml:space="preserve">year that </w:t>
      </w:r>
      <w:r w:rsidR="00972CAB" w:rsidRPr="009D7F61">
        <w:rPr>
          <w:rFonts w:ascii="Helvetica" w:hAnsi="Helvetica" w:cstheme="minorHAnsi"/>
        </w:rPr>
        <w:t>Parent A</w:t>
      </w:r>
      <w:r w:rsidRPr="009D7F61">
        <w:rPr>
          <w:rFonts w:ascii="Helvetica" w:hAnsi="Helvetica" w:cstheme="minorHAnsi"/>
        </w:rPr>
        <w:t xml:space="preserve"> does not have </w:t>
      </w:r>
      <w:r w:rsidR="0046115A">
        <w:rPr>
          <w:rFonts w:ascii="Helvetica" w:hAnsi="Helvetica" w:cstheme="minorHAnsi"/>
        </w:rPr>
        <w:t>Spring</w:t>
      </w:r>
      <w:r w:rsidR="00883AA3" w:rsidRPr="009D7F61">
        <w:rPr>
          <w:rFonts w:ascii="Helvetica" w:hAnsi="Helvetica" w:cstheme="minorHAnsi"/>
        </w:rPr>
        <w:t xml:space="preserve"> </w:t>
      </w:r>
      <w:r w:rsidRPr="009D7F61">
        <w:rPr>
          <w:rFonts w:ascii="Helvetica" w:hAnsi="Helvetica" w:cstheme="minorHAnsi"/>
        </w:rPr>
        <w:t xml:space="preserve">Break in its entirety, </w:t>
      </w:r>
      <w:r w:rsidR="00883AA3" w:rsidRPr="009D7F61">
        <w:rPr>
          <w:rFonts w:ascii="Helvetica" w:hAnsi="Helvetica" w:cstheme="minorHAnsi"/>
        </w:rPr>
        <w:t xml:space="preserve">the </w:t>
      </w:r>
      <w:r w:rsidR="00FE6BF9" w:rsidRPr="009D7F61">
        <w:rPr>
          <w:rFonts w:ascii="Helvetica" w:hAnsi="Helvetica" w:cstheme="minorHAnsi"/>
        </w:rPr>
        <w:t xml:space="preserve">Winter </w:t>
      </w:r>
      <w:r w:rsidRPr="009D7F61">
        <w:rPr>
          <w:rFonts w:ascii="Helvetica" w:hAnsi="Helvetica" w:cstheme="minorHAnsi"/>
        </w:rPr>
        <w:t xml:space="preserve">school break </w:t>
      </w:r>
      <w:r w:rsidR="00293806" w:rsidRPr="009D7F61">
        <w:rPr>
          <w:rFonts w:ascii="Helvetica" w:hAnsi="Helvetica" w:cstheme="minorHAnsi"/>
        </w:rPr>
        <w:t>will</w:t>
      </w:r>
      <w:r w:rsidRPr="009D7F61">
        <w:rPr>
          <w:rFonts w:ascii="Helvetica" w:hAnsi="Helvetica" w:cstheme="minorHAnsi"/>
        </w:rPr>
        <w:t xml:space="preserve"> be shared </w:t>
      </w:r>
      <w:r w:rsidR="00FE6BF9" w:rsidRPr="009D7F61">
        <w:rPr>
          <w:rFonts w:ascii="Helvetica" w:hAnsi="Helvetica" w:cstheme="minorHAnsi"/>
        </w:rPr>
        <w:t xml:space="preserve">equally </w:t>
      </w:r>
      <w:r w:rsidRPr="009D7F61">
        <w:rPr>
          <w:rFonts w:ascii="Helvetica" w:hAnsi="Helvetica" w:cstheme="minorHAnsi"/>
        </w:rPr>
        <w:t xml:space="preserve">and the </w:t>
      </w:r>
      <w:r w:rsidR="008D73B5">
        <w:rPr>
          <w:rFonts w:ascii="Helvetica" w:hAnsi="Helvetica" w:cstheme="minorHAnsi"/>
        </w:rPr>
        <w:t>children</w:t>
      </w:r>
      <w:r w:rsidRPr="009D7F61">
        <w:rPr>
          <w:rFonts w:ascii="Helvetica" w:hAnsi="Helvetica" w:cstheme="minorHAnsi"/>
        </w:rPr>
        <w:t xml:space="preserve"> </w:t>
      </w:r>
      <w:r w:rsidR="00293806" w:rsidRPr="009D7F61">
        <w:rPr>
          <w:rFonts w:ascii="Helvetica" w:hAnsi="Helvetica" w:cstheme="minorHAnsi"/>
        </w:rPr>
        <w:t>will</w:t>
      </w:r>
      <w:r w:rsidRPr="009D7F61">
        <w:rPr>
          <w:rFonts w:ascii="Helvetica" w:hAnsi="Helvetica" w:cstheme="minorHAnsi"/>
        </w:rPr>
        <w:t xml:space="preserve"> reside with </w:t>
      </w:r>
      <w:r w:rsidR="00972CAB" w:rsidRPr="009D7F61">
        <w:rPr>
          <w:rFonts w:ascii="Helvetica" w:hAnsi="Helvetica" w:cstheme="minorHAnsi"/>
        </w:rPr>
        <w:t>Parent B</w:t>
      </w:r>
      <w:r w:rsidRPr="009D7F61">
        <w:rPr>
          <w:rFonts w:ascii="Helvetica" w:hAnsi="Helvetica" w:cstheme="minorHAnsi"/>
        </w:rPr>
        <w:t xml:space="preserve"> from after school on the last day of school to 7:00 pm on the Saturday in the middle of the vacation, and with </w:t>
      </w:r>
      <w:r w:rsidR="00972CAB" w:rsidRPr="009D7F61">
        <w:rPr>
          <w:rFonts w:ascii="Helvetica" w:hAnsi="Helvetica" w:cstheme="minorHAnsi"/>
        </w:rPr>
        <w:t>Parent A</w:t>
      </w:r>
      <w:r w:rsidRPr="009D7F61">
        <w:rPr>
          <w:rFonts w:ascii="Helvetica" w:hAnsi="Helvetica" w:cstheme="minorHAnsi"/>
        </w:rPr>
        <w:t xml:space="preserve"> until a return to school at the end of the break. </w:t>
      </w:r>
      <w:r w:rsidR="007A0D6A">
        <w:rPr>
          <w:rFonts w:ascii="Helvetica" w:hAnsi="Helvetica" w:cstheme="minorHAnsi"/>
        </w:rPr>
        <w:br/>
      </w:r>
    </w:p>
    <w:p w14:paraId="3876E63D" w14:textId="77777777" w:rsidR="00361E1D" w:rsidRPr="009D7F61" w:rsidRDefault="00361E1D" w:rsidP="00E35D6E">
      <w:pPr>
        <w:ind w:firstLine="720"/>
        <w:rPr>
          <w:rFonts w:ascii="Helvetica" w:eastAsia="Times New Roman" w:hAnsi="Helvetica" w:cstheme="minorHAnsi"/>
          <w:b/>
          <w:i/>
          <w:color w:val="000000"/>
          <w:lang w:val="en-CA"/>
        </w:rPr>
      </w:pPr>
      <w:r w:rsidRPr="009D7F61">
        <w:rPr>
          <w:rFonts w:ascii="Helvetica" w:eastAsia="Times New Roman" w:hAnsi="Helvetica" w:cstheme="minorHAnsi"/>
          <w:b/>
          <w:i/>
          <w:color w:val="000000"/>
          <w:lang w:val="en-CA"/>
        </w:rPr>
        <w:t>Muslim Eid holiday</w:t>
      </w:r>
    </w:p>
    <w:p w14:paraId="2983892E" w14:textId="39A4542A" w:rsidR="000A1F63" w:rsidRPr="009F5B19" w:rsidRDefault="0088314B" w:rsidP="009F5B19">
      <w:pPr>
        <w:ind w:left="720"/>
        <w:rPr>
          <w:rFonts w:ascii="Helvetica" w:eastAsia="Times New Roman" w:hAnsi="Helvetica" w:cstheme="minorHAnsi"/>
          <w:color w:val="000000"/>
          <w:lang w:val="en-CA"/>
        </w:rPr>
      </w:pPr>
      <w:r w:rsidRPr="009D7F61">
        <w:rPr>
          <w:rFonts w:ascii="Helvetica" w:eastAsia="Times New Roman" w:hAnsi="Helvetica" w:cstheme="minorHAnsi"/>
          <w:color w:val="000000"/>
          <w:lang w:val="en-CA"/>
        </w:rPr>
        <w:t>T</w:t>
      </w:r>
      <w:r w:rsidR="00361E1D" w:rsidRPr="009D7F61">
        <w:rPr>
          <w:rFonts w:ascii="Helvetica" w:eastAsia="Times New Roman" w:hAnsi="Helvetica" w:cstheme="minorHAnsi"/>
          <w:color w:val="000000"/>
          <w:lang w:val="en-CA"/>
        </w:rPr>
        <w:t>he parties will alternate the Muslim Eid holiday dates every year. For the 20</w:t>
      </w:r>
      <w:r w:rsidR="00763C2C" w:rsidRPr="009D7F61">
        <w:rPr>
          <w:rFonts w:ascii="Helvetica" w:eastAsia="Times New Roman" w:hAnsi="Helvetica" w:cstheme="minorHAnsi"/>
          <w:color w:val="000000"/>
          <w:lang w:val="en-CA"/>
        </w:rPr>
        <w:t>2</w:t>
      </w:r>
      <w:r w:rsidR="001D43B3" w:rsidRPr="009D7F61">
        <w:rPr>
          <w:rFonts w:ascii="Helvetica" w:eastAsia="Times New Roman" w:hAnsi="Helvetica" w:cstheme="minorHAnsi"/>
          <w:color w:val="000000"/>
          <w:lang w:val="en-CA"/>
        </w:rPr>
        <w:t>1</w:t>
      </w:r>
      <w:r w:rsidR="00361E1D" w:rsidRPr="009D7F61">
        <w:rPr>
          <w:rFonts w:ascii="Helvetica" w:eastAsia="Times New Roman" w:hAnsi="Helvetica" w:cstheme="minorHAnsi"/>
          <w:color w:val="000000"/>
          <w:lang w:val="en-CA"/>
        </w:rPr>
        <w:t>-202</w:t>
      </w:r>
      <w:r w:rsidR="001D43B3" w:rsidRPr="009D7F61">
        <w:rPr>
          <w:rFonts w:ascii="Helvetica" w:eastAsia="Times New Roman" w:hAnsi="Helvetica" w:cstheme="minorHAnsi"/>
          <w:color w:val="000000"/>
          <w:lang w:val="en-CA"/>
        </w:rPr>
        <w:t>2</w:t>
      </w:r>
      <w:r w:rsidR="00361E1D" w:rsidRPr="009D7F61">
        <w:rPr>
          <w:rFonts w:ascii="Helvetica" w:eastAsia="Times New Roman" w:hAnsi="Helvetica" w:cstheme="minorHAnsi"/>
          <w:color w:val="000000"/>
          <w:lang w:val="en-CA"/>
        </w:rPr>
        <w:t xml:space="preserve"> school year, </w:t>
      </w:r>
      <w:r w:rsidR="00B95811" w:rsidRPr="009D7F61">
        <w:rPr>
          <w:rFonts w:ascii="Helvetica" w:eastAsia="Times New Roman" w:hAnsi="Helvetica" w:cstheme="minorHAnsi"/>
          <w:color w:val="000000"/>
          <w:lang w:val="en-CA"/>
        </w:rPr>
        <w:t xml:space="preserve">the </w:t>
      </w:r>
      <w:r w:rsidR="008D73B5">
        <w:rPr>
          <w:rFonts w:ascii="Helvetica" w:eastAsia="Times New Roman" w:hAnsi="Helvetica" w:cstheme="minorHAnsi"/>
          <w:color w:val="000000"/>
          <w:lang w:val="en-CA"/>
        </w:rPr>
        <w:t>children</w:t>
      </w:r>
      <w:r w:rsidR="00361E1D" w:rsidRPr="009D7F61">
        <w:rPr>
          <w:rFonts w:ascii="Helvetica" w:eastAsia="Times New Roman" w:hAnsi="Helvetica" w:cstheme="minorHAnsi"/>
          <w:color w:val="000000"/>
          <w:lang w:val="en-CA"/>
        </w:rPr>
        <w:t xml:space="preserve"> will be with </w:t>
      </w:r>
      <w:r w:rsidR="00972CAB" w:rsidRPr="009D7F61">
        <w:rPr>
          <w:rFonts w:ascii="Helvetica" w:eastAsia="Times New Roman" w:hAnsi="Helvetica" w:cstheme="minorHAnsi"/>
          <w:color w:val="000000"/>
          <w:lang w:val="en-CA"/>
        </w:rPr>
        <w:t>Parent B</w:t>
      </w:r>
      <w:r w:rsidR="00361E1D" w:rsidRPr="009D7F61">
        <w:rPr>
          <w:rFonts w:ascii="Helvetica" w:eastAsia="Times New Roman" w:hAnsi="Helvetica" w:cstheme="minorHAnsi"/>
          <w:color w:val="000000"/>
          <w:lang w:val="en-CA"/>
        </w:rPr>
        <w:t xml:space="preserve"> for the first Eid (which coincides with the end of Ramadan) from 10 am until 7:30 pm (if </w:t>
      </w:r>
      <w:r w:rsidRPr="009D7F61">
        <w:rPr>
          <w:rFonts w:ascii="Helvetica" w:eastAsia="Times New Roman" w:hAnsi="Helvetica" w:cstheme="minorHAnsi"/>
          <w:color w:val="000000"/>
          <w:lang w:val="en-CA"/>
        </w:rPr>
        <w:t>t</w:t>
      </w:r>
      <w:r w:rsidR="00361E1D" w:rsidRPr="009D7F61">
        <w:rPr>
          <w:rFonts w:ascii="Helvetica" w:eastAsia="Times New Roman" w:hAnsi="Helvetica" w:cstheme="minorHAnsi"/>
          <w:color w:val="000000"/>
          <w:lang w:val="en-CA"/>
        </w:rPr>
        <w:t>he</w:t>
      </w:r>
      <w:r w:rsidRPr="009D7F61">
        <w:rPr>
          <w:rFonts w:ascii="Helvetica" w:eastAsia="Times New Roman" w:hAnsi="Helvetica" w:cstheme="minorHAnsi"/>
          <w:color w:val="000000"/>
          <w:lang w:val="en-CA"/>
        </w:rPr>
        <w:t>y are</w:t>
      </w:r>
      <w:r w:rsidR="00361E1D" w:rsidRPr="009D7F61">
        <w:rPr>
          <w:rFonts w:ascii="Helvetica" w:eastAsia="Times New Roman" w:hAnsi="Helvetica" w:cstheme="minorHAnsi"/>
          <w:color w:val="000000"/>
          <w:lang w:val="en-CA"/>
        </w:rPr>
        <w:t xml:space="preserve"> not otherwise in the </w:t>
      </w:r>
      <w:r w:rsidR="00972CAB" w:rsidRPr="009D7F61">
        <w:rPr>
          <w:rFonts w:ascii="Helvetica" w:eastAsia="Times New Roman" w:hAnsi="Helvetica" w:cstheme="minorHAnsi"/>
          <w:color w:val="000000"/>
          <w:lang w:val="en-CA"/>
        </w:rPr>
        <w:t>Parent B</w:t>
      </w:r>
      <w:r w:rsidR="00361E1D" w:rsidRPr="009D7F61">
        <w:rPr>
          <w:rFonts w:ascii="Helvetica" w:eastAsia="Times New Roman" w:hAnsi="Helvetica" w:cstheme="minorHAnsi"/>
          <w:color w:val="000000"/>
          <w:lang w:val="en-CA"/>
        </w:rPr>
        <w:t xml:space="preserve">’s care) and with </w:t>
      </w:r>
      <w:r w:rsidR="00972CAB" w:rsidRPr="009D7F61">
        <w:rPr>
          <w:rFonts w:ascii="Helvetica" w:eastAsia="Times New Roman" w:hAnsi="Helvetica" w:cstheme="minorHAnsi"/>
          <w:color w:val="000000"/>
          <w:lang w:val="en-CA"/>
        </w:rPr>
        <w:t>Parent A</w:t>
      </w:r>
      <w:r w:rsidR="00361E1D" w:rsidRPr="009D7F61">
        <w:rPr>
          <w:rFonts w:ascii="Helvetica" w:eastAsia="Times New Roman" w:hAnsi="Helvetica" w:cstheme="minorHAnsi"/>
          <w:color w:val="000000"/>
          <w:lang w:val="en-CA"/>
        </w:rPr>
        <w:t xml:space="preserve"> for the second Eid (Haj) from 10 am until 7:30 pm (if </w:t>
      </w:r>
      <w:r w:rsidRPr="009D7F61">
        <w:rPr>
          <w:rFonts w:ascii="Helvetica" w:eastAsia="Times New Roman" w:hAnsi="Helvetica" w:cstheme="minorHAnsi"/>
          <w:color w:val="000000"/>
          <w:lang w:val="en-CA"/>
        </w:rPr>
        <w:t>t</w:t>
      </w:r>
      <w:r w:rsidR="00361E1D" w:rsidRPr="009D7F61">
        <w:rPr>
          <w:rFonts w:ascii="Helvetica" w:eastAsia="Times New Roman" w:hAnsi="Helvetica" w:cstheme="minorHAnsi"/>
          <w:color w:val="000000"/>
          <w:lang w:val="en-CA"/>
        </w:rPr>
        <w:t>he</w:t>
      </w:r>
      <w:r w:rsidRPr="009D7F61">
        <w:rPr>
          <w:rFonts w:ascii="Helvetica" w:eastAsia="Times New Roman" w:hAnsi="Helvetica" w:cstheme="minorHAnsi"/>
          <w:color w:val="000000"/>
          <w:lang w:val="en-CA"/>
        </w:rPr>
        <w:t>y are</w:t>
      </w:r>
      <w:r w:rsidR="00361E1D" w:rsidRPr="009D7F61">
        <w:rPr>
          <w:rFonts w:ascii="Helvetica" w:eastAsia="Times New Roman" w:hAnsi="Helvetica" w:cstheme="minorHAnsi"/>
          <w:color w:val="000000"/>
          <w:lang w:val="en-CA"/>
        </w:rPr>
        <w:t xml:space="preserve"> not otherwise in the </w:t>
      </w:r>
      <w:r w:rsidR="00972CAB" w:rsidRPr="009D7F61">
        <w:rPr>
          <w:rFonts w:ascii="Helvetica" w:eastAsia="Times New Roman" w:hAnsi="Helvetica" w:cstheme="minorHAnsi"/>
          <w:color w:val="000000"/>
          <w:lang w:val="en-CA"/>
        </w:rPr>
        <w:t>Parent A</w:t>
      </w:r>
      <w:r w:rsidR="00361E1D" w:rsidRPr="009D7F61">
        <w:rPr>
          <w:rFonts w:ascii="Helvetica" w:eastAsia="Times New Roman" w:hAnsi="Helvetica" w:cstheme="minorHAnsi"/>
          <w:color w:val="000000"/>
          <w:lang w:val="en-CA"/>
        </w:rPr>
        <w:t>’s care).  For the 202</w:t>
      </w:r>
      <w:r w:rsidR="001D43B3" w:rsidRPr="009D7F61">
        <w:rPr>
          <w:rFonts w:ascii="Helvetica" w:eastAsia="Times New Roman" w:hAnsi="Helvetica" w:cstheme="minorHAnsi"/>
          <w:color w:val="000000"/>
          <w:lang w:val="en-CA"/>
        </w:rPr>
        <w:t>3</w:t>
      </w:r>
      <w:r w:rsidR="00361E1D" w:rsidRPr="009D7F61">
        <w:rPr>
          <w:rFonts w:ascii="Helvetica" w:eastAsia="Times New Roman" w:hAnsi="Helvetica" w:cstheme="minorHAnsi"/>
          <w:color w:val="000000"/>
          <w:lang w:val="en-CA"/>
        </w:rPr>
        <w:t>-202</w:t>
      </w:r>
      <w:r w:rsidR="001D43B3" w:rsidRPr="009D7F61">
        <w:rPr>
          <w:rFonts w:ascii="Helvetica" w:eastAsia="Times New Roman" w:hAnsi="Helvetica" w:cstheme="minorHAnsi"/>
          <w:color w:val="000000"/>
          <w:lang w:val="en-CA"/>
        </w:rPr>
        <w:t>4</w:t>
      </w:r>
      <w:r w:rsidR="00361E1D" w:rsidRPr="009D7F61">
        <w:rPr>
          <w:rFonts w:ascii="Helvetica" w:eastAsia="Times New Roman" w:hAnsi="Helvetica" w:cstheme="minorHAnsi"/>
          <w:color w:val="000000"/>
          <w:lang w:val="en-CA"/>
        </w:rPr>
        <w:t xml:space="preserve"> school year, </w:t>
      </w:r>
      <w:r w:rsidRPr="009D7F61">
        <w:rPr>
          <w:rFonts w:ascii="Helvetica" w:eastAsia="Times New Roman" w:hAnsi="Helvetica" w:cstheme="minorHAnsi"/>
          <w:color w:val="000000"/>
          <w:lang w:val="en-CA"/>
        </w:rPr>
        <w:t>t</w:t>
      </w:r>
      <w:r w:rsidR="00361E1D" w:rsidRPr="009D7F61">
        <w:rPr>
          <w:rFonts w:ascii="Helvetica" w:eastAsia="Times New Roman" w:hAnsi="Helvetica" w:cstheme="minorHAnsi"/>
          <w:color w:val="000000"/>
          <w:lang w:val="en-CA"/>
        </w:rPr>
        <w:t>he</w:t>
      </w:r>
      <w:r w:rsidRPr="009D7F61">
        <w:rPr>
          <w:rFonts w:ascii="Helvetica" w:eastAsia="Times New Roman" w:hAnsi="Helvetica" w:cstheme="minorHAnsi"/>
          <w:color w:val="000000"/>
          <w:lang w:val="en-CA"/>
        </w:rPr>
        <w:t>y</w:t>
      </w:r>
      <w:r w:rsidR="00361E1D" w:rsidRPr="009D7F61">
        <w:rPr>
          <w:rFonts w:ascii="Helvetica" w:eastAsia="Times New Roman" w:hAnsi="Helvetica" w:cstheme="minorHAnsi"/>
          <w:color w:val="000000"/>
          <w:lang w:val="en-CA"/>
        </w:rPr>
        <w:t xml:space="preserve"> will be with </w:t>
      </w:r>
      <w:r w:rsidR="00972CAB" w:rsidRPr="009D7F61">
        <w:rPr>
          <w:rFonts w:ascii="Helvetica" w:eastAsia="Times New Roman" w:hAnsi="Helvetica" w:cstheme="minorHAnsi"/>
          <w:color w:val="000000"/>
          <w:lang w:val="en-CA"/>
        </w:rPr>
        <w:t>Parent A</w:t>
      </w:r>
      <w:r w:rsidR="00361E1D" w:rsidRPr="009D7F61">
        <w:rPr>
          <w:rFonts w:ascii="Helvetica" w:eastAsia="Times New Roman" w:hAnsi="Helvetica" w:cstheme="minorHAnsi"/>
          <w:color w:val="000000"/>
          <w:lang w:val="en-CA"/>
        </w:rPr>
        <w:t xml:space="preserve"> for the first Eid and with </w:t>
      </w:r>
      <w:r w:rsidR="00972CAB" w:rsidRPr="009D7F61">
        <w:rPr>
          <w:rFonts w:ascii="Helvetica" w:eastAsia="Times New Roman" w:hAnsi="Helvetica" w:cstheme="minorHAnsi"/>
          <w:color w:val="000000"/>
          <w:lang w:val="en-CA"/>
        </w:rPr>
        <w:t>Parent B</w:t>
      </w:r>
      <w:r w:rsidR="00361E1D" w:rsidRPr="009D7F61">
        <w:rPr>
          <w:rFonts w:ascii="Helvetica" w:eastAsia="Times New Roman" w:hAnsi="Helvetica" w:cstheme="minorHAnsi"/>
          <w:color w:val="000000"/>
          <w:lang w:val="en-CA"/>
        </w:rPr>
        <w:t xml:space="preserve"> for the second Eid. This schedule </w:t>
      </w:r>
      <w:r w:rsidR="00293806" w:rsidRPr="009D7F61">
        <w:rPr>
          <w:rFonts w:ascii="Helvetica" w:eastAsia="Times New Roman" w:hAnsi="Helvetica" w:cstheme="minorHAnsi"/>
          <w:color w:val="000000"/>
          <w:lang w:val="en-CA"/>
        </w:rPr>
        <w:t>will</w:t>
      </w:r>
      <w:r w:rsidR="00361E1D" w:rsidRPr="009D7F61">
        <w:rPr>
          <w:rFonts w:ascii="Helvetica" w:eastAsia="Times New Roman" w:hAnsi="Helvetica" w:cstheme="minorHAnsi"/>
          <w:color w:val="000000"/>
          <w:lang w:val="en-CA"/>
        </w:rPr>
        <w:t xml:space="preserve"> alternate every year.</w:t>
      </w:r>
    </w:p>
    <w:p w14:paraId="33D8B4CF" w14:textId="6A6D1AA7" w:rsidR="005C68D5" w:rsidRPr="00347C93" w:rsidRDefault="00F128D5" w:rsidP="005C68D5">
      <w:pPr>
        <w:ind w:left="720"/>
        <w:rPr>
          <w:rFonts w:ascii="Helvetica" w:hAnsi="Helvetica" w:cs="Helvetica"/>
          <w:b/>
          <w:color w:val="26282A"/>
          <w:shd w:val="clear" w:color="auto" w:fill="FFFFFF"/>
        </w:rPr>
      </w:pPr>
      <w:r w:rsidRPr="00A54624">
        <w:rPr>
          <w:rFonts w:ascii="Helvetica" w:hAnsi="Helvetica" w:cs="Calibri"/>
          <w:b/>
          <w:color w:val="000000"/>
        </w:rPr>
        <w:t>Diwali</w:t>
      </w:r>
      <w:r w:rsidR="005C68D5" w:rsidRPr="00A54624">
        <w:rPr>
          <w:rFonts w:ascii="Helvetica" w:hAnsi="Helvetica" w:cs="Calibri"/>
          <w:b/>
          <w:color w:val="000000"/>
        </w:rPr>
        <w:t xml:space="preserve"> </w:t>
      </w:r>
      <w:r w:rsidRPr="00347C93">
        <w:rPr>
          <w:rFonts w:ascii="Helvetica" w:hAnsi="Helvetica" w:cs="Helvetica"/>
          <w:b/>
          <w:color w:val="26282A"/>
          <w:shd w:val="clear" w:color="auto" w:fill="FFFFFF"/>
        </w:rPr>
        <w:t>(Hindus, Sikh, Jain and some Buddhist families)</w:t>
      </w:r>
    </w:p>
    <w:p w14:paraId="0D95CB70" w14:textId="4E4E59BB" w:rsidR="00564035" w:rsidRPr="009D7F61" w:rsidRDefault="00564035" w:rsidP="00564035">
      <w:pPr>
        <w:ind w:left="720"/>
        <w:rPr>
          <w:rFonts w:ascii="Helvetica" w:hAnsi="Helvetica" w:cstheme="minorHAnsi"/>
          <w:b/>
          <w:color w:val="000000"/>
        </w:rPr>
      </w:pPr>
      <w:r w:rsidRPr="009D7F61">
        <w:rPr>
          <w:rFonts w:ascii="Helvetica" w:hAnsi="Helvetica" w:cstheme="minorHAnsi"/>
          <w:bCs/>
          <w:color w:val="000000"/>
        </w:rPr>
        <w:t xml:space="preserve">(a)      </w:t>
      </w:r>
      <w:r w:rsidRPr="009D7F61">
        <w:rPr>
          <w:rFonts w:ascii="Helvetica" w:eastAsia="Times New Roman" w:hAnsi="Helvetica" w:cs="Arial"/>
          <w:color w:val="26282A"/>
          <w:lang w:val="en-CA" w:eastAsia="en-CA"/>
        </w:rPr>
        <w:t xml:space="preserve">Both parents will cooperate with each other to allow the </w:t>
      </w:r>
      <w:r w:rsidR="008D73B5">
        <w:rPr>
          <w:rFonts w:ascii="Helvetica" w:eastAsia="Times New Roman" w:hAnsi="Helvetica" w:cs="Arial"/>
          <w:color w:val="26282A"/>
          <w:lang w:val="en-CA" w:eastAsia="en-CA"/>
        </w:rPr>
        <w:t>children</w:t>
      </w:r>
      <w:r w:rsidRPr="009D7F61">
        <w:rPr>
          <w:rFonts w:ascii="Helvetica" w:eastAsia="Times New Roman" w:hAnsi="Helvetica" w:cs="Arial"/>
          <w:color w:val="26282A"/>
          <w:lang w:val="en-CA" w:eastAsia="en-CA"/>
        </w:rPr>
        <w:t xml:space="preserve"> to attend the Diwali celebration with each parent, including the religious ceremonies at home or temple, family gatherings and community events. The parties will share their parenting time with the </w:t>
      </w:r>
      <w:r w:rsidR="008D73B5">
        <w:rPr>
          <w:rFonts w:ascii="Helvetica" w:eastAsia="Times New Roman" w:hAnsi="Helvetica" w:cs="Arial"/>
          <w:color w:val="26282A"/>
          <w:lang w:val="en-CA" w:eastAsia="en-CA"/>
        </w:rPr>
        <w:t>children</w:t>
      </w:r>
      <w:r w:rsidRPr="009D7F61">
        <w:rPr>
          <w:rFonts w:ascii="Helvetica" w:eastAsia="Times New Roman" w:hAnsi="Helvetica" w:cs="Arial"/>
          <w:color w:val="26282A"/>
          <w:lang w:val="en-CA" w:eastAsia="en-CA"/>
        </w:rPr>
        <w:t xml:space="preserve"> during Diwali - the annual religious festival of lights celebrated for 5 days - giving priority to their family tradition. </w:t>
      </w:r>
    </w:p>
    <w:p w14:paraId="46AA4EDF" w14:textId="45AC7236" w:rsidR="00564035" w:rsidRPr="009D7F61" w:rsidRDefault="00564035" w:rsidP="00564035">
      <w:pPr>
        <w:shd w:val="clear" w:color="auto" w:fill="FFFFFF"/>
        <w:spacing w:before="100" w:beforeAutospacing="1" w:after="100" w:afterAutospacing="1" w:line="240" w:lineRule="auto"/>
        <w:ind w:left="720"/>
        <w:rPr>
          <w:rFonts w:ascii="Helvetica" w:eastAsia="Times New Roman" w:hAnsi="Helvetica" w:cs="Arial"/>
          <w:color w:val="26282A"/>
          <w:lang w:val="en-CA" w:eastAsia="en-CA"/>
        </w:rPr>
      </w:pPr>
      <w:r w:rsidRPr="009D7F61">
        <w:rPr>
          <w:rFonts w:ascii="Helvetica" w:eastAsia="Times New Roman" w:hAnsi="Helvetica" w:cs="Arial"/>
          <w:color w:val="26282A"/>
          <w:lang w:val="en-CA" w:eastAsia="en-CA"/>
        </w:rPr>
        <w:t xml:space="preserve">(b)      The parties will alternate having </w:t>
      </w:r>
      <w:r w:rsidR="008D73B5">
        <w:rPr>
          <w:rFonts w:ascii="Helvetica" w:eastAsia="Times New Roman" w:hAnsi="Helvetica" w:cs="Arial"/>
          <w:color w:val="26282A"/>
          <w:lang w:val="en-CA" w:eastAsia="en-CA"/>
        </w:rPr>
        <w:t>children</w:t>
      </w:r>
      <w:r w:rsidRPr="009D7F61">
        <w:rPr>
          <w:rFonts w:ascii="Helvetica" w:eastAsia="Times New Roman" w:hAnsi="Helvetica" w:cs="Arial"/>
          <w:color w:val="26282A"/>
          <w:lang w:val="en-CA" w:eastAsia="en-CA"/>
        </w:rPr>
        <w:t xml:space="preserve"> for Padwa (Day 4) and Bhai </w:t>
      </w:r>
      <w:proofErr w:type="spellStart"/>
      <w:r w:rsidRPr="009D7F61">
        <w:rPr>
          <w:rFonts w:ascii="Helvetica" w:eastAsia="Times New Roman" w:hAnsi="Helvetica" w:cs="Arial"/>
          <w:color w:val="26282A"/>
          <w:lang w:val="en-CA" w:eastAsia="en-CA"/>
        </w:rPr>
        <w:t>Duj</w:t>
      </w:r>
      <w:proofErr w:type="spellEnd"/>
      <w:r w:rsidRPr="009D7F61">
        <w:rPr>
          <w:rFonts w:ascii="Helvetica" w:eastAsia="Times New Roman" w:hAnsi="Helvetica" w:cs="Arial"/>
          <w:color w:val="26282A"/>
          <w:lang w:val="en-CA" w:eastAsia="en-CA"/>
        </w:rPr>
        <w:t xml:space="preserve"> (Day 5) holidays for each year. In even numbered years the </w:t>
      </w:r>
      <w:r w:rsidR="008D73B5">
        <w:rPr>
          <w:rFonts w:ascii="Helvetica" w:eastAsia="Times New Roman" w:hAnsi="Helvetica" w:cs="Arial"/>
          <w:color w:val="26282A"/>
          <w:lang w:val="en-CA" w:eastAsia="en-CA"/>
        </w:rPr>
        <w:t>children</w:t>
      </w:r>
      <w:r w:rsidRPr="009D7F61">
        <w:rPr>
          <w:rFonts w:ascii="Helvetica" w:eastAsia="Times New Roman" w:hAnsi="Helvetica" w:cs="Arial"/>
          <w:color w:val="26282A"/>
          <w:lang w:val="en-CA" w:eastAsia="en-CA"/>
        </w:rPr>
        <w:t xml:space="preserve"> will be with Parent A for Padwa (Day 4) and Bhai </w:t>
      </w:r>
      <w:proofErr w:type="spellStart"/>
      <w:r w:rsidRPr="009D7F61">
        <w:rPr>
          <w:rFonts w:ascii="Helvetica" w:eastAsia="Times New Roman" w:hAnsi="Helvetica" w:cs="Arial"/>
          <w:color w:val="26282A"/>
          <w:lang w:val="en-CA" w:eastAsia="en-CA"/>
        </w:rPr>
        <w:t>Duj</w:t>
      </w:r>
      <w:proofErr w:type="spellEnd"/>
      <w:r w:rsidRPr="009D7F61">
        <w:rPr>
          <w:rFonts w:ascii="Helvetica" w:eastAsia="Times New Roman" w:hAnsi="Helvetica" w:cs="Arial"/>
          <w:color w:val="26282A"/>
          <w:lang w:val="en-CA" w:eastAsia="en-CA"/>
        </w:rPr>
        <w:t xml:space="preserve"> (Day 5) with Parent B. This arrangement will be reversed for odd numbered years.</w:t>
      </w:r>
    </w:p>
    <w:p w14:paraId="0EA089EC" w14:textId="77777777" w:rsidR="00564035" w:rsidRPr="009D7F61" w:rsidRDefault="00564035" w:rsidP="000A6896">
      <w:pPr>
        <w:shd w:val="clear" w:color="auto" w:fill="FFFFFF"/>
        <w:spacing w:before="100" w:beforeAutospacing="1" w:after="100" w:afterAutospacing="1" w:line="240" w:lineRule="auto"/>
        <w:ind w:firstLine="720"/>
        <w:rPr>
          <w:rFonts w:ascii="Helvetica" w:eastAsia="Times New Roman" w:hAnsi="Helvetica" w:cs="Arial"/>
          <w:b/>
          <w:bCs/>
          <w:i/>
          <w:iCs/>
          <w:color w:val="26282A"/>
          <w:lang w:val="en-CA" w:eastAsia="en-CA"/>
        </w:rPr>
      </w:pPr>
      <w:r w:rsidRPr="00347C93">
        <w:rPr>
          <w:rFonts w:ascii="Helvetica" w:eastAsia="Times New Roman" w:hAnsi="Helvetica" w:cs="Arial"/>
          <w:b/>
          <w:bCs/>
          <w:color w:val="26282A"/>
          <w:lang w:val="en-CA" w:eastAsia="en-CA"/>
        </w:rPr>
        <w:t>Alternative for</w:t>
      </w:r>
      <w:r w:rsidRPr="009D7F61">
        <w:rPr>
          <w:rFonts w:ascii="Helvetica" w:eastAsia="Times New Roman" w:hAnsi="Helvetica" w:cs="Arial"/>
          <w:b/>
          <w:bCs/>
          <w:i/>
          <w:iCs/>
          <w:color w:val="26282A"/>
          <w:lang w:val="en-CA" w:eastAsia="en-CA"/>
        </w:rPr>
        <w:t xml:space="preserve"> parenting time for Diwali celebrations</w:t>
      </w:r>
    </w:p>
    <w:p w14:paraId="1F270338" w14:textId="79FFFD7E" w:rsidR="00F128D5" w:rsidRPr="009D7F61" w:rsidRDefault="00564035" w:rsidP="009D7F61">
      <w:pPr>
        <w:shd w:val="clear" w:color="auto" w:fill="FFFFFF"/>
        <w:spacing w:before="100" w:beforeAutospacing="1" w:after="100" w:afterAutospacing="1" w:line="240" w:lineRule="auto"/>
        <w:ind w:left="720"/>
        <w:rPr>
          <w:rFonts w:ascii="Helvetica" w:eastAsia="Times New Roman" w:hAnsi="Helvetica" w:cs="Arial"/>
          <w:color w:val="26282A"/>
          <w:lang w:val="en-CA" w:eastAsia="en-CA"/>
        </w:rPr>
      </w:pPr>
      <w:r w:rsidRPr="009D7F61">
        <w:rPr>
          <w:rFonts w:ascii="Helvetica" w:eastAsia="Times New Roman" w:hAnsi="Helvetica" w:cs="Arial"/>
          <w:color w:val="26282A"/>
          <w:lang w:val="en-CA" w:eastAsia="en-CA"/>
        </w:rPr>
        <w:t xml:space="preserve">(b)   If the </w:t>
      </w:r>
      <w:r w:rsidR="008D73B5">
        <w:rPr>
          <w:rFonts w:ascii="Helvetica" w:eastAsia="Times New Roman" w:hAnsi="Helvetica" w:cs="Arial"/>
          <w:color w:val="26282A"/>
          <w:lang w:val="en-CA" w:eastAsia="en-CA"/>
        </w:rPr>
        <w:t>children</w:t>
      </w:r>
      <w:r w:rsidRPr="009D7F61">
        <w:rPr>
          <w:rFonts w:ascii="Helvetica" w:eastAsia="Times New Roman" w:hAnsi="Helvetica" w:cs="Arial"/>
          <w:color w:val="26282A"/>
          <w:lang w:val="en-CA" w:eastAsia="en-CA"/>
        </w:rPr>
        <w:t xml:space="preserve"> have school </w:t>
      </w:r>
      <w:r w:rsidR="00886F3B" w:rsidRPr="009D7F61">
        <w:rPr>
          <w:rFonts w:ascii="Helvetica" w:eastAsia="Times New Roman" w:hAnsi="Helvetica" w:cs="Arial"/>
          <w:color w:val="26282A"/>
          <w:lang w:val="en-CA" w:eastAsia="en-CA"/>
        </w:rPr>
        <w:t xml:space="preserve">on both of </w:t>
      </w:r>
      <w:r w:rsidRPr="009D7F61">
        <w:rPr>
          <w:rFonts w:ascii="Helvetica" w:eastAsia="Times New Roman" w:hAnsi="Helvetica" w:cs="Arial"/>
          <w:color w:val="26282A"/>
          <w:lang w:val="en-CA" w:eastAsia="en-CA"/>
        </w:rPr>
        <w:t>the last two Diwali days</w:t>
      </w:r>
      <w:r w:rsidR="00886F3B" w:rsidRPr="009D7F61">
        <w:rPr>
          <w:rFonts w:ascii="Helvetica" w:eastAsia="Times New Roman" w:hAnsi="Helvetica" w:cs="Arial"/>
          <w:color w:val="26282A"/>
          <w:lang w:val="en-CA" w:eastAsia="en-CA"/>
        </w:rPr>
        <w:t xml:space="preserve"> (Padwa and Bhai </w:t>
      </w:r>
      <w:proofErr w:type="spellStart"/>
      <w:r w:rsidR="00886F3B" w:rsidRPr="009D7F61">
        <w:rPr>
          <w:rFonts w:ascii="Helvetica" w:eastAsia="Times New Roman" w:hAnsi="Helvetica" w:cs="Arial"/>
          <w:color w:val="26282A"/>
          <w:lang w:val="en-CA" w:eastAsia="en-CA"/>
        </w:rPr>
        <w:t>Duj</w:t>
      </w:r>
      <w:proofErr w:type="spellEnd"/>
      <w:r w:rsidR="00886F3B" w:rsidRPr="009D7F61">
        <w:rPr>
          <w:rFonts w:ascii="Helvetica" w:eastAsia="Times New Roman" w:hAnsi="Helvetica" w:cs="Arial"/>
          <w:color w:val="26282A"/>
          <w:lang w:val="en-CA" w:eastAsia="en-CA"/>
        </w:rPr>
        <w:t>)</w:t>
      </w:r>
      <w:r w:rsidRPr="009D7F61">
        <w:rPr>
          <w:rFonts w:ascii="Helvetica" w:eastAsia="Times New Roman" w:hAnsi="Helvetica" w:cs="Arial"/>
          <w:color w:val="26282A"/>
          <w:lang w:val="en-CA" w:eastAsia="en-CA"/>
        </w:rPr>
        <w:t xml:space="preserve">, the </w:t>
      </w:r>
      <w:r w:rsidR="008D73B5">
        <w:rPr>
          <w:rFonts w:ascii="Helvetica" w:eastAsia="Times New Roman" w:hAnsi="Helvetica" w:cs="Arial"/>
          <w:color w:val="26282A"/>
          <w:lang w:val="en-CA" w:eastAsia="en-CA"/>
        </w:rPr>
        <w:t>children</w:t>
      </w:r>
      <w:r w:rsidRPr="009D7F61">
        <w:rPr>
          <w:rFonts w:ascii="Helvetica" w:eastAsia="Times New Roman" w:hAnsi="Helvetica" w:cs="Arial"/>
          <w:color w:val="26282A"/>
          <w:lang w:val="en-CA" w:eastAsia="en-CA"/>
        </w:rPr>
        <w:t xml:space="preserve"> will </w:t>
      </w:r>
      <w:r w:rsidR="00886F3B" w:rsidRPr="009D7F61">
        <w:rPr>
          <w:rFonts w:ascii="Helvetica" w:eastAsia="Times New Roman" w:hAnsi="Helvetica" w:cs="Arial"/>
          <w:color w:val="26282A"/>
          <w:lang w:val="en-CA" w:eastAsia="en-CA"/>
        </w:rPr>
        <w:t xml:space="preserve">have </w:t>
      </w:r>
      <w:r w:rsidR="0088314B" w:rsidRPr="009D7F61">
        <w:rPr>
          <w:rFonts w:ascii="Helvetica" w:eastAsia="Times New Roman" w:hAnsi="Helvetica" w:cs="Arial"/>
          <w:color w:val="26282A"/>
          <w:lang w:val="en-CA" w:eastAsia="en-CA"/>
        </w:rPr>
        <w:t xml:space="preserve">the </w:t>
      </w:r>
      <w:r w:rsidRPr="009D7F61">
        <w:rPr>
          <w:rFonts w:ascii="Helvetica" w:eastAsia="Times New Roman" w:hAnsi="Helvetica" w:cs="Arial"/>
          <w:color w:val="26282A"/>
          <w:lang w:val="en-CA" w:eastAsia="en-CA"/>
        </w:rPr>
        <w:t>Saturday</w:t>
      </w:r>
      <w:r w:rsidR="00886F3B" w:rsidRPr="009D7F61">
        <w:rPr>
          <w:rFonts w:ascii="Helvetica" w:eastAsia="Times New Roman" w:hAnsi="Helvetica" w:cs="Arial"/>
          <w:color w:val="26282A"/>
          <w:lang w:val="en-CA" w:eastAsia="en-CA"/>
        </w:rPr>
        <w:t xml:space="preserve"> with one parent</w:t>
      </w:r>
      <w:r w:rsidRPr="009D7F61">
        <w:rPr>
          <w:rFonts w:ascii="Helvetica" w:eastAsia="Times New Roman" w:hAnsi="Helvetica" w:cs="Arial"/>
          <w:color w:val="26282A"/>
          <w:lang w:val="en-CA" w:eastAsia="en-CA"/>
        </w:rPr>
        <w:t xml:space="preserve"> and </w:t>
      </w:r>
      <w:r w:rsidR="0088314B" w:rsidRPr="009D7F61">
        <w:rPr>
          <w:rFonts w:ascii="Helvetica" w:eastAsia="Times New Roman" w:hAnsi="Helvetica" w:cs="Arial"/>
          <w:color w:val="26282A"/>
          <w:lang w:val="en-CA" w:eastAsia="en-CA"/>
        </w:rPr>
        <w:t xml:space="preserve">the </w:t>
      </w:r>
      <w:r w:rsidRPr="009D7F61">
        <w:rPr>
          <w:rFonts w:ascii="Helvetica" w:eastAsia="Times New Roman" w:hAnsi="Helvetica" w:cs="Arial"/>
          <w:color w:val="26282A"/>
          <w:lang w:val="en-CA" w:eastAsia="en-CA"/>
        </w:rPr>
        <w:t xml:space="preserve">Sunday with </w:t>
      </w:r>
      <w:r w:rsidR="00886F3B" w:rsidRPr="009D7F61">
        <w:rPr>
          <w:rFonts w:ascii="Helvetica" w:eastAsia="Times New Roman" w:hAnsi="Helvetica" w:cs="Arial"/>
          <w:color w:val="26282A"/>
          <w:lang w:val="en-CA" w:eastAsia="en-CA"/>
        </w:rPr>
        <w:t xml:space="preserve">other </w:t>
      </w:r>
      <w:r w:rsidRPr="009D7F61">
        <w:rPr>
          <w:rFonts w:ascii="Helvetica" w:eastAsia="Times New Roman" w:hAnsi="Helvetica" w:cs="Arial"/>
          <w:color w:val="26282A"/>
          <w:lang w:val="en-CA" w:eastAsia="en-CA"/>
        </w:rPr>
        <w:t xml:space="preserve">parent for the weekend following the Diwali days. For even numbered years, the </w:t>
      </w:r>
      <w:r w:rsidR="008D73B5">
        <w:rPr>
          <w:rFonts w:ascii="Helvetica" w:eastAsia="Times New Roman" w:hAnsi="Helvetica" w:cs="Arial"/>
          <w:color w:val="26282A"/>
          <w:lang w:val="en-CA" w:eastAsia="en-CA"/>
        </w:rPr>
        <w:t>children</w:t>
      </w:r>
      <w:r w:rsidRPr="009D7F61">
        <w:rPr>
          <w:rFonts w:ascii="Helvetica" w:eastAsia="Times New Roman" w:hAnsi="Helvetica" w:cs="Arial"/>
          <w:color w:val="26282A"/>
          <w:lang w:val="en-CA" w:eastAsia="en-CA"/>
        </w:rPr>
        <w:t xml:space="preserve"> will be with parent A for the Saturday following Diwali from 10 AM until 8 PM (if not otherwise in their care for that day), and with Parent B </w:t>
      </w:r>
      <w:r w:rsidR="00886F3B" w:rsidRPr="009D7F61">
        <w:rPr>
          <w:rFonts w:ascii="Helvetica" w:eastAsia="Times New Roman" w:hAnsi="Helvetica" w:cs="Arial"/>
          <w:color w:val="26282A"/>
          <w:lang w:val="en-CA" w:eastAsia="en-CA"/>
        </w:rPr>
        <w:t xml:space="preserve">on Sunday </w:t>
      </w:r>
      <w:r w:rsidRPr="009D7F61">
        <w:rPr>
          <w:rFonts w:ascii="Helvetica" w:eastAsia="Times New Roman" w:hAnsi="Helvetica" w:cs="Arial"/>
          <w:color w:val="26282A"/>
          <w:lang w:val="en-CA" w:eastAsia="en-CA"/>
        </w:rPr>
        <w:t>from 10 AM until 8 PM (if not otherwise in their care for that day). This arrangement will be reversed for odd numbered years.</w:t>
      </w:r>
    </w:p>
    <w:p w14:paraId="68F2DB31" w14:textId="1D7DF088" w:rsidR="00042B1F" w:rsidRPr="009D7F61" w:rsidRDefault="00042B1F" w:rsidP="00042B1F">
      <w:pPr>
        <w:pStyle w:val="ECGen1L1"/>
        <w:numPr>
          <w:ilvl w:val="0"/>
          <w:numId w:val="0"/>
        </w:numPr>
        <w:spacing w:line="240" w:lineRule="auto"/>
        <w:ind w:left="720"/>
        <w:rPr>
          <w:rFonts w:ascii="Helvetica" w:hAnsi="Helvetica" w:cstheme="minorHAnsi"/>
          <w:b/>
          <w:i/>
          <w:sz w:val="22"/>
          <w:szCs w:val="22"/>
        </w:rPr>
      </w:pPr>
      <w:r w:rsidRPr="009D7F61">
        <w:rPr>
          <w:rFonts w:ascii="Helvetica" w:hAnsi="Helvetica" w:cstheme="minorHAnsi"/>
          <w:b/>
          <w:i/>
          <w:sz w:val="22"/>
          <w:szCs w:val="22"/>
        </w:rPr>
        <w:t xml:space="preserve">School March Break </w:t>
      </w:r>
      <w:r w:rsidR="00883AA3" w:rsidRPr="009D7F61">
        <w:rPr>
          <w:rFonts w:ascii="Helvetica" w:hAnsi="Helvetica" w:cstheme="minorHAnsi"/>
          <w:b/>
          <w:i/>
          <w:sz w:val="22"/>
          <w:szCs w:val="22"/>
        </w:rPr>
        <w:t>(</w:t>
      </w:r>
      <w:r w:rsidR="003C2520" w:rsidRPr="009D7F61">
        <w:rPr>
          <w:rFonts w:ascii="Helvetica" w:hAnsi="Helvetica" w:cstheme="minorHAnsi"/>
          <w:b/>
          <w:i/>
          <w:sz w:val="22"/>
          <w:szCs w:val="22"/>
        </w:rPr>
        <w:t>N</w:t>
      </w:r>
      <w:r w:rsidR="00883AA3" w:rsidRPr="009D7F61">
        <w:rPr>
          <w:rFonts w:ascii="Helvetica" w:hAnsi="Helvetica" w:cstheme="minorHAnsi"/>
          <w:b/>
          <w:i/>
          <w:sz w:val="22"/>
          <w:szCs w:val="22"/>
        </w:rPr>
        <w:t xml:space="preserve">o </w:t>
      </w:r>
      <w:r w:rsidR="003C2520" w:rsidRPr="009D7F61">
        <w:rPr>
          <w:rFonts w:ascii="Helvetica" w:hAnsi="Helvetica" w:cstheme="minorHAnsi"/>
          <w:b/>
          <w:i/>
          <w:sz w:val="22"/>
          <w:szCs w:val="22"/>
        </w:rPr>
        <w:t>S</w:t>
      </w:r>
      <w:r w:rsidR="00883AA3" w:rsidRPr="009D7F61">
        <w:rPr>
          <w:rFonts w:ascii="Helvetica" w:hAnsi="Helvetica" w:cstheme="minorHAnsi"/>
          <w:b/>
          <w:i/>
          <w:sz w:val="22"/>
          <w:szCs w:val="22"/>
        </w:rPr>
        <w:t xml:space="preserve">pecial </w:t>
      </w:r>
      <w:r w:rsidR="003C2520" w:rsidRPr="009D7F61">
        <w:rPr>
          <w:rFonts w:ascii="Helvetica" w:hAnsi="Helvetica" w:cstheme="minorHAnsi"/>
          <w:b/>
          <w:i/>
          <w:sz w:val="22"/>
          <w:szCs w:val="22"/>
        </w:rPr>
        <w:t>R</w:t>
      </w:r>
      <w:r w:rsidR="00883AA3" w:rsidRPr="009D7F61">
        <w:rPr>
          <w:rFonts w:ascii="Helvetica" w:hAnsi="Helvetica" w:cstheme="minorHAnsi"/>
          <w:b/>
          <w:i/>
          <w:sz w:val="22"/>
          <w:szCs w:val="22"/>
        </w:rPr>
        <w:t xml:space="preserve">eligious </w:t>
      </w:r>
      <w:r w:rsidR="003C2520" w:rsidRPr="009D7F61">
        <w:rPr>
          <w:rFonts w:ascii="Helvetica" w:hAnsi="Helvetica" w:cstheme="minorHAnsi"/>
          <w:b/>
          <w:i/>
          <w:sz w:val="22"/>
          <w:szCs w:val="22"/>
        </w:rPr>
        <w:t>D</w:t>
      </w:r>
      <w:r w:rsidR="00883AA3" w:rsidRPr="009D7F61">
        <w:rPr>
          <w:rFonts w:ascii="Helvetica" w:hAnsi="Helvetica" w:cstheme="minorHAnsi"/>
          <w:b/>
          <w:i/>
          <w:sz w:val="22"/>
          <w:szCs w:val="22"/>
        </w:rPr>
        <w:t>ays)</w:t>
      </w:r>
    </w:p>
    <w:p w14:paraId="47CFDF5C" w14:textId="56610384" w:rsidR="00CE0B72" w:rsidRPr="009D7F61" w:rsidRDefault="00CE0B72" w:rsidP="00042B1F">
      <w:pPr>
        <w:widowControl w:val="0"/>
        <w:autoSpaceDE w:val="0"/>
        <w:autoSpaceDN w:val="0"/>
        <w:adjustRightInd w:val="0"/>
        <w:spacing w:line="240" w:lineRule="auto"/>
        <w:ind w:left="720"/>
        <w:rPr>
          <w:rFonts w:ascii="Helvetica" w:hAnsi="Helvetica" w:cstheme="minorHAnsi"/>
        </w:rPr>
      </w:pPr>
      <w:r w:rsidRPr="009D7F61">
        <w:rPr>
          <w:rFonts w:ascii="Helvetica" w:hAnsi="Helvetica" w:cstheme="minorHAnsi"/>
        </w:rPr>
        <w:t xml:space="preserve">Regardless of the </w:t>
      </w:r>
      <w:r w:rsidR="00A242A0" w:rsidRPr="009D7F61">
        <w:rPr>
          <w:rFonts w:ascii="Helvetica" w:hAnsi="Helvetica" w:cstheme="minorHAnsi"/>
        </w:rPr>
        <w:t>regular</w:t>
      </w:r>
      <w:r w:rsidRPr="009D7F61">
        <w:rPr>
          <w:rFonts w:ascii="Helvetica" w:hAnsi="Helvetica" w:cstheme="minorHAnsi"/>
        </w:rPr>
        <w:t xml:space="preserve"> parenting</w:t>
      </w:r>
      <w:r w:rsidR="00A242A0" w:rsidRPr="009D7F61">
        <w:rPr>
          <w:rFonts w:ascii="Helvetica" w:hAnsi="Helvetica" w:cstheme="minorHAnsi"/>
        </w:rPr>
        <w:t xml:space="preserve"> schedule</w:t>
      </w:r>
      <w:r w:rsidRPr="009D7F61">
        <w:rPr>
          <w:rFonts w:ascii="Helvetica" w:hAnsi="Helvetica" w:cstheme="minorHAnsi"/>
        </w:rPr>
        <w:t>, the parents will alternate March breaks from Friday at the end of school until the start of school on the Monday morning after</w:t>
      </w:r>
      <w:r w:rsidR="00584A79">
        <w:rPr>
          <w:rFonts w:ascii="Helvetica" w:hAnsi="Helvetica" w:cstheme="minorHAnsi"/>
        </w:rPr>
        <w:t xml:space="preserve"> the</w:t>
      </w:r>
      <w:r w:rsidRPr="009D7F61">
        <w:rPr>
          <w:rFonts w:ascii="Helvetica" w:hAnsi="Helvetica" w:cstheme="minorHAnsi"/>
        </w:rPr>
        <w:t xml:space="preserve"> school</w:t>
      </w:r>
      <w:r w:rsidR="00B45AF5">
        <w:rPr>
          <w:rFonts w:ascii="Helvetica" w:hAnsi="Helvetica" w:cstheme="minorHAnsi"/>
        </w:rPr>
        <w:t xml:space="preserve"> break</w:t>
      </w:r>
      <w:r w:rsidRPr="009D7F61">
        <w:rPr>
          <w:rFonts w:ascii="Helvetica" w:hAnsi="Helvetica" w:cstheme="minorHAnsi"/>
        </w:rPr>
        <w:t xml:space="preserve">, with Parent B having the </w:t>
      </w:r>
      <w:r w:rsidR="008D73B5">
        <w:rPr>
          <w:rFonts w:ascii="Helvetica" w:hAnsi="Helvetica" w:cstheme="minorHAnsi"/>
        </w:rPr>
        <w:t>children</w:t>
      </w:r>
      <w:r w:rsidRPr="009D7F61">
        <w:rPr>
          <w:rFonts w:ascii="Helvetica" w:hAnsi="Helvetica" w:cstheme="minorHAnsi"/>
        </w:rPr>
        <w:t xml:space="preserve"> for the entire March break in odd</w:t>
      </w:r>
      <w:r w:rsidR="00F73141" w:rsidRPr="009D7F61">
        <w:rPr>
          <w:rFonts w:ascii="Helvetica" w:hAnsi="Helvetica" w:cstheme="minorHAnsi"/>
        </w:rPr>
        <w:t>-</w:t>
      </w:r>
      <w:r w:rsidRPr="009D7F61">
        <w:rPr>
          <w:rFonts w:ascii="Helvetica" w:hAnsi="Helvetica" w:cstheme="minorHAnsi"/>
        </w:rPr>
        <w:t xml:space="preserve">numbered years, and Parent A having the </w:t>
      </w:r>
      <w:r w:rsidR="008D73B5">
        <w:rPr>
          <w:rFonts w:ascii="Helvetica" w:hAnsi="Helvetica" w:cstheme="minorHAnsi"/>
        </w:rPr>
        <w:t>children</w:t>
      </w:r>
      <w:r w:rsidR="0088314B" w:rsidRPr="009D7F61">
        <w:rPr>
          <w:rFonts w:ascii="Helvetica" w:hAnsi="Helvetica" w:cstheme="minorHAnsi"/>
        </w:rPr>
        <w:t xml:space="preserve"> </w:t>
      </w:r>
      <w:r w:rsidRPr="009D7F61">
        <w:rPr>
          <w:rFonts w:ascii="Helvetica" w:hAnsi="Helvetica" w:cstheme="minorHAnsi"/>
        </w:rPr>
        <w:t xml:space="preserve"> in even</w:t>
      </w:r>
      <w:r w:rsidR="00F73141" w:rsidRPr="009D7F61">
        <w:rPr>
          <w:rFonts w:ascii="Helvetica" w:hAnsi="Helvetica" w:cstheme="minorHAnsi"/>
        </w:rPr>
        <w:t>-</w:t>
      </w:r>
      <w:r w:rsidRPr="009D7F61">
        <w:rPr>
          <w:rFonts w:ascii="Helvetica" w:hAnsi="Helvetica" w:cstheme="minorHAnsi"/>
        </w:rPr>
        <w:t>numbered years.</w:t>
      </w:r>
      <w:r w:rsidR="00B95811" w:rsidRPr="009D7F61">
        <w:rPr>
          <w:rFonts w:ascii="Helvetica" w:hAnsi="Helvetica" w:cstheme="minorHAnsi"/>
        </w:rPr>
        <w:t xml:space="preserve"> The parent with care of the child for March break may travel with the </w:t>
      </w:r>
      <w:r w:rsidR="008D73B5">
        <w:rPr>
          <w:rFonts w:ascii="Helvetica" w:hAnsi="Helvetica" w:cstheme="minorHAnsi"/>
        </w:rPr>
        <w:t>children</w:t>
      </w:r>
      <w:r w:rsidR="00B95811" w:rsidRPr="009D7F61">
        <w:rPr>
          <w:rFonts w:ascii="Helvetica" w:hAnsi="Helvetica" w:cstheme="minorHAnsi"/>
        </w:rPr>
        <w:t xml:space="preserve">.  </w:t>
      </w:r>
    </w:p>
    <w:p w14:paraId="0CB8B03B" w14:textId="77777777" w:rsidR="00A41F5D" w:rsidRPr="00347C93" w:rsidRDefault="00A41F5D" w:rsidP="005C7BB1">
      <w:pPr>
        <w:widowControl w:val="0"/>
        <w:autoSpaceDE w:val="0"/>
        <w:autoSpaceDN w:val="0"/>
        <w:adjustRightInd w:val="0"/>
        <w:spacing w:line="240" w:lineRule="auto"/>
        <w:ind w:firstLine="720"/>
        <w:rPr>
          <w:rFonts w:ascii="Helvetica" w:hAnsi="Helvetica" w:cstheme="minorHAnsi"/>
          <w:b/>
          <w:bCs/>
        </w:rPr>
      </w:pPr>
      <w:r w:rsidRPr="00347C93">
        <w:rPr>
          <w:rFonts w:ascii="Helvetica" w:hAnsi="Helvetica" w:cstheme="minorHAnsi"/>
          <w:b/>
          <w:bCs/>
        </w:rPr>
        <w:t>Al</w:t>
      </w:r>
      <w:r w:rsidR="00842319" w:rsidRPr="00347C93">
        <w:rPr>
          <w:rFonts w:ascii="Helvetica" w:hAnsi="Helvetica" w:cstheme="minorHAnsi"/>
          <w:b/>
          <w:bCs/>
        </w:rPr>
        <w:t>t</w:t>
      </w:r>
      <w:r w:rsidRPr="00347C93">
        <w:rPr>
          <w:rFonts w:ascii="Helvetica" w:hAnsi="Helvetica" w:cstheme="minorHAnsi"/>
          <w:b/>
          <w:bCs/>
        </w:rPr>
        <w:t>ernative</w:t>
      </w:r>
      <w:r w:rsidR="00055CD1" w:rsidRPr="00347C93">
        <w:rPr>
          <w:rFonts w:ascii="Helvetica" w:hAnsi="Helvetica" w:cstheme="minorHAnsi"/>
          <w:b/>
          <w:bCs/>
        </w:rPr>
        <w:t xml:space="preserve"> for </w:t>
      </w:r>
      <w:r w:rsidR="00055CD1" w:rsidRPr="00347C93">
        <w:rPr>
          <w:rFonts w:ascii="Helvetica" w:hAnsi="Helvetica" w:cstheme="minorHAnsi"/>
          <w:b/>
          <w:bCs/>
          <w:i/>
          <w:iCs/>
        </w:rPr>
        <w:t>March Break</w:t>
      </w:r>
    </w:p>
    <w:p w14:paraId="244D78D0" w14:textId="228EFDA5" w:rsidR="00A41F5D" w:rsidRPr="009D7F61" w:rsidRDefault="00A41F5D" w:rsidP="00A41F5D">
      <w:pPr>
        <w:widowControl w:val="0"/>
        <w:autoSpaceDE w:val="0"/>
        <w:autoSpaceDN w:val="0"/>
        <w:adjustRightInd w:val="0"/>
        <w:spacing w:line="240" w:lineRule="auto"/>
        <w:ind w:left="720"/>
        <w:rPr>
          <w:rFonts w:ascii="Helvetica" w:hAnsi="Helvetica" w:cstheme="minorHAnsi"/>
        </w:rPr>
      </w:pPr>
      <w:r w:rsidRPr="009D7F61">
        <w:rPr>
          <w:rFonts w:ascii="Helvetica" w:hAnsi="Helvetica" w:cstheme="minorHAnsi"/>
        </w:rPr>
        <w:t xml:space="preserve">In even-numbered years the </w:t>
      </w:r>
      <w:r w:rsidR="008D73B5">
        <w:rPr>
          <w:rFonts w:ascii="Helvetica" w:hAnsi="Helvetica" w:cstheme="minorHAnsi"/>
        </w:rPr>
        <w:t>children</w:t>
      </w:r>
      <w:r w:rsidRPr="009D7F61">
        <w:rPr>
          <w:rFonts w:ascii="Helvetica" w:hAnsi="Helvetica" w:cstheme="minorHAnsi"/>
        </w:rPr>
        <w:t xml:space="preserve"> </w:t>
      </w:r>
      <w:r w:rsidR="00293806" w:rsidRPr="009D7F61">
        <w:rPr>
          <w:rFonts w:ascii="Helvetica" w:hAnsi="Helvetica" w:cstheme="minorHAnsi"/>
        </w:rPr>
        <w:t>will</w:t>
      </w:r>
      <w:r w:rsidRPr="009D7F61">
        <w:rPr>
          <w:rFonts w:ascii="Helvetica" w:hAnsi="Helvetica" w:cstheme="minorHAnsi"/>
        </w:rPr>
        <w:t xml:space="preserve"> reside with </w:t>
      </w:r>
      <w:r w:rsidR="00972CAB" w:rsidRPr="009D7F61">
        <w:rPr>
          <w:rFonts w:ascii="Helvetica" w:hAnsi="Helvetica" w:cstheme="minorHAnsi"/>
        </w:rPr>
        <w:t>Parent B</w:t>
      </w:r>
      <w:r w:rsidRPr="009D7F61">
        <w:rPr>
          <w:rFonts w:ascii="Helvetica" w:hAnsi="Helvetica" w:cstheme="minorHAnsi"/>
        </w:rPr>
        <w:t xml:space="preserve"> commencing with the Monday (am) and ending on the Friday (pm) of the </w:t>
      </w:r>
      <w:r w:rsidR="008D0D6D" w:rsidRPr="009D7F61">
        <w:rPr>
          <w:rFonts w:ascii="Helvetica" w:hAnsi="Helvetica" w:cstheme="minorHAnsi"/>
        </w:rPr>
        <w:t xml:space="preserve">March </w:t>
      </w:r>
      <w:r w:rsidRPr="009D7F61">
        <w:rPr>
          <w:rFonts w:ascii="Helvetica" w:hAnsi="Helvetica" w:cstheme="minorHAnsi"/>
        </w:rPr>
        <w:t>school break</w:t>
      </w:r>
      <w:r w:rsidR="008D0D6D" w:rsidRPr="009D7F61">
        <w:rPr>
          <w:rFonts w:ascii="Helvetica" w:hAnsi="Helvetica" w:cstheme="minorHAnsi"/>
        </w:rPr>
        <w:t>, which</w:t>
      </w:r>
      <w:r w:rsidRPr="009D7F61">
        <w:rPr>
          <w:rFonts w:ascii="Helvetica" w:hAnsi="Helvetica" w:cstheme="minorHAnsi"/>
        </w:rPr>
        <w:t xml:space="preserve"> </w:t>
      </w:r>
      <w:r w:rsidR="00293806" w:rsidRPr="009D7F61">
        <w:rPr>
          <w:rFonts w:ascii="Helvetica" w:hAnsi="Helvetica" w:cstheme="minorHAnsi"/>
        </w:rPr>
        <w:t>will</w:t>
      </w:r>
      <w:r w:rsidRPr="009D7F61">
        <w:rPr>
          <w:rFonts w:ascii="Helvetica" w:hAnsi="Helvetica" w:cstheme="minorHAnsi"/>
        </w:rPr>
        <w:t xml:space="preserve"> attach to his</w:t>
      </w:r>
      <w:r w:rsidR="00D33C4B" w:rsidRPr="009D7F61">
        <w:rPr>
          <w:rFonts w:ascii="Helvetica" w:hAnsi="Helvetica" w:cstheme="minorHAnsi"/>
        </w:rPr>
        <w:t xml:space="preserve"> </w:t>
      </w:r>
      <w:r w:rsidRPr="009D7F61">
        <w:rPr>
          <w:rFonts w:ascii="Helvetica" w:hAnsi="Helvetica" w:cstheme="minorHAnsi"/>
        </w:rPr>
        <w:t xml:space="preserve">regular weekend. In odd-numbered years the </w:t>
      </w:r>
      <w:r w:rsidR="008D73B5">
        <w:rPr>
          <w:rFonts w:ascii="Helvetica" w:hAnsi="Helvetica" w:cstheme="minorHAnsi"/>
        </w:rPr>
        <w:t>children</w:t>
      </w:r>
      <w:r w:rsidRPr="009D7F61">
        <w:rPr>
          <w:rFonts w:ascii="Helvetica" w:hAnsi="Helvetica" w:cstheme="minorHAnsi"/>
        </w:rPr>
        <w:t xml:space="preserve"> </w:t>
      </w:r>
      <w:r w:rsidR="00293806" w:rsidRPr="009D7F61">
        <w:rPr>
          <w:rFonts w:ascii="Helvetica" w:hAnsi="Helvetica" w:cstheme="minorHAnsi"/>
        </w:rPr>
        <w:t>will</w:t>
      </w:r>
      <w:r w:rsidRPr="009D7F61">
        <w:rPr>
          <w:rFonts w:ascii="Helvetica" w:hAnsi="Helvetica" w:cstheme="minorHAnsi"/>
        </w:rPr>
        <w:t xml:space="preserve"> reside with </w:t>
      </w:r>
      <w:r w:rsidR="00972CAB" w:rsidRPr="009D7F61">
        <w:rPr>
          <w:rFonts w:ascii="Helvetica" w:hAnsi="Helvetica" w:cstheme="minorHAnsi"/>
        </w:rPr>
        <w:t>Parent A</w:t>
      </w:r>
      <w:r w:rsidRPr="009D7F61">
        <w:rPr>
          <w:rFonts w:ascii="Helvetica" w:hAnsi="Helvetica" w:cstheme="minorHAnsi"/>
        </w:rPr>
        <w:t>.</w:t>
      </w:r>
    </w:p>
    <w:p w14:paraId="4B2091F0" w14:textId="77777777" w:rsidR="00A41F5D" w:rsidRPr="00347C93" w:rsidRDefault="00A41F5D" w:rsidP="005C7BB1">
      <w:pPr>
        <w:widowControl w:val="0"/>
        <w:autoSpaceDE w:val="0"/>
        <w:autoSpaceDN w:val="0"/>
        <w:adjustRightInd w:val="0"/>
        <w:spacing w:line="240" w:lineRule="auto"/>
        <w:ind w:firstLine="720"/>
        <w:rPr>
          <w:rFonts w:ascii="Helvetica" w:hAnsi="Helvetica" w:cstheme="minorHAnsi"/>
          <w:b/>
          <w:bCs/>
        </w:rPr>
      </w:pPr>
      <w:r w:rsidRPr="00347C93">
        <w:rPr>
          <w:rFonts w:ascii="Helvetica" w:hAnsi="Helvetica" w:cstheme="minorHAnsi"/>
          <w:b/>
          <w:bCs/>
        </w:rPr>
        <w:t>Al</w:t>
      </w:r>
      <w:r w:rsidR="00842319" w:rsidRPr="00347C93">
        <w:rPr>
          <w:rFonts w:ascii="Helvetica" w:hAnsi="Helvetica" w:cstheme="minorHAnsi"/>
          <w:b/>
          <w:bCs/>
        </w:rPr>
        <w:t>t</w:t>
      </w:r>
      <w:r w:rsidRPr="00347C93">
        <w:rPr>
          <w:rFonts w:ascii="Helvetica" w:hAnsi="Helvetica" w:cstheme="minorHAnsi"/>
          <w:b/>
          <w:bCs/>
        </w:rPr>
        <w:t>ernative</w:t>
      </w:r>
      <w:r w:rsidR="00055CD1" w:rsidRPr="00347C93">
        <w:rPr>
          <w:rFonts w:ascii="Helvetica" w:hAnsi="Helvetica" w:cstheme="minorHAnsi"/>
          <w:b/>
          <w:bCs/>
        </w:rPr>
        <w:t xml:space="preserve"> for </w:t>
      </w:r>
      <w:r w:rsidR="00055CD1" w:rsidRPr="00347C93">
        <w:rPr>
          <w:rFonts w:ascii="Helvetica" w:hAnsi="Helvetica" w:cstheme="minorHAnsi"/>
          <w:b/>
          <w:bCs/>
          <w:i/>
          <w:iCs/>
        </w:rPr>
        <w:t>March Break</w:t>
      </w:r>
    </w:p>
    <w:p w14:paraId="12BD25EA" w14:textId="49FFE505" w:rsidR="000B0F24" w:rsidRPr="009D7F61" w:rsidRDefault="00A41F5D" w:rsidP="005B1C21">
      <w:pPr>
        <w:pStyle w:val="MediumGrid21"/>
        <w:ind w:left="720"/>
        <w:jc w:val="both"/>
        <w:rPr>
          <w:rFonts w:ascii="Helvetica" w:hAnsi="Helvetica" w:cstheme="minorHAnsi"/>
          <w:b/>
          <w:i/>
        </w:rPr>
      </w:pPr>
      <w:r w:rsidRPr="009D7F61">
        <w:rPr>
          <w:rFonts w:ascii="Helvetica" w:hAnsi="Helvetica" w:cstheme="minorHAnsi"/>
        </w:rPr>
        <w:t xml:space="preserve">The </w:t>
      </w:r>
      <w:r w:rsidR="008D73B5">
        <w:rPr>
          <w:rFonts w:ascii="Helvetica" w:hAnsi="Helvetica" w:cstheme="minorHAnsi"/>
        </w:rPr>
        <w:t>children</w:t>
      </w:r>
      <w:r w:rsidRPr="009D7F61">
        <w:rPr>
          <w:rFonts w:ascii="Helvetica" w:hAnsi="Helvetica" w:cstheme="minorHAnsi"/>
        </w:rPr>
        <w:t xml:space="preserve"> </w:t>
      </w:r>
      <w:r w:rsidR="00293806" w:rsidRPr="009D7F61">
        <w:rPr>
          <w:rFonts w:ascii="Helvetica" w:hAnsi="Helvetica" w:cstheme="minorHAnsi"/>
        </w:rPr>
        <w:t>will</w:t>
      </w:r>
      <w:r w:rsidRPr="009D7F61">
        <w:rPr>
          <w:rFonts w:ascii="Helvetica" w:hAnsi="Helvetica" w:cstheme="minorHAnsi"/>
        </w:rPr>
        <w:t xml:space="preserve"> reside with </w:t>
      </w:r>
      <w:r w:rsidR="00972CAB" w:rsidRPr="009D7F61">
        <w:rPr>
          <w:rFonts w:ascii="Helvetica" w:hAnsi="Helvetica" w:cstheme="minorHAnsi"/>
        </w:rPr>
        <w:t>Parent B</w:t>
      </w:r>
      <w:r w:rsidRPr="009D7F61">
        <w:rPr>
          <w:rFonts w:ascii="Helvetica" w:hAnsi="Helvetica" w:cstheme="minorHAnsi"/>
        </w:rPr>
        <w:t xml:space="preserve"> for the first half of the March Break, commencing on the last day of school and ending on the Wednesda</w:t>
      </w:r>
      <w:r w:rsidR="00F210DB" w:rsidRPr="009D7F61">
        <w:rPr>
          <w:rFonts w:ascii="Helvetica" w:hAnsi="Helvetica" w:cstheme="minorHAnsi"/>
        </w:rPr>
        <w:t xml:space="preserve">y at 4pm, and </w:t>
      </w:r>
      <w:r w:rsidR="00972CAB" w:rsidRPr="009D7F61">
        <w:rPr>
          <w:rFonts w:ascii="Helvetica" w:hAnsi="Helvetica" w:cstheme="minorHAnsi"/>
        </w:rPr>
        <w:t>Parent A</w:t>
      </w:r>
      <w:r w:rsidR="00F210DB" w:rsidRPr="009D7F61">
        <w:rPr>
          <w:rFonts w:ascii="Helvetica" w:hAnsi="Helvetica" w:cstheme="minorHAnsi"/>
        </w:rPr>
        <w:t xml:space="preserve"> will have the </w:t>
      </w:r>
      <w:r w:rsidR="008D73B5">
        <w:rPr>
          <w:rFonts w:ascii="Helvetica" w:hAnsi="Helvetica" w:cstheme="minorHAnsi"/>
        </w:rPr>
        <w:t>children</w:t>
      </w:r>
      <w:r w:rsidR="00F210DB" w:rsidRPr="009D7F61">
        <w:rPr>
          <w:rFonts w:ascii="Helvetica" w:hAnsi="Helvetica" w:cstheme="minorHAnsi"/>
        </w:rPr>
        <w:t xml:space="preserve"> until school resumes at the end of the March Break </w:t>
      </w:r>
      <w:r w:rsidRPr="009D7F61">
        <w:rPr>
          <w:rFonts w:ascii="Helvetica" w:hAnsi="Helvetica" w:cstheme="minorHAnsi"/>
        </w:rPr>
        <w:t xml:space="preserve">morning that school re-commences. </w:t>
      </w:r>
      <w:r w:rsidR="005839D0">
        <w:rPr>
          <w:rFonts w:ascii="Helvetica" w:hAnsi="Helvetica" w:cstheme="minorHAnsi"/>
        </w:rPr>
        <w:br/>
      </w:r>
    </w:p>
    <w:p w14:paraId="6011D796" w14:textId="7D6447D6" w:rsidR="00CE0B72" w:rsidRPr="009D7F61" w:rsidRDefault="00CE0B72" w:rsidP="00CE0B72">
      <w:pPr>
        <w:widowControl w:val="0"/>
        <w:autoSpaceDE w:val="0"/>
        <w:autoSpaceDN w:val="0"/>
        <w:adjustRightInd w:val="0"/>
        <w:spacing w:line="240" w:lineRule="auto"/>
        <w:ind w:left="720"/>
        <w:rPr>
          <w:rFonts w:ascii="Helvetica" w:hAnsi="Helvetica" w:cstheme="minorHAnsi"/>
          <w:b/>
          <w:i/>
        </w:rPr>
      </w:pPr>
      <w:r w:rsidRPr="009D7F61">
        <w:rPr>
          <w:rFonts w:ascii="Helvetica" w:hAnsi="Helvetica" w:cstheme="minorHAnsi"/>
          <w:b/>
          <w:i/>
        </w:rPr>
        <w:t>Summer Vacation</w:t>
      </w:r>
    </w:p>
    <w:p w14:paraId="01254829" w14:textId="4725CF6D" w:rsidR="00CD687E" w:rsidRDefault="00F73141" w:rsidP="00FC21A6">
      <w:pPr>
        <w:widowControl w:val="0"/>
        <w:autoSpaceDE w:val="0"/>
        <w:autoSpaceDN w:val="0"/>
        <w:adjustRightInd w:val="0"/>
        <w:spacing w:line="240" w:lineRule="auto"/>
        <w:ind w:left="720"/>
        <w:rPr>
          <w:rFonts w:ascii="Helvetica" w:hAnsi="Helvetica"/>
        </w:rPr>
      </w:pPr>
      <w:r w:rsidRPr="009D7F61">
        <w:rPr>
          <w:rFonts w:ascii="Helvetica" w:hAnsi="Helvetica"/>
        </w:rPr>
        <w:t>E</w:t>
      </w:r>
      <w:r w:rsidR="00CE0B72" w:rsidRPr="009D7F61">
        <w:rPr>
          <w:rFonts w:ascii="Helvetica" w:hAnsi="Helvetica"/>
        </w:rPr>
        <w:t xml:space="preserve">ach parent will have the </w:t>
      </w:r>
      <w:r w:rsidR="008D73B5">
        <w:rPr>
          <w:rFonts w:ascii="Helvetica" w:hAnsi="Helvetica"/>
        </w:rPr>
        <w:t>children</w:t>
      </w:r>
      <w:r w:rsidR="00CE0B72" w:rsidRPr="009D7F61">
        <w:rPr>
          <w:rFonts w:ascii="Helvetica" w:hAnsi="Helvetica"/>
        </w:rPr>
        <w:t xml:space="preserve"> for three continuous weeks each summer. In even</w:t>
      </w:r>
      <w:r w:rsidRPr="009D7F61">
        <w:rPr>
          <w:rFonts w:ascii="Helvetica" w:hAnsi="Helvetica"/>
        </w:rPr>
        <w:t>-</w:t>
      </w:r>
      <w:r w:rsidR="00CE0B72" w:rsidRPr="009D7F61">
        <w:rPr>
          <w:rFonts w:ascii="Helvetica" w:hAnsi="Helvetica"/>
        </w:rPr>
        <w:t xml:space="preserve">numbered years, by May 1 Parent A will inform Parent B of the three weeks that they want to spend with the </w:t>
      </w:r>
      <w:r w:rsidR="008D73B5">
        <w:rPr>
          <w:rFonts w:ascii="Helvetica" w:hAnsi="Helvetica"/>
        </w:rPr>
        <w:t>children</w:t>
      </w:r>
      <w:r w:rsidR="00CE0B72" w:rsidRPr="009D7F61">
        <w:rPr>
          <w:rFonts w:ascii="Helvetica" w:hAnsi="Helvetica"/>
        </w:rPr>
        <w:t>. In odd</w:t>
      </w:r>
      <w:r w:rsidRPr="009D7F61">
        <w:rPr>
          <w:rFonts w:ascii="Helvetica" w:hAnsi="Helvetica"/>
        </w:rPr>
        <w:t>-</w:t>
      </w:r>
      <w:r w:rsidR="00CE0B72" w:rsidRPr="009D7F61">
        <w:rPr>
          <w:rFonts w:ascii="Helvetica" w:hAnsi="Helvetica"/>
        </w:rPr>
        <w:t>numbered years this will be reversed.</w:t>
      </w:r>
    </w:p>
    <w:p w14:paraId="3C0C348C" w14:textId="1D2E46AA" w:rsidR="00F210DB" w:rsidRPr="00347C93" w:rsidRDefault="00F210DB" w:rsidP="00CD687E">
      <w:pPr>
        <w:widowControl w:val="0"/>
        <w:autoSpaceDE w:val="0"/>
        <w:autoSpaceDN w:val="0"/>
        <w:adjustRightInd w:val="0"/>
        <w:spacing w:line="240" w:lineRule="auto"/>
        <w:ind w:firstLine="720"/>
        <w:rPr>
          <w:rFonts w:ascii="Helvetica" w:hAnsi="Helvetica"/>
          <w:b/>
          <w:bCs/>
          <w:i/>
          <w:iCs/>
        </w:rPr>
      </w:pPr>
      <w:r w:rsidRPr="00347C93">
        <w:rPr>
          <w:rFonts w:ascii="Helvetica" w:hAnsi="Helvetica"/>
          <w:b/>
          <w:bCs/>
        </w:rPr>
        <w:t>Al</w:t>
      </w:r>
      <w:r w:rsidR="00842319" w:rsidRPr="00347C93">
        <w:rPr>
          <w:rFonts w:ascii="Helvetica" w:hAnsi="Helvetica"/>
          <w:b/>
          <w:bCs/>
        </w:rPr>
        <w:t>t</w:t>
      </w:r>
      <w:r w:rsidRPr="00347C93">
        <w:rPr>
          <w:rFonts w:ascii="Helvetica" w:hAnsi="Helvetica"/>
          <w:b/>
          <w:bCs/>
        </w:rPr>
        <w:t>ernative</w:t>
      </w:r>
      <w:r w:rsidR="00055CD1" w:rsidRPr="00347C93">
        <w:rPr>
          <w:rFonts w:ascii="Helvetica" w:hAnsi="Helvetica"/>
          <w:b/>
          <w:bCs/>
        </w:rPr>
        <w:t xml:space="preserve"> for</w:t>
      </w:r>
      <w:r w:rsidR="00055CD1" w:rsidRPr="00347C93">
        <w:rPr>
          <w:rFonts w:ascii="Helvetica" w:hAnsi="Helvetica"/>
          <w:b/>
          <w:bCs/>
          <w:i/>
          <w:iCs/>
        </w:rPr>
        <w:t xml:space="preserve"> Summer </w:t>
      </w:r>
      <w:r w:rsidR="006B177F" w:rsidRPr="00347C93">
        <w:rPr>
          <w:rFonts w:ascii="Helvetica" w:hAnsi="Helvetica"/>
          <w:b/>
          <w:bCs/>
          <w:i/>
          <w:iCs/>
        </w:rPr>
        <w:t>Vacation</w:t>
      </w:r>
    </w:p>
    <w:p w14:paraId="2E0B3A2A" w14:textId="214F9F62" w:rsidR="00383E18" w:rsidRPr="00037919" w:rsidRDefault="00F210DB" w:rsidP="00037919">
      <w:pPr>
        <w:widowControl w:val="0"/>
        <w:autoSpaceDE w:val="0"/>
        <w:autoSpaceDN w:val="0"/>
        <w:adjustRightInd w:val="0"/>
        <w:spacing w:line="240" w:lineRule="auto"/>
        <w:ind w:left="720"/>
        <w:rPr>
          <w:rFonts w:ascii="Helvetica" w:hAnsi="Helvetica" w:cstheme="minorHAnsi"/>
        </w:rPr>
      </w:pPr>
      <w:r w:rsidRPr="009D7F61">
        <w:rPr>
          <w:rFonts w:ascii="Helvetica" w:hAnsi="Helvetica" w:cstheme="minorHAnsi"/>
        </w:rPr>
        <w:t xml:space="preserve">Each party </w:t>
      </w:r>
      <w:r w:rsidR="00293806" w:rsidRPr="009D7F61">
        <w:rPr>
          <w:rFonts w:ascii="Helvetica" w:hAnsi="Helvetica" w:cstheme="minorHAnsi"/>
        </w:rPr>
        <w:t>will</w:t>
      </w:r>
      <w:r w:rsidRPr="009D7F61">
        <w:rPr>
          <w:rFonts w:ascii="Helvetica" w:hAnsi="Helvetica" w:cstheme="minorHAnsi"/>
        </w:rPr>
        <w:t xml:space="preserve"> have a two week period of uninterrupted time with the </w:t>
      </w:r>
      <w:r w:rsidR="008D73B5">
        <w:rPr>
          <w:rFonts w:ascii="Helvetica" w:hAnsi="Helvetica" w:cstheme="minorHAnsi"/>
        </w:rPr>
        <w:t>children</w:t>
      </w:r>
      <w:r w:rsidRPr="009D7F61">
        <w:rPr>
          <w:rFonts w:ascii="Helvetica" w:hAnsi="Helvetica" w:cstheme="minorHAnsi"/>
        </w:rPr>
        <w:t xml:space="preserve"> during July and August, preferably attached to his/her regular weekend</w:t>
      </w:r>
      <w:r w:rsidR="00D33C4B" w:rsidRPr="009D7F61">
        <w:rPr>
          <w:rFonts w:ascii="Helvetica" w:hAnsi="Helvetica" w:cstheme="minorHAnsi"/>
        </w:rPr>
        <w:t>s</w:t>
      </w:r>
      <w:r w:rsidRPr="009D7F61">
        <w:rPr>
          <w:rFonts w:ascii="Helvetica" w:hAnsi="Helvetica" w:cstheme="minorHAnsi"/>
        </w:rPr>
        <w:t xml:space="preserve">. </w:t>
      </w:r>
      <w:r w:rsidR="00972CAB" w:rsidRPr="009D7F61">
        <w:rPr>
          <w:rFonts w:ascii="Helvetica" w:hAnsi="Helvetica" w:cstheme="minorHAnsi"/>
        </w:rPr>
        <w:t>Parent A</w:t>
      </w:r>
      <w:r w:rsidRPr="009D7F61">
        <w:rPr>
          <w:rFonts w:ascii="Helvetica" w:hAnsi="Helvetica" w:cstheme="minorHAnsi"/>
        </w:rPr>
        <w:t xml:space="preserve"> </w:t>
      </w:r>
      <w:r w:rsidR="00293806" w:rsidRPr="009D7F61">
        <w:rPr>
          <w:rFonts w:ascii="Helvetica" w:hAnsi="Helvetica" w:cstheme="minorHAnsi"/>
        </w:rPr>
        <w:t>will</w:t>
      </w:r>
      <w:r w:rsidRPr="009D7F61">
        <w:rPr>
          <w:rFonts w:ascii="Helvetica" w:hAnsi="Helvetica" w:cstheme="minorHAnsi"/>
        </w:rPr>
        <w:t xml:space="preserve"> have her first choice of weeks in odd-numbered years, and </w:t>
      </w:r>
      <w:r w:rsidR="00972CAB" w:rsidRPr="009D7F61">
        <w:rPr>
          <w:rFonts w:ascii="Helvetica" w:hAnsi="Helvetica" w:cstheme="minorHAnsi"/>
        </w:rPr>
        <w:t>Parent B</w:t>
      </w:r>
      <w:r w:rsidRPr="009D7F61">
        <w:rPr>
          <w:rFonts w:ascii="Helvetica" w:hAnsi="Helvetica" w:cstheme="minorHAnsi"/>
        </w:rPr>
        <w:t xml:space="preserve"> in even-numbered years. The party with the first choice </w:t>
      </w:r>
      <w:r w:rsidR="00293806" w:rsidRPr="009D7F61">
        <w:rPr>
          <w:rFonts w:ascii="Helvetica" w:hAnsi="Helvetica" w:cstheme="minorHAnsi"/>
        </w:rPr>
        <w:t>will</w:t>
      </w:r>
      <w:r w:rsidRPr="009D7F61">
        <w:rPr>
          <w:rFonts w:ascii="Helvetica" w:hAnsi="Helvetica" w:cstheme="minorHAnsi"/>
        </w:rPr>
        <w:t xml:space="preserve"> advise the other in writing by January 15 annually. The party with the second choice </w:t>
      </w:r>
      <w:r w:rsidR="00293806" w:rsidRPr="009D7F61">
        <w:rPr>
          <w:rFonts w:ascii="Helvetica" w:hAnsi="Helvetica" w:cstheme="minorHAnsi"/>
        </w:rPr>
        <w:t>will</w:t>
      </w:r>
      <w:r w:rsidRPr="009D7F61">
        <w:rPr>
          <w:rFonts w:ascii="Helvetica" w:hAnsi="Helvetica" w:cstheme="minorHAnsi"/>
        </w:rPr>
        <w:t xml:space="preserve"> advise the other in writing by January 22 annually. The balance of the summer school break </w:t>
      </w:r>
      <w:r w:rsidR="00293806" w:rsidRPr="009D7F61">
        <w:rPr>
          <w:rFonts w:ascii="Helvetica" w:hAnsi="Helvetica" w:cstheme="minorHAnsi"/>
        </w:rPr>
        <w:t>will</w:t>
      </w:r>
      <w:r w:rsidRPr="009D7F61">
        <w:rPr>
          <w:rFonts w:ascii="Helvetica" w:hAnsi="Helvetica" w:cstheme="minorHAnsi"/>
        </w:rPr>
        <w:t xml:space="preserve"> follow the regular schedule</w:t>
      </w:r>
      <w:r w:rsidRPr="009D7F61">
        <w:rPr>
          <w:rFonts w:ascii="Helvetica" w:hAnsi="Helvetica"/>
        </w:rPr>
        <w:t>.</w:t>
      </w:r>
    </w:p>
    <w:p w14:paraId="6D9DD6D2" w14:textId="7D57D820" w:rsidR="008D0D6D" w:rsidRPr="00224FDD" w:rsidRDefault="00F210DB" w:rsidP="00E35D6E">
      <w:pPr>
        <w:widowControl w:val="0"/>
        <w:autoSpaceDE w:val="0"/>
        <w:autoSpaceDN w:val="0"/>
        <w:adjustRightInd w:val="0"/>
        <w:spacing w:line="240" w:lineRule="auto"/>
        <w:rPr>
          <w:rFonts w:ascii="Helvetica" w:hAnsi="Helvetica" w:cstheme="minorHAnsi"/>
          <w:sz w:val="24"/>
          <w:szCs w:val="24"/>
        </w:rPr>
      </w:pPr>
      <w:r w:rsidRPr="00224FDD">
        <w:rPr>
          <w:rFonts w:ascii="Helvetica" w:hAnsi="Helvetica" w:cstheme="minorHAnsi"/>
          <w:sz w:val="24"/>
          <w:szCs w:val="24"/>
        </w:rPr>
        <w:t xml:space="preserve">It is </w:t>
      </w:r>
      <w:r w:rsidR="00D33C4B" w:rsidRPr="00224FDD">
        <w:rPr>
          <w:rFonts w:ascii="Helvetica" w:hAnsi="Helvetica" w:cstheme="minorHAnsi"/>
          <w:sz w:val="24"/>
          <w:szCs w:val="24"/>
        </w:rPr>
        <w:t xml:space="preserve">also </w:t>
      </w:r>
      <w:r w:rsidRPr="00224FDD">
        <w:rPr>
          <w:rFonts w:ascii="Helvetica" w:hAnsi="Helvetica" w:cstheme="minorHAnsi"/>
          <w:sz w:val="24"/>
          <w:szCs w:val="24"/>
        </w:rPr>
        <w:t xml:space="preserve">possible to vary the regular schedule for long-weekends, but if parents have a regular schedule that includes alternating weekends with each parent, </w:t>
      </w:r>
      <w:r w:rsidR="004114BF" w:rsidRPr="00224FDD">
        <w:rPr>
          <w:rFonts w:ascii="Helvetica" w:hAnsi="Helvetica" w:cstheme="minorHAnsi"/>
          <w:sz w:val="24"/>
          <w:szCs w:val="24"/>
        </w:rPr>
        <w:t xml:space="preserve">varying that schedule for long weekends </w:t>
      </w:r>
      <w:r w:rsidRPr="00224FDD">
        <w:rPr>
          <w:rFonts w:ascii="Helvetica" w:hAnsi="Helvetica" w:cstheme="minorHAnsi"/>
          <w:sz w:val="24"/>
          <w:szCs w:val="24"/>
        </w:rPr>
        <w:t>may create situations where one parent has the children three weekends in a row. M</w:t>
      </w:r>
      <w:r w:rsidR="004114BF" w:rsidRPr="00224FDD">
        <w:rPr>
          <w:rFonts w:ascii="Helvetica" w:hAnsi="Helvetica" w:cstheme="minorHAnsi"/>
          <w:sz w:val="24"/>
          <w:szCs w:val="24"/>
        </w:rPr>
        <w:t>ost</w:t>
      </w:r>
      <w:r w:rsidRPr="00224FDD">
        <w:rPr>
          <w:rFonts w:ascii="Helvetica" w:hAnsi="Helvetica" w:cstheme="minorHAnsi"/>
          <w:sz w:val="24"/>
          <w:szCs w:val="24"/>
        </w:rPr>
        <w:t xml:space="preserve"> parents find it easier to vary the regular schedule by adding a day, </w:t>
      </w:r>
      <w:r w:rsidR="004114BF" w:rsidRPr="00224FDD">
        <w:rPr>
          <w:rFonts w:ascii="Helvetica" w:hAnsi="Helvetica" w:cstheme="minorHAnsi"/>
          <w:sz w:val="24"/>
          <w:szCs w:val="24"/>
        </w:rPr>
        <w:t>recognizing that over the years the</w:t>
      </w:r>
      <w:r w:rsidR="008D0D6D" w:rsidRPr="00224FDD">
        <w:rPr>
          <w:rFonts w:ascii="Helvetica" w:hAnsi="Helvetica" w:cstheme="minorHAnsi"/>
          <w:sz w:val="24"/>
          <w:szCs w:val="24"/>
        </w:rPr>
        <w:t xml:space="preserve"> </w:t>
      </w:r>
      <w:r w:rsidR="004114BF" w:rsidRPr="00224FDD">
        <w:rPr>
          <w:rFonts w:ascii="Helvetica" w:hAnsi="Helvetica" w:cstheme="minorHAnsi"/>
          <w:sz w:val="24"/>
          <w:szCs w:val="24"/>
        </w:rPr>
        <w:t xml:space="preserve">long weekends </w:t>
      </w:r>
      <w:r w:rsidR="00842319" w:rsidRPr="00224FDD">
        <w:rPr>
          <w:rFonts w:ascii="Helvetica" w:hAnsi="Helvetica" w:cstheme="minorHAnsi"/>
          <w:sz w:val="24"/>
          <w:szCs w:val="24"/>
        </w:rPr>
        <w:t xml:space="preserve">tend to </w:t>
      </w:r>
      <w:r w:rsidR="004114BF" w:rsidRPr="00224FDD">
        <w:rPr>
          <w:rFonts w:ascii="Helvetica" w:hAnsi="Helvetica" w:cstheme="minorHAnsi"/>
          <w:sz w:val="24"/>
          <w:szCs w:val="24"/>
        </w:rPr>
        <w:t>average out</w:t>
      </w:r>
      <w:r w:rsidR="00FC699A" w:rsidRPr="00224FDD">
        <w:rPr>
          <w:rFonts w:ascii="Helvetica" w:hAnsi="Helvetica" w:cstheme="minorHAnsi"/>
          <w:sz w:val="24"/>
          <w:szCs w:val="24"/>
        </w:rPr>
        <w:t>, or just maintain the regular schedule</w:t>
      </w:r>
      <w:r w:rsidRPr="00224FDD">
        <w:rPr>
          <w:rFonts w:ascii="Helvetica" w:hAnsi="Helvetica" w:cstheme="minorHAnsi"/>
          <w:sz w:val="24"/>
          <w:szCs w:val="24"/>
        </w:rPr>
        <w:t xml:space="preserve">. </w:t>
      </w:r>
    </w:p>
    <w:p w14:paraId="5B472A80" w14:textId="65068744" w:rsidR="00F210DB" w:rsidRPr="00224FDD" w:rsidRDefault="00D33C4B" w:rsidP="00E35D6E">
      <w:pPr>
        <w:widowControl w:val="0"/>
        <w:autoSpaceDE w:val="0"/>
        <w:autoSpaceDN w:val="0"/>
        <w:adjustRightInd w:val="0"/>
        <w:spacing w:line="240" w:lineRule="auto"/>
        <w:rPr>
          <w:rFonts w:ascii="Helvetica" w:hAnsi="Helvetica" w:cstheme="minorHAnsi"/>
          <w:b/>
          <w:i/>
          <w:sz w:val="24"/>
          <w:szCs w:val="24"/>
        </w:rPr>
      </w:pPr>
      <w:r w:rsidRPr="00224FDD">
        <w:rPr>
          <w:rFonts w:ascii="Helvetica" w:hAnsi="Helvetica" w:cstheme="minorHAnsi"/>
          <w:sz w:val="24"/>
          <w:szCs w:val="24"/>
        </w:rPr>
        <w:t xml:space="preserve">The </w:t>
      </w:r>
      <w:r w:rsidR="00081D62">
        <w:rPr>
          <w:rFonts w:ascii="Helvetica" w:hAnsi="Helvetica" w:cstheme="minorHAnsi"/>
          <w:sz w:val="24"/>
          <w:szCs w:val="24"/>
        </w:rPr>
        <w:t>next</w:t>
      </w:r>
      <w:r w:rsidRPr="00224FDD">
        <w:rPr>
          <w:rFonts w:ascii="Helvetica" w:hAnsi="Helvetica" w:cstheme="minorHAnsi"/>
          <w:sz w:val="24"/>
          <w:szCs w:val="24"/>
        </w:rPr>
        <w:t xml:space="preserve"> clause does not vary the schedule, except to make the </w:t>
      </w:r>
      <w:r w:rsidR="004114BF" w:rsidRPr="00224FDD">
        <w:rPr>
          <w:rFonts w:ascii="Helvetica" w:hAnsi="Helvetica" w:cstheme="minorHAnsi"/>
          <w:sz w:val="24"/>
          <w:szCs w:val="24"/>
        </w:rPr>
        <w:t>“</w:t>
      </w:r>
      <w:r w:rsidR="00081D62">
        <w:rPr>
          <w:rFonts w:ascii="Helvetica" w:hAnsi="Helvetica" w:cstheme="minorHAnsi"/>
          <w:sz w:val="24"/>
          <w:szCs w:val="24"/>
        </w:rPr>
        <w:t xml:space="preserve">long </w:t>
      </w:r>
      <w:r w:rsidRPr="00224FDD">
        <w:rPr>
          <w:rFonts w:ascii="Helvetica" w:hAnsi="Helvetica" w:cstheme="minorHAnsi"/>
          <w:sz w:val="24"/>
          <w:szCs w:val="24"/>
        </w:rPr>
        <w:t>weekends long</w:t>
      </w:r>
      <w:r w:rsidR="00081D62">
        <w:rPr>
          <w:rFonts w:ascii="Helvetica" w:hAnsi="Helvetica" w:cstheme="minorHAnsi"/>
          <w:sz w:val="24"/>
          <w:szCs w:val="24"/>
        </w:rPr>
        <w:t>er</w:t>
      </w:r>
      <w:r w:rsidR="004114BF" w:rsidRPr="00224FDD">
        <w:rPr>
          <w:rFonts w:ascii="Helvetica" w:hAnsi="Helvetica" w:cstheme="minorHAnsi"/>
          <w:sz w:val="24"/>
          <w:szCs w:val="24"/>
        </w:rPr>
        <w:t>”</w:t>
      </w:r>
      <w:r w:rsidRPr="00224FDD">
        <w:rPr>
          <w:rFonts w:ascii="Helvetica" w:hAnsi="Helvetica" w:cstheme="minorHAnsi"/>
          <w:sz w:val="24"/>
          <w:szCs w:val="24"/>
        </w:rPr>
        <w:t xml:space="preserve">, and is premised on an alternate weekend </w:t>
      </w:r>
      <w:proofErr w:type="spellStart"/>
      <w:r w:rsidRPr="00224FDD">
        <w:rPr>
          <w:rFonts w:ascii="Helvetica" w:hAnsi="Helvetica" w:cstheme="minorHAnsi"/>
          <w:sz w:val="24"/>
          <w:szCs w:val="24"/>
        </w:rPr>
        <w:t>schedule.The</w:t>
      </w:r>
      <w:proofErr w:type="spellEnd"/>
      <w:r w:rsidRPr="00224FDD">
        <w:rPr>
          <w:rFonts w:ascii="Helvetica" w:hAnsi="Helvetica" w:cstheme="minorHAnsi"/>
          <w:sz w:val="24"/>
          <w:szCs w:val="24"/>
        </w:rPr>
        <w:t xml:space="preserve"> second example is more detailed and complex, and, without detailed re-sc</w:t>
      </w:r>
      <w:r w:rsidR="00BC4F73" w:rsidRPr="00224FDD">
        <w:rPr>
          <w:rFonts w:ascii="Helvetica" w:hAnsi="Helvetica" w:cstheme="minorHAnsi"/>
          <w:sz w:val="24"/>
          <w:szCs w:val="24"/>
        </w:rPr>
        <w:t>h</w:t>
      </w:r>
      <w:r w:rsidRPr="00224FDD">
        <w:rPr>
          <w:rFonts w:ascii="Helvetica" w:hAnsi="Helvetica" w:cstheme="minorHAnsi"/>
          <w:sz w:val="24"/>
          <w:szCs w:val="24"/>
        </w:rPr>
        <w:t>eduling may result in one parent having three weekends in a row despite an alternate weekends regular schedule.</w:t>
      </w:r>
    </w:p>
    <w:p w14:paraId="54366636" w14:textId="77777777" w:rsidR="005615AB" w:rsidRPr="009D7F61" w:rsidRDefault="00E24C45" w:rsidP="005615AB">
      <w:pPr>
        <w:pStyle w:val="ECGen1L1"/>
        <w:numPr>
          <w:ilvl w:val="0"/>
          <w:numId w:val="0"/>
        </w:numPr>
        <w:spacing w:line="240" w:lineRule="auto"/>
        <w:ind w:left="720"/>
        <w:rPr>
          <w:rFonts w:ascii="Helvetica" w:hAnsi="Helvetica" w:cstheme="minorHAnsi"/>
          <w:b/>
          <w:i/>
          <w:sz w:val="22"/>
          <w:szCs w:val="22"/>
        </w:rPr>
      </w:pPr>
      <w:r w:rsidRPr="009D7F61">
        <w:rPr>
          <w:rFonts w:ascii="Helvetica" w:hAnsi="Helvetica" w:cstheme="minorHAnsi"/>
          <w:b/>
          <w:i/>
          <w:sz w:val="22"/>
          <w:szCs w:val="22"/>
        </w:rPr>
        <w:t xml:space="preserve">Long </w:t>
      </w:r>
      <w:r w:rsidR="005615AB" w:rsidRPr="009D7F61">
        <w:rPr>
          <w:rFonts w:ascii="Helvetica" w:hAnsi="Helvetica" w:cstheme="minorHAnsi"/>
          <w:b/>
          <w:i/>
          <w:sz w:val="22"/>
          <w:szCs w:val="22"/>
        </w:rPr>
        <w:t>Weekends</w:t>
      </w:r>
    </w:p>
    <w:p w14:paraId="63A01EEB" w14:textId="6F5EE822" w:rsidR="00FF46B5" w:rsidRPr="009D7F61" w:rsidRDefault="004A0A69">
      <w:pPr>
        <w:ind w:left="720"/>
        <w:rPr>
          <w:rFonts w:ascii="Helvetica" w:hAnsi="Helvetica"/>
        </w:rPr>
      </w:pPr>
      <w:r w:rsidRPr="009D7F61">
        <w:rPr>
          <w:rFonts w:ascii="Helvetica" w:hAnsi="Helvetica"/>
        </w:rPr>
        <w:t xml:space="preserve">If there is a long weekend (whether due to a Statutory Holiday or Professional Development Day), the parent with time scheduled for that weekend will have responsibility and care of the </w:t>
      </w:r>
      <w:r w:rsidR="008D73B5">
        <w:rPr>
          <w:rFonts w:ascii="Helvetica" w:hAnsi="Helvetica"/>
        </w:rPr>
        <w:t>children</w:t>
      </w:r>
      <w:r w:rsidRPr="009D7F61">
        <w:rPr>
          <w:rFonts w:ascii="Helvetica" w:hAnsi="Helvetica"/>
        </w:rPr>
        <w:t xml:space="preserve"> until the start of school on Tuesday</w:t>
      </w:r>
      <w:r w:rsidR="0075298A" w:rsidRPr="009D7F61">
        <w:rPr>
          <w:rFonts w:ascii="Helvetica" w:hAnsi="Helvetica"/>
        </w:rPr>
        <w:t xml:space="preserve">, or if the day off from school is a Friday, will be responsible for picking up the </w:t>
      </w:r>
      <w:r w:rsidR="008D73B5">
        <w:rPr>
          <w:rFonts w:ascii="Helvetica" w:hAnsi="Helvetica"/>
        </w:rPr>
        <w:t>children</w:t>
      </w:r>
      <w:r w:rsidR="0075298A" w:rsidRPr="009D7F61">
        <w:rPr>
          <w:rFonts w:ascii="Helvetica" w:hAnsi="Helvetica"/>
        </w:rPr>
        <w:t xml:space="preserve"> after school on Thursday.</w:t>
      </w:r>
    </w:p>
    <w:p w14:paraId="09EA32BB" w14:textId="13BAA36E" w:rsidR="004A0A69" w:rsidRPr="00347C93" w:rsidRDefault="0075298A" w:rsidP="00402440">
      <w:pPr>
        <w:ind w:firstLine="720"/>
        <w:rPr>
          <w:rFonts w:ascii="Helvetica" w:hAnsi="Helvetica"/>
          <w:b/>
          <w:bCs/>
          <w:i/>
          <w:iCs/>
        </w:rPr>
      </w:pPr>
      <w:r w:rsidRPr="00347C93">
        <w:rPr>
          <w:rFonts w:ascii="Helvetica" w:hAnsi="Helvetica"/>
          <w:b/>
          <w:bCs/>
        </w:rPr>
        <w:t>Alternative</w:t>
      </w:r>
      <w:r w:rsidR="00C97A0C" w:rsidRPr="00347C93">
        <w:rPr>
          <w:rFonts w:ascii="Helvetica" w:hAnsi="Helvetica"/>
          <w:b/>
          <w:bCs/>
        </w:rPr>
        <w:t xml:space="preserve"> for</w:t>
      </w:r>
      <w:r w:rsidR="00C97A0C" w:rsidRPr="00347C93">
        <w:rPr>
          <w:rFonts w:ascii="Helvetica" w:hAnsi="Helvetica"/>
          <w:b/>
          <w:bCs/>
          <w:i/>
          <w:iCs/>
        </w:rPr>
        <w:t xml:space="preserve"> Long Weekends</w:t>
      </w:r>
    </w:p>
    <w:p w14:paraId="73B1097B" w14:textId="64107536" w:rsidR="00A16B93" w:rsidRPr="009D7F61" w:rsidRDefault="00DB0870" w:rsidP="009D7F61">
      <w:pPr>
        <w:ind w:left="720"/>
        <w:rPr>
          <w:rFonts w:ascii="Helvetica" w:hAnsi="Helvetica"/>
        </w:rPr>
      </w:pPr>
      <w:r w:rsidRPr="009D7F61">
        <w:rPr>
          <w:rFonts w:ascii="Helvetica" w:hAnsi="Helvetica"/>
        </w:rPr>
        <w:t xml:space="preserve">Regardless of the </w:t>
      </w:r>
      <w:r w:rsidR="00B377D2" w:rsidRPr="009D7F61">
        <w:rPr>
          <w:rFonts w:ascii="Helvetica" w:hAnsi="Helvetica"/>
        </w:rPr>
        <w:t>regular</w:t>
      </w:r>
      <w:r w:rsidRPr="009D7F61">
        <w:rPr>
          <w:rFonts w:ascii="Helvetica" w:hAnsi="Helvetica"/>
        </w:rPr>
        <w:t xml:space="preserve"> schedule, t</w:t>
      </w:r>
      <w:r w:rsidR="004A0A69" w:rsidRPr="009D7F61">
        <w:rPr>
          <w:rFonts w:ascii="Helvetica" w:hAnsi="Helvetica"/>
        </w:rPr>
        <w:t xml:space="preserve">he </w:t>
      </w:r>
      <w:r w:rsidRPr="009D7F61">
        <w:rPr>
          <w:rFonts w:ascii="Helvetica" w:hAnsi="Helvetica"/>
        </w:rPr>
        <w:t xml:space="preserve">parents </w:t>
      </w:r>
      <w:r w:rsidR="005615AB" w:rsidRPr="009D7F61">
        <w:rPr>
          <w:rFonts w:ascii="Helvetica" w:hAnsi="Helvetica"/>
        </w:rPr>
        <w:t xml:space="preserve">will have the children with them as set out for the following holiday long weekends (except that, for any weekend set out below that takes place during a party's summer vacation with or without the </w:t>
      </w:r>
      <w:r w:rsidR="008D73B5">
        <w:rPr>
          <w:rFonts w:ascii="Helvetica" w:hAnsi="Helvetica"/>
        </w:rPr>
        <w:t>children</w:t>
      </w:r>
      <w:r w:rsidR="005615AB" w:rsidRPr="009D7F61">
        <w:rPr>
          <w:rFonts w:ascii="Helvetica" w:hAnsi="Helvetica"/>
        </w:rPr>
        <w:t>, that summer vacation schedule will prevail)</w:t>
      </w:r>
      <w:r w:rsidR="007A3270" w:rsidRPr="009D7F61">
        <w:rPr>
          <w:rFonts w:ascii="Helvetica" w:hAnsi="Helvetica"/>
        </w:rPr>
        <w:t>.</w:t>
      </w:r>
    </w:p>
    <w:p w14:paraId="04F1E4BF" w14:textId="77777777" w:rsidR="005615AB" w:rsidRPr="009D7F61" w:rsidRDefault="005615AB" w:rsidP="00B53063">
      <w:pPr>
        <w:pStyle w:val="ECGen1L2"/>
        <w:numPr>
          <w:ilvl w:val="1"/>
          <w:numId w:val="7"/>
        </w:numPr>
        <w:tabs>
          <w:tab w:val="clear" w:pos="1440"/>
          <w:tab w:val="num" w:pos="2160"/>
        </w:tabs>
        <w:spacing w:line="240" w:lineRule="auto"/>
        <w:ind w:left="2160"/>
        <w:rPr>
          <w:rFonts w:ascii="Helvetica" w:hAnsi="Helvetica" w:cstheme="minorHAnsi"/>
          <w:sz w:val="22"/>
          <w:szCs w:val="22"/>
        </w:rPr>
      </w:pPr>
      <w:r w:rsidRPr="009D7F61">
        <w:rPr>
          <w:rFonts w:ascii="Helvetica" w:hAnsi="Helvetica" w:cstheme="minorHAnsi"/>
          <w:sz w:val="22"/>
          <w:szCs w:val="22"/>
        </w:rPr>
        <w:t xml:space="preserve">Family Day Weekend: with </w:t>
      </w:r>
      <w:r w:rsidR="00DB0870" w:rsidRPr="009D7F61">
        <w:rPr>
          <w:rFonts w:ascii="Helvetica" w:hAnsi="Helvetica" w:cstheme="minorHAnsi"/>
          <w:sz w:val="22"/>
          <w:szCs w:val="22"/>
        </w:rPr>
        <w:t>Parent A</w:t>
      </w:r>
      <w:r w:rsidR="00DB0870" w:rsidRPr="009D7F61">
        <w:rPr>
          <w:rFonts w:ascii="Helvetica" w:hAnsi="Helvetica" w:cstheme="minorHAnsi"/>
          <w:b/>
          <w:sz w:val="22"/>
          <w:szCs w:val="22"/>
        </w:rPr>
        <w:t xml:space="preserve"> </w:t>
      </w:r>
      <w:r w:rsidRPr="009D7F61">
        <w:rPr>
          <w:rFonts w:ascii="Helvetica" w:hAnsi="Helvetica" w:cstheme="minorHAnsi"/>
          <w:sz w:val="22"/>
          <w:szCs w:val="22"/>
        </w:rPr>
        <w:t xml:space="preserve">in even-numbered years and </w:t>
      </w:r>
      <w:r w:rsidR="00DB0870" w:rsidRPr="009D7F61">
        <w:rPr>
          <w:rFonts w:ascii="Helvetica" w:hAnsi="Helvetica" w:cstheme="minorHAnsi"/>
          <w:sz w:val="22"/>
          <w:szCs w:val="22"/>
        </w:rPr>
        <w:t>Parent B</w:t>
      </w:r>
      <w:r w:rsidRPr="009D7F61">
        <w:rPr>
          <w:rFonts w:ascii="Helvetica" w:hAnsi="Helvetica" w:cstheme="minorHAnsi"/>
          <w:sz w:val="22"/>
          <w:szCs w:val="22"/>
        </w:rPr>
        <w:t xml:space="preserve"> in odd-numbered years.</w:t>
      </w:r>
    </w:p>
    <w:p w14:paraId="4EE13459" w14:textId="77777777" w:rsidR="005615AB" w:rsidRPr="009D7F61" w:rsidRDefault="005615AB" w:rsidP="00B53063">
      <w:pPr>
        <w:pStyle w:val="ECGen1L2"/>
        <w:numPr>
          <w:ilvl w:val="1"/>
          <w:numId w:val="7"/>
        </w:numPr>
        <w:tabs>
          <w:tab w:val="clear" w:pos="1440"/>
          <w:tab w:val="num" w:pos="2160"/>
        </w:tabs>
        <w:spacing w:line="240" w:lineRule="auto"/>
        <w:ind w:left="2160"/>
        <w:rPr>
          <w:rFonts w:ascii="Helvetica" w:hAnsi="Helvetica" w:cstheme="minorHAnsi"/>
          <w:sz w:val="22"/>
          <w:szCs w:val="22"/>
        </w:rPr>
      </w:pPr>
      <w:r w:rsidRPr="009D7F61">
        <w:rPr>
          <w:rFonts w:ascii="Helvetica" w:hAnsi="Helvetica" w:cstheme="minorHAnsi"/>
          <w:sz w:val="22"/>
          <w:szCs w:val="22"/>
        </w:rPr>
        <w:t xml:space="preserve">Easter Weekend: with </w:t>
      </w:r>
      <w:r w:rsidR="00DB0870" w:rsidRPr="009D7F61">
        <w:rPr>
          <w:rFonts w:ascii="Helvetica" w:hAnsi="Helvetica" w:cstheme="minorHAnsi"/>
          <w:sz w:val="22"/>
          <w:szCs w:val="22"/>
        </w:rPr>
        <w:t xml:space="preserve">Parent B </w:t>
      </w:r>
      <w:r w:rsidRPr="009D7F61">
        <w:rPr>
          <w:rFonts w:ascii="Helvetica" w:hAnsi="Helvetica" w:cstheme="minorHAnsi"/>
          <w:sz w:val="22"/>
          <w:szCs w:val="22"/>
        </w:rPr>
        <w:t xml:space="preserve">in even-numbered years and </w:t>
      </w:r>
      <w:r w:rsidR="00DB0870" w:rsidRPr="009D7F61">
        <w:rPr>
          <w:rFonts w:ascii="Helvetica" w:hAnsi="Helvetica" w:cstheme="minorHAnsi"/>
          <w:sz w:val="22"/>
          <w:szCs w:val="22"/>
        </w:rPr>
        <w:t xml:space="preserve">Parent </w:t>
      </w:r>
      <w:r w:rsidR="00E24C45" w:rsidRPr="009D7F61">
        <w:rPr>
          <w:rFonts w:ascii="Helvetica" w:hAnsi="Helvetica" w:cstheme="minorHAnsi"/>
          <w:sz w:val="22"/>
          <w:szCs w:val="22"/>
        </w:rPr>
        <w:t>A</w:t>
      </w:r>
      <w:r w:rsidRPr="009D7F61">
        <w:rPr>
          <w:rFonts w:ascii="Helvetica" w:hAnsi="Helvetica" w:cstheme="minorHAnsi"/>
          <w:b/>
          <w:sz w:val="22"/>
          <w:szCs w:val="22"/>
        </w:rPr>
        <w:t xml:space="preserve"> </w:t>
      </w:r>
      <w:r w:rsidRPr="009D7F61">
        <w:rPr>
          <w:rFonts w:ascii="Helvetica" w:hAnsi="Helvetica" w:cstheme="minorHAnsi"/>
          <w:sz w:val="22"/>
          <w:szCs w:val="22"/>
        </w:rPr>
        <w:t>in odd-numbered years</w:t>
      </w:r>
      <w:r w:rsidR="00DB0870" w:rsidRPr="009D7F61">
        <w:rPr>
          <w:rFonts w:ascii="Helvetica" w:hAnsi="Helvetica" w:cstheme="minorHAnsi"/>
          <w:sz w:val="22"/>
          <w:szCs w:val="22"/>
        </w:rPr>
        <w:t xml:space="preserve"> (from Thursday after school until Tuesday morning when school starts</w:t>
      </w:r>
      <w:r w:rsidRPr="009D7F61">
        <w:rPr>
          <w:rFonts w:ascii="Helvetica" w:hAnsi="Helvetica" w:cstheme="minorHAnsi"/>
          <w:sz w:val="22"/>
          <w:szCs w:val="22"/>
        </w:rPr>
        <w:t>.</w:t>
      </w:r>
      <w:r w:rsidR="00E24C45" w:rsidRPr="009D7F61">
        <w:rPr>
          <w:rFonts w:ascii="Helvetica" w:hAnsi="Helvetica" w:cstheme="minorHAnsi"/>
          <w:sz w:val="22"/>
          <w:szCs w:val="22"/>
        </w:rPr>
        <w:t>)</w:t>
      </w:r>
    </w:p>
    <w:p w14:paraId="30A226AE" w14:textId="77777777" w:rsidR="005615AB" w:rsidRPr="009D7F61" w:rsidRDefault="005615AB" w:rsidP="00B53063">
      <w:pPr>
        <w:pStyle w:val="ECGen1L2"/>
        <w:numPr>
          <w:ilvl w:val="1"/>
          <w:numId w:val="7"/>
        </w:numPr>
        <w:tabs>
          <w:tab w:val="clear" w:pos="1440"/>
          <w:tab w:val="num" w:pos="2160"/>
        </w:tabs>
        <w:spacing w:line="240" w:lineRule="auto"/>
        <w:ind w:left="2160"/>
        <w:rPr>
          <w:rFonts w:ascii="Helvetica" w:hAnsi="Helvetica" w:cstheme="minorHAnsi"/>
          <w:sz w:val="22"/>
          <w:szCs w:val="22"/>
        </w:rPr>
      </w:pPr>
      <w:r w:rsidRPr="009D7F61">
        <w:rPr>
          <w:rFonts w:ascii="Helvetica" w:hAnsi="Helvetica" w:cstheme="minorHAnsi"/>
          <w:sz w:val="22"/>
          <w:szCs w:val="22"/>
        </w:rPr>
        <w:t xml:space="preserve">Victoria Day Weekend: with </w:t>
      </w:r>
      <w:r w:rsidR="00DB0870" w:rsidRPr="009D7F61">
        <w:rPr>
          <w:rFonts w:ascii="Helvetica" w:hAnsi="Helvetica" w:cstheme="minorHAnsi"/>
          <w:sz w:val="22"/>
          <w:szCs w:val="22"/>
        </w:rPr>
        <w:t>Parent A</w:t>
      </w:r>
      <w:r w:rsidRPr="009D7F61">
        <w:rPr>
          <w:rFonts w:ascii="Helvetica" w:hAnsi="Helvetica" w:cstheme="minorHAnsi"/>
          <w:b/>
          <w:sz w:val="22"/>
          <w:szCs w:val="22"/>
        </w:rPr>
        <w:t xml:space="preserve"> </w:t>
      </w:r>
      <w:r w:rsidRPr="009D7F61">
        <w:rPr>
          <w:rFonts w:ascii="Helvetica" w:hAnsi="Helvetica" w:cstheme="minorHAnsi"/>
          <w:sz w:val="22"/>
          <w:szCs w:val="22"/>
        </w:rPr>
        <w:t xml:space="preserve">in even-numbered years and </w:t>
      </w:r>
      <w:r w:rsidR="00DB0870" w:rsidRPr="009D7F61">
        <w:rPr>
          <w:rFonts w:ascii="Helvetica" w:hAnsi="Helvetica" w:cstheme="minorHAnsi"/>
          <w:sz w:val="22"/>
          <w:szCs w:val="22"/>
        </w:rPr>
        <w:t>Parent B</w:t>
      </w:r>
      <w:r w:rsidRPr="009D7F61">
        <w:rPr>
          <w:rFonts w:ascii="Helvetica" w:hAnsi="Helvetica" w:cstheme="minorHAnsi"/>
          <w:sz w:val="22"/>
          <w:szCs w:val="22"/>
        </w:rPr>
        <w:t xml:space="preserve"> in odd-numbered years.</w:t>
      </w:r>
    </w:p>
    <w:p w14:paraId="57B2ADB6" w14:textId="77777777" w:rsidR="005615AB" w:rsidRPr="009D7F61" w:rsidRDefault="005615AB" w:rsidP="00B53063">
      <w:pPr>
        <w:pStyle w:val="ECGen1L2"/>
        <w:numPr>
          <w:ilvl w:val="1"/>
          <w:numId w:val="7"/>
        </w:numPr>
        <w:tabs>
          <w:tab w:val="clear" w:pos="1440"/>
          <w:tab w:val="num" w:pos="2160"/>
        </w:tabs>
        <w:spacing w:line="240" w:lineRule="auto"/>
        <w:ind w:left="2160"/>
        <w:rPr>
          <w:rFonts w:ascii="Helvetica" w:hAnsi="Helvetica" w:cstheme="minorHAnsi"/>
          <w:sz w:val="22"/>
          <w:szCs w:val="22"/>
        </w:rPr>
      </w:pPr>
      <w:r w:rsidRPr="009D7F61">
        <w:rPr>
          <w:rFonts w:ascii="Helvetica" w:hAnsi="Helvetica" w:cstheme="minorHAnsi"/>
          <w:sz w:val="22"/>
          <w:szCs w:val="22"/>
        </w:rPr>
        <w:t xml:space="preserve">Canada Day Weekend: with </w:t>
      </w:r>
      <w:r w:rsidR="00DB0870" w:rsidRPr="009D7F61">
        <w:rPr>
          <w:rFonts w:ascii="Helvetica" w:hAnsi="Helvetica" w:cstheme="minorHAnsi"/>
          <w:sz w:val="22"/>
          <w:szCs w:val="22"/>
        </w:rPr>
        <w:t xml:space="preserve">Parent B </w:t>
      </w:r>
      <w:r w:rsidRPr="009D7F61">
        <w:rPr>
          <w:rFonts w:ascii="Helvetica" w:hAnsi="Helvetica" w:cstheme="minorHAnsi"/>
          <w:sz w:val="22"/>
          <w:szCs w:val="22"/>
        </w:rPr>
        <w:t xml:space="preserve">in even-numbered years and </w:t>
      </w:r>
      <w:r w:rsidR="00DB0870" w:rsidRPr="009D7F61">
        <w:rPr>
          <w:rFonts w:ascii="Helvetica" w:hAnsi="Helvetica" w:cstheme="minorHAnsi"/>
          <w:sz w:val="22"/>
          <w:szCs w:val="22"/>
        </w:rPr>
        <w:t xml:space="preserve">Parent A </w:t>
      </w:r>
      <w:r w:rsidRPr="009D7F61">
        <w:rPr>
          <w:rFonts w:ascii="Helvetica" w:hAnsi="Helvetica" w:cstheme="minorHAnsi"/>
          <w:sz w:val="22"/>
          <w:szCs w:val="22"/>
        </w:rPr>
        <w:t>in odd-numbered years.</w:t>
      </w:r>
    </w:p>
    <w:p w14:paraId="7CBF0A69" w14:textId="77777777" w:rsidR="005615AB" w:rsidRPr="009D7F61" w:rsidRDefault="005615AB" w:rsidP="00B53063">
      <w:pPr>
        <w:pStyle w:val="ECGen1L2"/>
        <w:numPr>
          <w:ilvl w:val="1"/>
          <w:numId w:val="7"/>
        </w:numPr>
        <w:tabs>
          <w:tab w:val="clear" w:pos="1440"/>
          <w:tab w:val="num" w:pos="2160"/>
        </w:tabs>
        <w:spacing w:line="240" w:lineRule="auto"/>
        <w:ind w:left="2160"/>
        <w:rPr>
          <w:rFonts w:ascii="Helvetica" w:hAnsi="Helvetica" w:cstheme="minorHAnsi"/>
          <w:sz w:val="22"/>
          <w:szCs w:val="22"/>
        </w:rPr>
      </w:pPr>
      <w:r w:rsidRPr="009D7F61">
        <w:rPr>
          <w:rFonts w:ascii="Helvetica" w:hAnsi="Helvetica" w:cstheme="minorHAnsi"/>
          <w:sz w:val="22"/>
          <w:szCs w:val="22"/>
        </w:rPr>
        <w:t xml:space="preserve">August Civic Holiday Weekend: with </w:t>
      </w:r>
      <w:r w:rsidR="00DB0870" w:rsidRPr="009D7F61">
        <w:rPr>
          <w:rFonts w:ascii="Helvetica" w:hAnsi="Helvetica" w:cstheme="minorHAnsi"/>
          <w:sz w:val="22"/>
          <w:szCs w:val="22"/>
        </w:rPr>
        <w:t xml:space="preserve">Parent A </w:t>
      </w:r>
      <w:r w:rsidRPr="009D7F61">
        <w:rPr>
          <w:rFonts w:ascii="Helvetica" w:hAnsi="Helvetica" w:cstheme="minorHAnsi"/>
          <w:sz w:val="22"/>
          <w:szCs w:val="22"/>
        </w:rPr>
        <w:t>in even-numbered years and</w:t>
      </w:r>
      <w:r w:rsidR="00DB0870" w:rsidRPr="009D7F61">
        <w:rPr>
          <w:rFonts w:ascii="Helvetica" w:hAnsi="Helvetica" w:cstheme="minorHAnsi"/>
          <w:sz w:val="22"/>
          <w:szCs w:val="22"/>
        </w:rPr>
        <w:t xml:space="preserve"> Parent B </w:t>
      </w:r>
      <w:r w:rsidRPr="009D7F61">
        <w:rPr>
          <w:rFonts w:ascii="Helvetica" w:hAnsi="Helvetica" w:cstheme="minorHAnsi"/>
          <w:sz w:val="22"/>
          <w:szCs w:val="22"/>
        </w:rPr>
        <w:t>in odd-numbered years.</w:t>
      </w:r>
    </w:p>
    <w:p w14:paraId="47FF628B" w14:textId="77777777" w:rsidR="005615AB" w:rsidRPr="009D7F61" w:rsidRDefault="005615AB" w:rsidP="00B53063">
      <w:pPr>
        <w:pStyle w:val="ECGen1L2"/>
        <w:numPr>
          <w:ilvl w:val="1"/>
          <w:numId w:val="7"/>
        </w:numPr>
        <w:tabs>
          <w:tab w:val="clear" w:pos="1440"/>
          <w:tab w:val="num" w:pos="2160"/>
        </w:tabs>
        <w:spacing w:line="240" w:lineRule="auto"/>
        <w:ind w:left="2160"/>
        <w:rPr>
          <w:rFonts w:ascii="Helvetica" w:hAnsi="Helvetica" w:cstheme="minorHAnsi"/>
          <w:sz w:val="22"/>
          <w:szCs w:val="22"/>
        </w:rPr>
      </w:pPr>
      <w:r w:rsidRPr="009D7F61">
        <w:rPr>
          <w:rFonts w:ascii="Helvetica" w:hAnsi="Helvetica" w:cstheme="minorHAnsi"/>
          <w:sz w:val="22"/>
          <w:szCs w:val="22"/>
        </w:rPr>
        <w:t>Labour Day Weekend: with</w:t>
      </w:r>
      <w:r w:rsidR="00DB0870" w:rsidRPr="009D7F61">
        <w:rPr>
          <w:rFonts w:ascii="Helvetica" w:hAnsi="Helvetica" w:cstheme="minorHAnsi"/>
          <w:sz w:val="22"/>
          <w:szCs w:val="22"/>
        </w:rPr>
        <w:t xml:space="preserve"> Parent B </w:t>
      </w:r>
      <w:r w:rsidRPr="009D7F61">
        <w:rPr>
          <w:rFonts w:ascii="Helvetica" w:hAnsi="Helvetica" w:cstheme="minorHAnsi"/>
          <w:sz w:val="22"/>
          <w:szCs w:val="22"/>
        </w:rPr>
        <w:t xml:space="preserve">in even-numbered years and </w:t>
      </w:r>
      <w:r w:rsidR="00DB0870" w:rsidRPr="009D7F61">
        <w:rPr>
          <w:rFonts w:ascii="Helvetica" w:hAnsi="Helvetica" w:cstheme="minorHAnsi"/>
          <w:sz w:val="22"/>
          <w:szCs w:val="22"/>
        </w:rPr>
        <w:t>Parent A</w:t>
      </w:r>
      <w:r w:rsidRPr="009D7F61">
        <w:rPr>
          <w:rFonts w:ascii="Helvetica" w:hAnsi="Helvetica" w:cstheme="minorHAnsi"/>
          <w:sz w:val="22"/>
          <w:szCs w:val="22"/>
        </w:rPr>
        <w:t xml:space="preserve"> in odd-numbered years.</w:t>
      </w:r>
    </w:p>
    <w:p w14:paraId="7B76B62B" w14:textId="7962A862" w:rsidR="00383E18" w:rsidRPr="00037919" w:rsidRDefault="005615AB" w:rsidP="00B53063">
      <w:pPr>
        <w:pStyle w:val="ECGen1L2"/>
        <w:numPr>
          <w:ilvl w:val="1"/>
          <w:numId w:val="7"/>
        </w:numPr>
        <w:tabs>
          <w:tab w:val="clear" w:pos="1440"/>
          <w:tab w:val="num" w:pos="2160"/>
        </w:tabs>
        <w:spacing w:line="240" w:lineRule="auto"/>
        <w:ind w:left="2160"/>
        <w:rPr>
          <w:rFonts w:ascii="Helvetica" w:hAnsi="Helvetica" w:cstheme="minorHAnsi"/>
          <w:sz w:val="22"/>
          <w:szCs w:val="22"/>
        </w:rPr>
      </w:pPr>
      <w:r w:rsidRPr="009D7F61">
        <w:rPr>
          <w:rFonts w:ascii="Helvetica" w:hAnsi="Helvetica" w:cstheme="minorHAnsi"/>
          <w:sz w:val="22"/>
          <w:szCs w:val="22"/>
        </w:rPr>
        <w:t xml:space="preserve">Thanksgiving Weekend: with </w:t>
      </w:r>
      <w:r w:rsidR="00DB0870" w:rsidRPr="009D7F61">
        <w:rPr>
          <w:rFonts w:ascii="Helvetica" w:hAnsi="Helvetica" w:cstheme="minorHAnsi"/>
          <w:sz w:val="22"/>
          <w:szCs w:val="22"/>
        </w:rPr>
        <w:t>Parent A</w:t>
      </w:r>
      <w:r w:rsidRPr="009D7F61">
        <w:rPr>
          <w:rFonts w:ascii="Helvetica" w:hAnsi="Helvetica" w:cstheme="minorHAnsi"/>
          <w:b/>
          <w:sz w:val="22"/>
          <w:szCs w:val="22"/>
        </w:rPr>
        <w:t xml:space="preserve"> </w:t>
      </w:r>
      <w:r w:rsidRPr="009D7F61">
        <w:rPr>
          <w:rFonts w:ascii="Helvetica" w:hAnsi="Helvetica" w:cstheme="minorHAnsi"/>
          <w:sz w:val="22"/>
          <w:szCs w:val="22"/>
        </w:rPr>
        <w:t xml:space="preserve">in even-numbered years and </w:t>
      </w:r>
      <w:r w:rsidR="00DB0870" w:rsidRPr="009D7F61">
        <w:rPr>
          <w:rFonts w:ascii="Helvetica" w:hAnsi="Helvetica" w:cstheme="minorHAnsi"/>
          <w:sz w:val="22"/>
          <w:szCs w:val="22"/>
        </w:rPr>
        <w:t>Parent B</w:t>
      </w:r>
      <w:r w:rsidRPr="009D7F61">
        <w:rPr>
          <w:rFonts w:ascii="Helvetica" w:hAnsi="Helvetica" w:cstheme="minorHAnsi"/>
          <w:sz w:val="22"/>
          <w:szCs w:val="22"/>
        </w:rPr>
        <w:t xml:space="preserve"> in odd-numbered years.</w:t>
      </w:r>
    </w:p>
    <w:p w14:paraId="690F7D57" w14:textId="77777777" w:rsidR="009331AB" w:rsidRDefault="009331AB" w:rsidP="005615AB">
      <w:pPr>
        <w:pStyle w:val="ECGen1L1"/>
        <w:numPr>
          <w:ilvl w:val="0"/>
          <w:numId w:val="0"/>
        </w:numPr>
        <w:spacing w:line="240" w:lineRule="auto"/>
        <w:ind w:left="720"/>
        <w:rPr>
          <w:rFonts w:ascii="Helvetica" w:hAnsi="Helvetica" w:cstheme="minorHAnsi"/>
          <w:b/>
          <w:i/>
          <w:sz w:val="22"/>
          <w:szCs w:val="22"/>
        </w:rPr>
      </w:pPr>
    </w:p>
    <w:p w14:paraId="26CE5F81" w14:textId="4D1CE87A" w:rsidR="005615AB" w:rsidRPr="009D7F61" w:rsidRDefault="005615AB" w:rsidP="005615AB">
      <w:pPr>
        <w:pStyle w:val="ECGen1L1"/>
        <w:numPr>
          <w:ilvl w:val="0"/>
          <w:numId w:val="0"/>
        </w:numPr>
        <w:spacing w:line="240" w:lineRule="auto"/>
        <w:ind w:left="720"/>
        <w:rPr>
          <w:rFonts w:ascii="Helvetica" w:hAnsi="Helvetica" w:cstheme="minorHAnsi"/>
          <w:b/>
          <w:i/>
          <w:sz w:val="22"/>
          <w:szCs w:val="22"/>
        </w:rPr>
      </w:pPr>
      <w:r w:rsidRPr="009D7F61">
        <w:rPr>
          <w:rFonts w:ascii="Helvetica" w:hAnsi="Helvetica" w:cstheme="minorHAnsi"/>
          <w:b/>
          <w:i/>
          <w:sz w:val="22"/>
          <w:szCs w:val="22"/>
        </w:rPr>
        <w:t>Hallowe'en</w:t>
      </w:r>
    </w:p>
    <w:p w14:paraId="56329095" w14:textId="2A203678" w:rsidR="00DB0870" w:rsidRPr="009D7F61" w:rsidRDefault="005615AB" w:rsidP="00DB0870">
      <w:pPr>
        <w:pStyle w:val="ECGen1L2"/>
        <w:numPr>
          <w:ilvl w:val="0"/>
          <w:numId w:val="0"/>
        </w:numPr>
        <w:spacing w:line="240" w:lineRule="auto"/>
        <w:ind w:left="720"/>
        <w:rPr>
          <w:rFonts w:ascii="Helvetica" w:hAnsi="Helvetica" w:cstheme="minorHAnsi"/>
          <w:sz w:val="22"/>
          <w:szCs w:val="22"/>
        </w:rPr>
      </w:pPr>
      <w:r w:rsidRPr="009D7F61">
        <w:rPr>
          <w:rFonts w:ascii="Helvetica" w:hAnsi="Helvetica" w:cstheme="minorHAnsi"/>
          <w:sz w:val="22"/>
          <w:szCs w:val="22"/>
        </w:rPr>
        <w:t xml:space="preserve">In even-numbered years </w:t>
      </w:r>
      <w:r w:rsidR="00DB0870" w:rsidRPr="009D7F61">
        <w:rPr>
          <w:rFonts w:ascii="Helvetica" w:hAnsi="Helvetica" w:cstheme="minorHAnsi"/>
          <w:sz w:val="22"/>
          <w:szCs w:val="22"/>
        </w:rPr>
        <w:t xml:space="preserve">Parent A </w:t>
      </w:r>
      <w:r w:rsidRPr="009D7F61">
        <w:rPr>
          <w:rFonts w:ascii="Helvetica" w:hAnsi="Helvetica" w:cstheme="minorHAnsi"/>
          <w:sz w:val="22"/>
          <w:szCs w:val="22"/>
        </w:rPr>
        <w:t xml:space="preserve">will have first right to take </w:t>
      </w:r>
      <w:r w:rsidR="00DB0870" w:rsidRPr="009D7F61">
        <w:rPr>
          <w:rFonts w:ascii="Helvetica" w:hAnsi="Helvetica" w:cstheme="minorHAnsi"/>
          <w:sz w:val="22"/>
          <w:szCs w:val="22"/>
        </w:rPr>
        <w:t xml:space="preserve">the </w:t>
      </w:r>
      <w:r w:rsidR="008D73B5">
        <w:rPr>
          <w:rFonts w:ascii="Helvetica" w:hAnsi="Helvetica" w:cstheme="minorHAnsi"/>
          <w:sz w:val="22"/>
          <w:szCs w:val="22"/>
        </w:rPr>
        <w:t>children</w:t>
      </w:r>
      <w:r w:rsidRPr="009D7F61">
        <w:rPr>
          <w:rFonts w:ascii="Helvetica" w:hAnsi="Helvetica" w:cstheme="minorHAnsi"/>
          <w:sz w:val="22"/>
          <w:szCs w:val="22"/>
        </w:rPr>
        <w:t xml:space="preserve"> trick-or-treating if </w:t>
      </w:r>
      <w:r w:rsidR="00C84B5C">
        <w:rPr>
          <w:rFonts w:ascii="Helvetica" w:hAnsi="Helvetica" w:cstheme="minorHAnsi"/>
          <w:sz w:val="22"/>
          <w:szCs w:val="22"/>
        </w:rPr>
        <w:t>they</w:t>
      </w:r>
      <w:r w:rsidRPr="009D7F61">
        <w:rPr>
          <w:rFonts w:ascii="Helvetica" w:hAnsi="Helvetica" w:cstheme="minorHAnsi"/>
          <w:sz w:val="22"/>
          <w:szCs w:val="22"/>
        </w:rPr>
        <w:t xml:space="preserve"> wish. If</w:t>
      </w:r>
      <w:r w:rsidR="00DB0870" w:rsidRPr="009D7F61">
        <w:rPr>
          <w:rFonts w:ascii="Helvetica" w:hAnsi="Helvetica" w:cstheme="minorHAnsi"/>
          <w:sz w:val="22"/>
          <w:szCs w:val="22"/>
        </w:rPr>
        <w:t xml:space="preserve"> Parent A </w:t>
      </w:r>
      <w:r w:rsidRPr="009D7F61">
        <w:rPr>
          <w:rFonts w:ascii="Helvetica" w:hAnsi="Helvetica" w:cstheme="minorHAnsi"/>
          <w:sz w:val="22"/>
          <w:szCs w:val="22"/>
        </w:rPr>
        <w:t xml:space="preserve">does not wish to take </w:t>
      </w:r>
      <w:r w:rsidR="00DB0870" w:rsidRPr="009D7F61">
        <w:rPr>
          <w:rFonts w:ascii="Helvetica" w:hAnsi="Helvetica" w:cstheme="minorHAnsi"/>
          <w:sz w:val="22"/>
          <w:szCs w:val="22"/>
        </w:rPr>
        <w:t xml:space="preserve">the </w:t>
      </w:r>
      <w:r w:rsidR="008D73B5">
        <w:rPr>
          <w:rFonts w:ascii="Helvetica" w:hAnsi="Helvetica" w:cstheme="minorHAnsi"/>
          <w:sz w:val="22"/>
          <w:szCs w:val="22"/>
        </w:rPr>
        <w:t>children</w:t>
      </w:r>
      <w:r w:rsidRPr="009D7F61">
        <w:rPr>
          <w:rFonts w:ascii="Helvetica" w:hAnsi="Helvetica" w:cstheme="minorHAnsi"/>
          <w:sz w:val="22"/>
          <w:szCs w:val="22"/>
        </w:rPr>
        <w:t xml:space="preserve"> trick-or-treating for that year, </w:t>
      </w:r>
      <w:r w:rsidR="00DB0870" w:rsidRPr="009D7F61">
        <w:rPr>
          <w:rFonts w:ascii="Helvetica" w:hAnsi="Helvetica" w:cstheme="minorHAnsi"/>
          <w:sz w:val="22"/>
          <w:szCs w:val="22"/>
        </w:rPr>
        <w:t xml:space="preserve">Parent B </w:t>
      </w:r>
      <w:r w:rsidRPr="009D7F61">
        <w:rPr>
          <w:rFonts w:ascii="Helvetica" w:hAnsi="Helvetica" w:cstheme="minorHAnsi"/>
          <w:sz w:val="22"/>
          <w:szCs w:val="22"/>
        </w:rPr>
        <w:t xml:space="preserve">will have the option of trick-or-treating with </w:t>
      </w:r>
      <w:r w:rsidR="00DB0870" w:rsidRPr="009D7F61">
        <w:rPr>
          <w:rFonts w:ascii="Helvetica" w:hAnsi="Helvetica" w:cstheme="minorHAnsi"/>
          <w:sz w:val="22"/>
          <w:szCs w:val="22"/>
        </w:rPr>
        <w:t xml:space="preserve">the </w:t>
      </w:r>
      <w:r w:rsidR="008D73B5">
        <w:rPr>
          <w:rFonts w:ascii="Helvetica" w:hAnsi="Helvetica" w:cstheme="minorHAnsi"/>
          <w:sz w:val="22"/>
          <w:szCs w:val="22"/>
        </w:rPr>
        <w:t>children</w:t>
      </w:r>
      <w:r w:rsidR="00DB0870" w:rsidRPr="009D7F61">
        <w:rPr>
          <w:rFonts w:ascii="Helvetica" w:hAnsi="Helvetica" w:cstheme="minorHAnsi"/>
          <w:sz w:val="22"/>
          <w:szCs w:val="22"/>
        </w:rPr>
        <w:t>. This will be reversed in odd</w:t>
      </w:r>
      <w:r w:rsidR="00F73141" w:rsidRPr="009D7F61">
        <w:rPr>
          <w:rFonts w:ascii="Helvetica" w:hAnsi="Helvetica" w:cstheme="minorHAnsi"/>
          <w:sz w:val="22"/>
          <w:szCs w:val="22"/>
        </w:rPr>
        <w:t>-</w:t>
      </w:r>
      <w:r w:rsidR="00DB0870" w:rsidRPr="009D7F61">
        <w:rPr>
          <w:rFonts w:ascii="Helvetica" w:hAnsi="Helvetica" w:cstheme="minorHAnsi"/>
          <w:sz w:val="22"/>
          <w:szCs w:val="22"/>
        </w:rPr>
        <w:t>numbered years.</w:t>
      </w:r>
      <w:r w:rsidR="0075298A" w:rsidRPr="009D7F61">
        <w:rPr>
          <w:rFonts w:ascii="Helvetica" w:hAnsi="Helvetica" w:cstheme="minorHAnsi"/>
          <w:sz w:val="22"/>
          <w:szCs w:val="22"/>
        </w:rPr>
        <w:t xml:space="preserve">  </w:t>
      </w:r>
    </w:p>
    <w:p w14:paraId="6CE19139" w14:textId="7081898C" w:rsidR="005615AB" w:rsidRPr="009D7F61" w:rsidRDefault="005615AB" w:rsidP="0075298A">
      <w:pPr>
        <w:pStyle w:val="ECGen1L2"/>
        <w:numPr>
          <w:ilvl w:val="0"/>
          <w:numId w:val="0"/>
        </w:numPr>
        <w:spacing w:line="240" w:lineRule="auto"/>
        <w:ind w:left="720"/>
        <w:rPr>
          <w:rFonts w:ascii="Helvetica" w:hAnsi="Helvetica" w:cstheme="minorHAnsi"/>
          <w:sz w:val="22"/>
          <w:szCs w:val="22"/>
        </w:rPr>
      </w:pPr>
      <w:r w:rsidRPr="009D7F61">
        <w:rPr>
          <w:rFonts w:ascii="Helvetica" w:hAnsi="Helvetica" w:cstheme="minorHAnsi"/>
          <w:sz w:val="22"/>
          <w:szCs w:val="22"/>
        </w:rPr>
        <w:t xml:space="preserve">For all years, if a parent takes the </w:t>
      </w:r>
      <w:r w:rsidR="008D73B5">
        <w:rPr>
          <w:rFonts w:ascii="Helvetica" w:hAnsi="Helvetica" w:cstheme="minorHAnsi"/>
          <w:sz w:val="22"/>
          <w:szCs w:val="22"/>
        </w:rPr>
        <w:t>children</w:t>
      </w:r>
      <w:r w:rsidRPr="009D7F61">
        <w:rPr>
          <w:rFonts w:ascii="Helvetica" w:hAnsi="Helvetica" w:cstheme="minorHAnsi"/>
          <w:sz w:val="22"/>
          <w:szCs w:val="22"/>
        </w:rPr>
        <w:t xml:space="preserve"> trick-or-treating when </w:t>
      </w:r>
      <w:r w:rsidR="00B16FC2">
        <w:rPr>
          <w:rFonts w:ascii="Helvetica" w:hAnsi="Helvetica" w:cstheme="minorHAnsi"/>
          <w:sz w:val="22"/>
          <w:szCs w:val="22"/>
        </w:rPr>
        <w:t>they are</w:t>
      </w:r>
      <w:r w:rsidRPr="009D7F61">
        <w:rPr>
          <w:rFonts w:ascii="Helvetica" w:hAnsi="Helvetica" w:cstheme="minorHAnsi"/>
          <w:sz w:val="22"/>
          <w:szCs w:val="22"/>
        </w:rPr>
        <w:t xml:space="preserve"> the non-resident parent</w:t>
      </w:r>
      <w:r w:rsidR="007A3270" w:rsidRPr="009D7F61">
        <w:rPr>
          <w:rFonts w:ascii="Helvetica" w:hAnsi="Helvetica" w:cstheme="minorHAnsi"/>
          <w:sz w:val="22"/>
          <w:szCs w:val="22"/>
        </w:rPr>
        <w:t xml:space="preserve"> at that time</w:t>
      </w:r>
      <w:r w:rsidRPr="009D7F61">
        <w:rPr>
          <w:rFonts w:ascii="Helvetica" w:hAnsi="Helvetica" w:cstheme="minorHAnsi"/>
          <w:sz w:val="22"/>
          <w:szCs w:val="22"/>
        </w:rPr>
        <w:t xml:space="preserve">, that parent </w:t>
      </w:r>
      <w:r w:rsidR="00E24C45" w:rsidRPr="009D7F61">
        <w:rPr>
          <w:rFonts w:ascii="Helvetica" w:hAnsi="Helvetica" w:cstheme="minorHAnsi"/>
          <w:sz w:val="22"/>
          <w:szCs w:val="22"/>
        </w:rPr>
        <w:t>will</w:t>
      </w:r>
      <w:r w:rsidRPr="009D7F61">
        <w:rPr>
          <w:rFonts w:ascii="Helvetica" w:hAnsi="Helvetica" w:cstheme="minorHAnsi"/>
          <w:sz w:val="22"/>
          <w:szCs w:val="22"/>
        </w:rPr>
        <w:t xml:space="preserve"> pick up the </w:t>
      </w:r>
      <w:r w:rsidR="008D73B5">
        <w:rPr>
          <w:rFonts w:ascii="Helvetica" w:hAnsi="Helvetica" w:cstheme="minorHAnsi"/>
          <w:sz w:val="22"/>
          <w:szCs w:val="22"/>
        </w:rPr>
        <w:t>children</w:t>
      </w:r>
      <w:r w:rsidRPr="009D7F61">
        <w:rPr>
          <w:rFonts w:ascii="Helvetica" w:hAnsi="Helvetica" w:cstheme="minorHAnsi"/>
          <w:sz w:val="22"/>
          <w:szCs w:val="22"/>
        </w:rPr>
        <w:t xml:space="preserve"> from school on October 31 (or at 3:00 pm from the resident parent, if October 31 falls on a weekend) and return the </w:t>
      </w:r>
      <w:r w:rsidR="008D73B5">
        <w:rPr>
          <w:rFonts w:ascii="Helvetica" w:hAnsi="Helvetica" w:cstheme="minorHAnsi"/>
          <w:sz w:val="22"/>
          <w:szCs w:val="22"/>
        </w:rPr>
        <w:t>children</w:t>
      </w:r>
      <w:r w:rsidRPr="009D7F61">
        <w:rPr>
          <w:rFonts w:ascii="Helvetica" w:hAnsi="Helvetica" w:cstheme="minorHAnsi"/>
          <w:sz w:val="22"/>
          <w:szCs w:val="22"/>
        </w:rPr>
        <w:t xml:space="preserve"> to their schools the next morning or, if the next morning falls on a weekend, to the other parent at </w:t>
      </w:r>
      <w:r w:rsidR="0075298A" w:rsidRPr="009D7F61">
        <w:rPr>
          <w:rFonts w:ascii="Helvetica" w:hAnsi="Helvetica" w:cstheme="minorHAnsi"/>
          <w:sz w:val="22"/>
          <w:szCs w:val="22"/>
        </w:rPr>
        <w:t>10</w:t>
      </w:r>
      <w:r w:rsidRPr="009D7F61">
        <w:rPr>
          <w:rFonts w:ascii="Helvetica" w:hAnsi="Helvetica" w:cstheme="minorHAnsi"/>
          <w:sz w:val="22"/>
          <w:szCs w:val="22"/>
        </w:rPr>
        <w:t>:00 am the following day</w:t>
      </w:r>
      <w:r w:rsidR="00E24C45" w:rsidRPr="009D7F61">
        <w:rPr>
          <w:rFonts w:ascii="Helvetica" w:hAnsi="Helvetica" w:cstheme="minorHAnsi"/>
          <w:sz w:val="22"/>
          <w:szCs w:val="22"/>
        </w:rPr>
        <w:t>.</w:t>
      </w:r>
      <w:r w:rsidR="0075298A" w:rsidRPr="009D7F61">
        <w:rPr>
          <w:rFonts w:ascii="Helvetica" w:hAnsi="Helvetica" w:cstheme="minorHAnsi"/>
          <w:sz w:val="22"/>
          <w:szCs w:val="22"/>
        </w:rPr>
        <w:t xml:space="preserve"> The parent who takes the </w:t>
      </w:r>
      <w:r w:rsidR="008D73B5">
        <w:rPr>
          <w:rFonts w:ascii="Helvetica" w:hAnsi="Helvetica" w:cstheme="minorHAnsi"/>
          <w:sz w:val="22"/>
          <w:szCs w:val="22"/>
        </w:rPr>
        <w:t>children</w:t>
      </w:r>
      <w:r w:rsidR="0075298A" w:rsidRPr="009D7F61">
        <w:rPr>
          <w:rFonts w:ascii="Helvetica" w:hAnsi="Helvetica" w:cstheme="minorHAnsi"/>
          <w:sz w:val="22"/>
          <w:szCs w:val="22"/>
        </w:rPr>
        <w:t xml:space="preserve"> trick or treating will be responsible for the</w:t>
      </w:r>
      <w:r w:rsidR="00081D62" w:rsidRPr="009D7F61">
        <w:rPr>
          <w:rFonts w:ascii="Helvetica" w:hAnsi="Helvetica" w:cstheme="minorHAnsi"/>
          <w:sz w:val="22"/>
          <w:szCs w:val="22"/>
        </w:rPr>
        <w:t>ir</w:t>
      </w:r>
      <w:r w:rsidR="0075298A" w:rsidRPr="009D7F61">
        <w:rPr>
          <w:rFonts w:ascii="Helvetica" w:hAnsi="Helvetica" w:cstheme="minorHAnsi"/>
          <w:sz w:val="22"/>
          <w:szCs w:val="22"/>
        </w:rPr>
        <w:t xml:space="preserve"> costume</w:t>
      </w:r>
      <w:r w:rsidR="00081D62" w:rsidRPr="009D7F61">
        <w:rPr>
          <w:rFonts w:ascii="Helvetica" w:hAnsi="Helvetica" w:cstheme="minorHAnsi"/>
          <w:sz w:val="22"/>
          <w:szCs w:val="22"/>
        </w:rPr>
        <w:t>s</w:t>
      </w:r>
      <w:r w:rsidR="0075298A" w:rsidRPr="009D7F61">
        <w:rPr>
          <w:rFonts w:ascii="Helvetica" w:hAnsi="Helvetica" w:cstheme="minorHAnsi"/>
          <w:sz w:val="22"/>
          <w:szCs w:val="22"/>
        </w:rPr>
        <w:t>.</w:t>
      </w:r>
    </w:p>
    <w:p w14:paraId="6405D56C" w14:textId="1C413FDE" w:rsidR="00B3393C" w:rsidRPr="00347C93" w:rsidRDefault="00B3393C" w:rsidP="000207D1">
      <w:pPr>
        <w:ind w:firstLine="720"/>
        <w:rPr>
          <w:rFonts w:ascii="Helvetica" w:hAnsi="Helvetica"/>
          <w:b/>
          <w:i/>
          <w:iCs/>
        </w:rPr>
      </w:pPr>
      <w:r w:rsidRPr="00347C93">
        <w:rPr>
          <w:rFonts w:ascii="Helvetica" w:hAnsi="Helvetica"/>
          <w:b/>
        </w:rPr>
        <w:t>Al</w:t>
      </w:r>
      <w:r w:rsidR="004763D2" w:rsidRPr="00347C93">
        <w:rPr>
          <w:rFonts w:ascii="Helvetica" w:hAnsi="Helvetica"/>
          <w:b/>
        </w:rPr>
        <w:t>t</w:t>
      </w:r>
      <w:r w:rsidRPr="00347C93">
        <w:rPr>
          <w:rFonts w:ascii="Helvetica" w:hAnsi="Helvetica"/>
          <w:b/>
        </w:rPr>
        <w:t>ernative</w:t>
      </w:r>
      <w:r w:rsidR="00C97A0C" w:rsidRPr="00347C93">
        <w:rPr>
          <w:rFonts w:ascii="Helvetica" w:hAnsi="Helvetica"/>
          <w:b/>
        </w:rPr>
        <w:t xml:space="preserve"> for</w:t>
      </w:r>
      <w:r w:rsidR="00C97A0C" w:rsidRPr="00347C93">
        <w:rPr>
          <w:rFonts w:ascii="Helvetica" w:hAnsi="Helvetica"/>
          <w:b/>
          <w:i/>
          <w:iCs/>
        </w:rPr>
        <w:t xml:space="preserve"> Hallowe’en</w:t>
      </w:r>
    </w:p>
    <w:p w14:paraId="20EE7E89" w14:textId="6323E589" w:rsidR="00184BFC" w:rsidRDefault="00B3393C" w:rsidP="00FE2DDE">
      <w:pPr>
        <w:ind w:left="720"/>
        <w:jc w:val="both"/>
        <w:rPr>
          <w:rFonts w:ascii="Helvetica" w:hAnsi="Helvetica"/>
          <w:b/>
          <w:i/>
        </w:rPr>
      </w:pPr>
      <w:r w:rsidRPr="009D7F61">
        <w:rPr>
          <w:rFonts w:ascii="Helvetica" w:hAnsi="Helvetica"/>
        </w:rPr>
        <w:t xml:space="preserve">The non-resident parent will have the option of taking the </w:t>
      </w:r>
      <w:r w:rsidR="008D73B5">
        <w:rPr>
          <w:rFonts w:ascii="Helvetica" w:hAnsi="Helvetica"/>
        </w:rPr>
        <w:t>children</w:t>
      </w:r>
      <w:r w:rsidRPr="009D7F61">
        <w:rPr>
          <w:rFonts w:ascii="Helvetica" w:hAnsi="Helvetica"/>
        </w:rPr>
        <w:t xml:space="preserve"> out for one hour </w:t>
      </w:r>
      <w:r w:rsidR="00A41F5D" w:rsidRPr="009D7F61">
        <w:rPr>
          <w:rFonts w:ascii="Helvetica" w:hAnsi="Helvetica"/>
        </w:rPr>
        <w:t>of his/her choice at Hallowe’en. The non-res</w:t>
      </w:r>
      <w:r w:rsidR="008456C1" w:rsidRPr="009D7F61">
        <w:rPr>
          <w:rFonts w:ascii="Helvetica" w:hAnsi="Helvetica"/>
        </w:rPr>
        <w:t>i</w:t>
      </w:r>
      <w:r w:rsidR="00A41F5D" w:rsidRPr="009D7F61">
        <w:rPr>
          <w:rFonts w:ascii="Helvetica" w:hAnsi="Helvetica"/>
        </w:rPr>
        <w:t>dent parent will give the resident parent two weeks</w:t>
      </w:r>
      <w:r w:rsidR="00BC4F73" w:rsidRPr="009D7F61">
        <w:rPr>
          <w:rFonts w:ascii="Helvetica" w:hAnsi="Helvetica"/>
        </w:rPr>
        <w:t>’</w:t>
      </w:r>
      <w:r w:rsidR="00A41F5D" w:rsidRPr="009D7F61">
        <w:rPr>
          <w:rFonts w:ascii="Helvetica" w:hAnsi="Helvetica"/>
        </w:rPr>
        <w:t xml:space="preserve"> notice of the hour selected. The resident parent on Hallowe’en will be responsible for the </w:t>
      </w:r>
      <w:r w:rsidR="008D73B5">
        <w:rPr>
          <w:rFonts w:ascii="Helvetica" w:hAnsi="Helvetica"/>
        </w:rPr>
        <w:t>children</w:t>
      </w:r>
      <w:r w:rsidR="00A41F5D" w:rsidRPr="009D7F61">
        <w:rPr>
          <w:rFonts w:ascii="Helvetica" w:hAnsi="Helvetica"/>
        </w:rPr>
        <w:t>’s costume</w:t>
      </w:r>
      <w:r w:rsidR="00081D62" w:rsidRPr="009D7F61">
        <w:rPr>
          <w:rFonts w:ascii="Helvetica" w:hAnsi="Helvetica"/>
        </w:rPr>
        <w:t>s</w:t>
      </w:r>
      <w:r w:rsidR="008456C1" w:rsidRPr="009D7F61">
        <w:rPr>
          <w:rFonts w:ascii="Helvetica" w:hAnsi="Helvetica"/>
        </w:rPr>
        <w:t>.</w:t>
      </w:r>
    </w:p>
    <w:p w14:paraId="0B252EC3" w14:textId="4120C33B" w:rsidR="005615AB" w:rsidRPr="009D7F61" w:rsidRDefault="005615AB" w:rsidP="001767A4">
      <w:pPr>
        <w:ind w:firstLine="720"/>
        <w:rPr>
          <w:rFonts w:ascii="Helvetica" w:hAnsi="Helvetica"/>
          <w:b/>
          <w:i/>
        </w:rPr>
      </w:pPr>
      <w:r w:rsidRPr="009D7F61">
        <w:rPr>
          <w:rFonts w:ascii="Helvetica" w:hAnsi="Helvetica"/>
          <w:b/>
          <w:i/>
        </w:rPr>
        <w:t xml:space="preserve">Snow Days and Other </w:t>
      </w:r>
      <w:r w:rsidR="003E1E23" w:rsidRPr="009D7F61">
        <w:rPr>
          <w:rFonts w:ascii="Helvetica" w:hAnsi="Helvetica"/>
          <w:b/>
          <w:i/>
        </w:rPr>
        <w:t xml:space="preserve">Unanticipated </w:t>
      </w:r>
      <w:r w:rsidRPr="009D7F61">
        <w:rPr>
          <w:rFonts w:ascii="Helvetica" w:hAnsi="Helvetica"/>
          <w:b/>
          <w:i/>
        </w:rPr>
        <w:t>School Closures</w:t>
      </w:r>
    </w:p>
    <w:p w14:paraId="2C7F9488" w14:textId="1FC17BA0" w:rsidR="005615AB" w:rsidRPr="009D7F61" w:rsidRDefault="005615AB" w:rsidP="005615AB">
      <w:pPr>
        <w:spacing w:line="240" w:lineRule="auto"/>
        <w:ind w:left="720"/>
        <w:rPr>
          <w:rFonts w:ascii="Helvetica" w:hAnsi="Helvetica" w:cstheme="minorHAnsi"/>
        </w:rPr>
      </w:pPr>
      <w:r w:rsidRPr="009D7F61">
        <w:rPr>
          <w:rFonts w:ascii="Helvetica" w:hAnsi="Helvetica" w:cstheme="minorHAnsi"/>
        </w:rPr>
        <w:t xml:space="preserve">The resident parent for a given day is responsible for the care of the </w:t>
      </w:r>
      <w:r w:rsidR="008D73B5">
        <w:rPr>
          <w:rFonts w:ascii="Helvetica" w:hAnsi="Helvetica" w:cstheme="minorHAnsi"/>
        </w:rPr>
        <w:t>children</w:t>
      </w:r>
      <w:r w:rsidR="00081D62" w:rsidRPr="009D7F61">
        <w:rPr>
          <w:rFonts w:ascii="Helvetica" w:hAnsi="Helvetica" w:cstheme="minorHAnsi"/>
        </w:rPr>
        <w:t xml:space="preserve"> </w:t>
      </w:r>
      <w:r w:rsidRPr="009D7F61">
        <w:rPr>
          <w:rFonts w:ascii="Helvetica" w:hAnsi="Helvetica" w:cstheme="minorHAnsi"/>
        </w:rPr>
        <w:t xml:space="preserve"> whose school is closed that day for a professional activity, a snow day, and any other day when the school closure is otherwise than on account of a </w:t>
      </w:r>
      <w:r w:rsidR="00DB0870" w:rsidRPr="009D7F61">
        <w:rPr>
          <w:rFonts w:ascii="Helvetica" w:hAnsi="Helvetica" w:cstheme="minorHAnsi"/>
        </w:rPr>
        <w:t xml:space="preserve">long weekend </w:t>
      </w:r>
      <w:r w:rsidRPr="009D7F61">
        <w:rPr>
          <w:rFonts w:ascii="Helvetica" w:hAnsi="Helvetica" w:cstheme="minorHAnsi"/>
        </w:rPr>
        <w:t>(which days are specifically dealt with under this Parenting Plan).</w:t>
      </w:r>
    </w:p>
    <w:p w14:paraId="48CE9726" w14:textId="358B0D64" w:rsidR="00037919" w:rsidRDefault="003E1E23" w:rsidP="008D7ABF">
      <w:pPr>
        <w:spacing w:line="240" w:lineRule="auto"/>
        <w:ind w:left="720"/>
        <w:rPr>
          <w:rFonts w:ascii="Helvetica" w:hAnsi="Helvetica" w:cstheme="minorHAnsi"/>
          <w:b/>
          <w:i/>
        </w:rPr>
      </w:pPr>
      <w:r w:rsidRPr="009D7F61">
        <w:rPr>
          <w:rFonts w:ascii="Helvetica" w:hAnsi="Helvetica" w:cstheme="minorHAnsi"/>
        </w:rPr>
        <w:t>W</w:t>
      </w:r>
      <w:r w:rsidR="005615AB" w:rsidRPr="009D7F61">
        <w:rPr>
          <w:rFonts w:ascii="Helvetica" w:hAnsi="Helvetica" w:cstheme="minorHAnsi"/>
        </w:rPr>
        <w:t xml:space="preserve">here </w:t>
      </w:r>
      <w:r w:rsidRPr="009D7F61">
        <w:rPr>
          <w:rFonts w:ascii="Helvetica" w:hAnsi="Helvetica" w:cstheme="minorHAnsi"/>
        </w:rPr>
        <w:t xml:space="preserve">a school </w:t>
      </w:r>
      <w:r w:rsidR="005615AB" w:rsidRPr="009D7F61">
        <w:rPr>
          <w:rFonts w:ascii="Helvetica" w:hAnsi="Helvetica" w:cstheme="minorHAnsi"/>
        </w:rPr>
        <w:t>closure is both unanticipated and takes place on a "transition day" (</w:t>
      </w:r>
      <w:r w:rsidR="005615AB" w:rsidRPr="009D7F61">
        <w:rPr>
          <w:rFonts w:ascii="Helvetica" w:hAnsi="Helvetica" w:cstheme="minorHAnsi"/>
          <w:i/>
        </w:rPr>
        <w:t>i.e</w:t>
      </w:r>
      <w:r w:rsidR="005615AB" w:rsidRPr="009D7F61">
        <w:rPr>
          <w:rFonts w:ascii="Helvetica" w:hAnsi="Helvetica" w:cstheme="minorHAnsi"/>
        </w:rPr>
        <w:t xml:space="preserve">., when </w:t>
      </w:r>
      <w:r w:rsidR="00081D62" w:rsidRPr="009D7F61">
        <w:rPr>
          <w:rFonts w:ascii="Helvetica" w:hAnsi="Helvetica" w:cstheme="minorHAnsi"/>
        </w:rPr>
        <w:t xml:space="preserve">the </w:t>
      </w:r>
      <w:r w:rsidR="008D73B5">
        <w:rPr>
          <w:rFonts w:ascii="Helvetica" w:hAnsi="Helvetica" w:cstheme="minorHAnsi"/>
        </w:rPr>
        <w:t>children</w:t>
      </w:r>
      <w:r w:rsidR="00081D62" w:rsidRPr="009D7F61">
        <w:rPr>
          <w:rFonts w:ascii="Helvetica" w:hAnsi="Helvetica" w:cstheme="minorHAnsi"/>
        </w:rPr>
        <w:t xml:space="preserve"> are</w:t>
      </w:r>
      <w:r w:rsidR="005615AB" w:rsidRPr="009D7F61">
        <w:rPr>
          <w:rFonts w:ascii="Helvetica" w:hAnsi="Helvetica" w:cstheme="minorHAnsi"/>
        </w:rPr>
        <w:t xml:space="preserve"> with one parent for the overnight and then the other parent after school ends the following day), the parent who had the </w:t>
      </w:r>
      <w:r w:rsidR="008D73B5">
        <w:rPr>
          <w:rFonts w:ascii="Helvetica" w:hAnsi="Helvetica" w:cstheme="minorHAnsi"/>
        </w:rPr>
        <w:t>children</w:t>
      </w:r>
      <w:r w:rsidR="005615AB" w:rsidRPr="009D7F61">
        <w:rPr>
          <w:rFonts w:ascii="Helvetica" w:hAnsi="Helvetica" w:cstheme="minorHAnsi"/>
        </w:rPr>
        <w:t xml:space="preserve"> for the overnight of the transition day will be responsible for the </w:t>
      </w:r>
      <w:r w:rsidR="008D73B5">
        <w:rPr>
          <w:rFonts w:ascii="Helvetica" w:hAnsi="Helvetica" w:cstheme="minorHAnsi"/>
        </w:rPr>
        <w:t>children</w:t>
      </w:r>
      <w:r w:rsidR="005615AB" w:rsidRPr="009D7F61">
        <w:rPr>
          <w:rFonts w:ascii="Helvetica" w:hAnsi="Helvetica" w:cstheme="minorHAnsi"/>
        </w:rPr>
        <w:t>'s care during the closure. This transition day exception will not apply to anticipated closure days (</w:t>
      </w:r>
      <w:r w:rsidR="005615AB" w:rsidRPr="009D7F61">
        <w:rPr>
          <w:rFonts w:ascii="Helvetica" w:hAnsi="Helvetica" w:cstheme="minorHAnsi"/>
          <w:i/>
        </w:rPr>
        <w:t>e.g</w:t>
      </w:r>
      <w:r w:rsidR="005615AB" w:rsidRPr="009D7F61">
        <w:rPr>
          <w:rFonts w:ascii="Helvetica" w:hAnsi="Helvetica" w:cstheme="minorHAnsi"/>
        </w:rPr>
        <w:t xml:space="preserve">. a professional activity day) and in such cases the resident parent for the day of the closure will be responsible for the </w:t>
      </w:r>
      <w:r w:rsidR="008D73B5">
        <w:rPr>
          <w:rFonts w:ascii="Helvetica" w:hAnsi="Helvetica" w:cstheme="minorHAnsi"/>
        </w:rPr>
        <w:t>children</w:t>
      </w:r>
      <w:r w:rsidR="005615AB" w:rsidRPr="009D7F61">
        <w:rPr>
          <w:rFonts w:ascii="Helvetica" w:hAnsi="Helvetica" w:cstheme="minorHAnsi"/>
        </w:rPr>
        <w:t xml:space="preserve"> with him or her, as set out above. </w:t>
      </w:r>
    </w:p>
    <w:p w14:paraId="6DB3AF96" w14:textId="69BB12D6" w:rsidR="00A41F5D" w:rsidRPr="009D7F61" w:rsidRDefault="006B177F" w:rsidP="00A41F5D">
      <w:pPr>
        <w:widowControl w:val="0"/>
        <w:autoSpaceDE w:val="0"/>
        <w:autoSpaceDN w:val="0"/>
        <w:adjustRightInd w:val="0"/>
        <w:spacing w:line="240" w:lineRule="auto"/>
        <w:ind w:left="720"/>
        <w:rPr>
          <w:rFonts w:ascii="Helvetica" w:hAnsi="Helvetica" w:cstheme="minorHAnsi"/>
          <w:b/>
          <w:i/>
        </w:rPr>
      </w:pPr>
      <w:r w:rsidRPr="009D7F61">
        <w:rPr>
          <w:rFonts w:ascii="Helvetica" w:hAnsi="Helvetica" w:cstheme="minorHAnsi"/>
          <w:b/>
          <w:i/>
        </w:rPr>
        <w:t xml:space="preserve">Parents’ </w:t>
      </w:r>
      <w:proofErr w:type="spellStart"/>
      <w:r w:rsidR="0071175A" w:rsidRPr="009D7F61">
        <w:rPr>
          <w:rFonts w:ascii="Helvetica" w:hAnsi="Helvetica" w:cstheme="minorHAnsi"/>
          <w:b/>
          <w:i/>
        </w:rPr>
        <w:t>Honoured</w:t>
      </w:r>
      <w:proofErr w:type="spellEnd"/>
      <w:r w:rsidR="00997E6E" w:rsidRPr="009D7F61">
        <w:rPr>
          <w:rFonts w:ascii="Helvetica" w:hAnsi="Helvetica" w:cstheme="minorHAnsi"/>
          <w:b/>
          <w:i/>
        </w:rPr>
        <w:t xml:space="preserve"> Days</w:t>
      </w:r>
      <w:r w:rsidR="0046115A">
        <w:rPr>
          <w:rFonts w:ascii="Helvetica" w:hAnsi="Helvetica" w:cstheme="minorHAnsi"/>
          <w:b/>
          <w:i/>
        </w:rPr>
        <w:t xml:space="preserve"> (Mother’s Day and </w:t>
      </w:r>
      <w:r w:rsidR="00431B4A">
        <w:rPr>
          <w:rFonts w:ascii="Helvetica" w:hAnsi="Helvetica" w:cstheme="minorHAnsi"/>
          <w:b/>
          <w:i/>
        </w:rPr>
        <w:t xml:space="preserve"> </w:t>
      </w:r>
      <w:r w:rsidR="0046115A">
        <w:rPr>
          <w:rFonts w:ascii="Helvetica" w:hAnsi="Helvetica" w:cstheme="minorHAnsi"/>
          <w:b/>
          <w:i/>
        </w:rPr>
        <w:t>Father’s Day)</w:t>
      </w:r>
    </w:p>
    <w:p w14:paraId="75B7F2B8" w14:textId="504C5DF3" w:rsidR="00CD0C48" w:rsidRPr="009D7F61" w:rsidRDefault="00A41F5D" w:rsidP="00037919">
      <w:pPr>
        <w:widowControl w:val="0"/>
        <w:autoSpaceDE w:val="0"/>
        <w:autoSpaceDN w:val="0"/>
        <w:adjustRightInd w:val="0"/>
        <w:spacing w:line="240" w:lineRule="auto"/>
        <w:ind w:left="720"/>
        <w:rPr>
          <w:rFonts w:ascii="Helvetica" w:hAnsi="Helvetica" w:cstheme="minorHAnsi"/>
          <w:color w:val="000000" w:themeColor="text1"/>
        </w:rPr>
      </w:pPr>
      <w:r w:rsidRPr="009D7F61">
        <w:rPr>
          <w:rFonts w:ascii="Helvetica" w:hAnsi="Helvetica" w:cstheme="minorHAnsi"/>
          <w:color w:val="000000" w:themeColor="text1"/>
        </w:rPr>
        <w:t xml:space="preserve">If not otherwise in parent’s care, regardless of the regular schedule, the </w:t>
      </w:r>
      <w:r w:rsidR="008D73B5">
        <w:rPr>
          <w:rFonts w:ascii="Helvetica" w:hAnsi="Helvetica" w:cstheme="minorHAnsi"/>
          <w:color w:val="000000" w:themeColor="text1"/>
        </w:rPr>
        <w:t>children</w:t>
      </w:r>
      <w:r w:rsidRPr="009D7F61">
        <w:rPr>
          <w:rFonts w:ascii="Helvetica" w:hAnsi="Helvetica" w:cstheme="minorHAnsi"/>
          <w:color w:val="000000" w:themeColor="text1"/>
        </w:rPr>
        <w:t xml:space="preserve"> will spend</w:t>
      </w:r>
      <w:r w:rsidR="006F7A36" w:rsidRPr="009D7F61">
        <w:rPr>
          <w:rFonts w:ascii="Helvetica" w:hAnsi="Helvetica" w:cstheme="minorHAnsi"/>
          <w:color w:val="000000" w:themeColor="text1"/>
        </w:rPr>
        <w:t xml:space="preserve"> time with the </w:t>
      </w:r>
      <w:proofErr w:type="spellStart"/>
      <w:r w:rsidR="00A07228" w:rsidRPr="009D7F61">
        <w:rPr>
          <w:rFonts w:ascii="Helvetica" w:hAnsi="Helvetica" w:cstheme="minorHAnsi"/>
          <w:color w:val="000000" w:themeColor="text1"/>
        </w:rPr>
        <w:t>h</w:t>
      </w:r>
      <w:r w:rsidR="006F7A36" w:rsidRPr="009D7F61">
        <w:rPr>
          <w:rFonts w:ascii="Helvetica" w:hAnsi="Helvetica" w:cstheme="minorHAnsi"/>
          <w:color w:val="000000" w:themeColor="text1"/>
        </w:rPr>
        <w:t>onoured</w:t>
      </w:r>
      <w:proofErr w:type="spellEnd"/>
      <w:r w:rsidR="006F7A36" w:rsidRPr="009D7F61">
        <w:rPr>
          <w:rFonts w:ascii="Helvetica" w:hAnsi="Helvetica" w:cstheme="minorHAnsi"/>
          <w:color w:val="000000" w:themeColor="text1"/>
        </w:rPr>
        <w:t xml:space="preserve"> parent from Saturday at 7:00 p.m. to Sunday at 7:00 p.m. (or a return to school on Monday)</w:t>
      </w:r>
      <w:r w:rsidRPr="009D7F61">
        <w:rPr>
          <w:rFonts w:ascii="Helvetica" w:hAnsi="Helvetica" w:cstheme="minorHAnsi"/>
          <w:color w:val="000000" w:themeColor="text1"/>
        </w:rPr>
        <w:t>.</w:t>
      </w:r>
    </w:p>
    <w:p w14:paraId="15DB9DEF" w14:textId="6BC69A1B" w:rsidR="00A41F5D" w:rsidRPr="00347C93" w:rsidRDefault="00A41F5D" w:rsidP="00997E6E">
      <w:pPr>
        <w:widowControl w:val="0"/>
        <w:autoSpaceDE w:val="0"/>
        <w:autoSpaceDN w:val="0"/>
        <w:adjustRightInd w:val="0"/>
        <w:spacing w:line="240" w:lineRule="auto"/>
        <w:ind w:left="720"/>
        <w:rPr>
          <w:rFonts w:ascii="Helvetica" w:hAnsi="Helvetica" w:cstheme="minorHAnsi"/>
          <w:b/>
          <w:bCs/>
          <w:i/>
          <w:iCs/>
        </w:rPr>
      </w:pPr>
      <w:r w:rsidRPr="00347C93">
        <w:rPr>
          <w:rFonts w:ascii="Helvetica" w:hAnsi="Helvetica" w:cstheme="minorHAnsi"/>
          <w:b/>
          <w:bCs/>
        </w:rPr>
        <w:t>Alternative</w:t>
      </w:r>
      <w:r w:rsidR="009E739C" w:rsidRPr="00347C93">
        <w:rPr>
          <w:rFonts w:ascii="Helvetica" w:hAnsi="Helvetica" w:cstheme="minorHAnsi"/>
          <w:b/>
          <w:bCs/>
        </w:rPr>
        <w:t xml:space="preserve"> </w:t>
      </w:r>
      <w:r w:rsidR="00A54624" w:rsidRPr="005839D0">
        <w:rPr>
          <w:rFonts w:ascii="Helvetica" w:hAnsi="Helvetica" w:cstheme="minorHAnsi"/>
          <w:b/>
          <w:bCs/>
        </w:rPr>
        <w:t>for</w:t>
      </w:r>
      <w:r w:rsidR="009E739C" w:rsidRPr="00347C93">
        <w:rPr>
          <w:rFonts w:ascii="Helvetica" w:hAnsi="Helvetica" w:cstheme="minorHAnsi"/>
          <w:b/>
          <w:bCs/>
          <w:i/>
          <w:iCs/>
        </w:rPr>
        <w:t xml:space="preserve"> </w:t>
      </w:r>
      <w:r w:rsidR="00997E6E" w:rsidRPr="00347C93">
        <w:rPr>
          <w:rFonts w:ascii="Helvetica" w:hAnsi="Helvetica" w:cstheme="minorHAnsi"/>
          <w:b/>
          <w:bCs/>
          <w:i/>
          <w:iCs/>
        </w:rPr>
        <w:t xml:space="preserve">Parents’ </w:t>
      </w:r>
      <w:proofErr w:type="spellStart"/>
      <w:r w:rsidR="0071175A" w:rsidRPr="00347C93">
        <w:rPr>
          <w:rFonts w:ascii="Helvetica" w:hAnsi="Helvetica" w:cstheme="minorHAnsi"/>
          <w:b/>
          <w:bCs/>
          <w:i/>
          <w:iCs/>
        </w:rPr>
        <w:t>Honoured</w:t>
      </w:r>
      <w:proofErr w:type="spellEnd"/>
      <w:r w:rsidR="0071175A" w:rsidRPr="00347C93">
        <w:rPr>
          <w:rFonts w:ascii="Helvetica" w:hAnsi="Helvetica" w:cstheme="minorHAnsi"/>
          <w:b/>
          <w:bCs/>
          <w:i/>
          <w:iCs/>
        </w:rPr>
        <w:t xml:space="preserve"> Days</w:t>
      </w:r>
      <w:r w:rsidR="00431B4A">
        <w:rPr>
          <w:rFonts w:ascii="Helvetica" w:hAnsi="Helvetica" w:cstheme="minorHAnsi"/>
          <w:b/>
          <w:bCs/>
          <w:i/>
          <w:iCs/>
        </w:rPr>
        <w:t xml:space="preserve"> (Birthdays)</w:t>
      </w:r>
    </w:p>
    <w:p w14:paraId="25469F36" w14:textId="49437E81" w:rsidR="00A41F5D" w:rsidRDefault="00A41F5D" w:rsidP="00A41F5D">
      <w:pPr>
        <w:pStyle w:val="ECGen1L1"/>
        <w:numPr>
          <w:ilvl w:val="0"/>
          <w:numId w:val="0"/>
        </w:numPr>
        <w:spacing w:line="240" w:lineRule="auto"/>
        <w:ind w:left="720"/>
        <w:rPr>
          <w:rFonts w:ascii="Helvetica" w:hAnsi="Helvetica" w:cstheme="minorHAnsi"/>
          <w:sz w:val="22"/>
          <w:szCs w:val="22"/>
        </w:rPr>
      </w:pPr>
      <w:r w:rsidRPr="009D7F61">
        <w:rPr>
          <w:rFonts w:ascii="Helvetica" w:hAnsi="Helvetica" w:cstheme="minorHAnsi"/>
          <w:sz w:val="22"/>
          <w:szCs w:val="22"/>
        </w:rPr>
        <w:t xml:space="preserve">A parent celebrating </w:t>
      </w:r>
      <w:r w:rsidR="007A459E">
        <w:rPr>
          <w:rFonts w:ascii="Helvetica" w:hAnsi="Helvetica" w:cstheme="minorHAnsi"/>
          <w:sz w:val="22"/>
          <w:szCs w:val="22"/>
        </w:rPr>
        <w:t>their</w:t>
      </w:r>
      <w:r w:rsidRPr="009D7F61">
        <w:rPr>
          <w:rFonts w:ascii="Helvetica" w:hAnsi="Helvetica" w:cstheme="minorHAnsi"/>
          <w:sz w:val="22"/>
          <w:szCs w:val="22"/>
        </w:rPr>
        <w:t xml:space="preserve"> birthday when </w:t>
      </w:r>
      <w:r w:rsidR="007A459E">
        <w:rPr>
          <w:rFonts w:ascii="Helvetica" w:hAnsi="Helvetica" w:cstheme="minorHAnsi"/>
          <w:sz w:val="22"/>
          <w:szCs w:val="22"/>
        </w:rPr>
        <w:t>they are</w:t>
      </w:r>
      <w:r w:rsidRPr="009D7F61">
        <w:rPr>
          <w:rFonts w:ascii="Helvetica" w:hAnsi="Helvetica" w:cstheme="minorHAnsi"/>
          <w:sz w:val="22"/>
          <w:szCs w:val="22"/>
        </w:rPr>
        <w:t xml:space="preserve"> the non-resident parent </w:t>
      </w:r>
      <w:r w:rsidR="00293806" w:rsidRPr="009D7F61">
        <w:rPr>
          <w:rFonts w:ascii="Helvetica" w:hAnsi="Helvetica" w:cstheme="minorHAnsi"/>
          <w:sz w:val="22"/>
          <w:szCs w:val="22"/>
        </w:rPr>
        <w:t>will</w:t>
      </w:r>
      <w:r w:rsidRPr="009D7F61">
        <w:rPr>
          <w:rFonts w:ascii="Helvetica" w:hAnsi="Helvetica" w:cstheme="minorHAnsi"/>
          <w:sz w:val="22"/>
          <w:szCs w:val="22"/>
        </w:rPr>
        <w:t xml:space="preserve"> have the option, upon providing two weeks' notice to the resident parent, that he or she wants the </w:t>
      </w:r>
      <w:r w:rsidR="008D73B5">
        <w:rPr>
          <w:rFonts w:ascii="Helvetica" w:hAnsi="Helvetica" w:cstheme="minorHAnsi"/>
          <w:sz w:val="22"/>
          <w:szCs w:val="22"/>
        </w:rPr>
        <w:t>children</w:t>
      </w:r>
      <w:r w:rsidRPr="009D7F61">
        <w:rPr>
          <w:rFonts w:ascii="Helvetica" w:hAnsi="Helvetica" w:cstheme="minorHAnsi"/>
          <w:sz w:val="22"/>
          <w:szCs w:val="22"/>
        </w:rPr>
        <w:t xml:space="preserve"> to be with him or her for dinner that day. The celebrating parent will pick the </w:t>
      </w:r>
      <w:r w:rsidR="008D73B5">
        <w:rPr>
          <w:rFonts w:ascii="Helvetica" w:hAnsi="Helvetica" w:cstheme="minorHAnsi"/>
          <w:sz w:val="22"/>
          <w:szCs w:val="22"/>
        </w:rPr>
        <w:t>children</w:t>
      </w:r>
      <w:r w:rsidRPr="009D7F61">
        <w:rPr>
          <w:rFonts w:ascii="Helvetica" w:hAnsi="Helvetica" w:cstheme="minorHAnsi"/>
          <w:sz w:val="22"/>
          <w:szCs w:val="22"/>
        </w:rPr>
        <w:t xml:space="preserve"> up after school or at 4pm if not a school day, and will return the </w:t>
      </w:r>
      <w:r w:rsidR="008D73B5">
        <w:rPr>
          <w:rFonts w:ascii="Helvetica" w:hAnsi="Helvetica" w:cstheme="minorHAnsi"/>
          <w:sz w:val="22"/>
          <w:szCs w:val="22"/>
        </w:rPr>
        <w:t>children</w:t>
      </w:r>
      <w:r w:rsidRPr="009D7F61">
        <w:rPr>
          <w:rFonts w:ascii="Helvetica" w:hAnsi="Helvetica" w:cstheme="minorHAnsi"/>
          <w:sz w:val="22"/>
          <w:szCs w:val="22"/>
        </w:rPr>
        <w:t xml:space="preserve"> at 8pm.</w:t>
      </w:r>
    </w:p>
    <w:p w14:paraId="6EFE5F7F" w14:textId="77777777" w:rsidR="00893DE8" w:rsidRPr="009D7F61" w:rsidRDefault="00893DE8" w:rsidP="00A41F5D">
      <w:pPr>
        <w:pStyle w:val="ECGen1L1"/>
        <w:numPr>
          <w:ilvl w:val="0"/>
          <w:numId w:val="0"/>
        </w:numPr>
        <w:spacing w:line="240" w:lineRule="auto"/>
        <w:ind w:left="720"/>
        <w:rPr>
          <w:rFonts w:ascii="Helvetica" w:hAnsi="Helvetica" w:cstheme="minorHAnsi"/>
          <w:sz w:val="22"/>
          <w:szCs w:val="22"/>
        </w:rPr>
      </w:pPr>
    </w:p>
    <w:p w14:paraId="215695BD" w14:textId="2ABC118D" w:rsidR="00C97A0C" w:rsidRPr="00224FDD" w:rsidRDefault="00C97A0C" w:rsidP="00F255DA">
      <w:pPr>
        <w:widowControl w:val="0"/>
        <w:autoSpaceDE w:val="0"/>
        <w:autoSpaceDN w:val="0"/>
        <w:adjustRightInd w:val="0"/>
        <w:spacing w:line="240" w:lineRule="auto"/>
        <w:rPr>
          <w:rFonts w:ascii="Helvetica" w:hAnsi="Helvetica" w:cstheme="minorHAnsi"/>
          <w:b/>
          <w:i/>
          <w:sz w:val="24"/>
          <w:szCs w:val="24"/>
        </w:rPr>
      </w:pPr>
      <w:r w:rsidRPr="00224FDD">
        <w:rPr>
          <w:rFonts w:ascii="Helvetica" w:hAnsi="Helvetica" w:cstheme="minorHAnsi"/>
          <w:sz w:val="24"/>
          <w:szCs w:val="24"/>
        </w:rPr>
        <w:t>Some parenting plans make special provision for the birthdays of parents or children, though many do not. While it is understandable that parents want to enjoy celebrations with their children, children often appreciate having “two birthdays” rather than dividing time on their actual date of birth. Further, children may want the opportunity for a party with their friends on their birthday. It is also understandable that parents want their children to celebrate their birthdays, but most children do not necessarily expect this to be on the anniversary of their parent’s birth, and variations of a parenting schedule can add complexity</w:t>
      </w:r>
      <w:r w:rsidR="00100FF9" w:rsidRPr="00224FDD">
        <w:rPr>
          <w:rFonts w:ascii="Helvetica" w:hAnsi="Helvetica" w:cstheme="minorHAnsi"/>
          <w:sz w:val="24"/>
          <w:szCs w:val="24"/>
        </w:rPr>
        <w:t xml:space="preserve">, especially if they are in the summer or the </w:t>
      </w:r>
      <w:r w:rsidR="00081D62">
        <w:rPr>
          <w:rFonts w:ascii="Helvetica" w:hAnsi="Helvetica" w:cstheme="minorHAnsi"/>
          <w:sz w:val="24"/>
          <w:szCs w:val="24"/>
        </w:rPr>
        <w:t>holiday</w:t>
      </w:r>
      <w:r w:rsidR="00100FF9" w:rsidRPr="00224FDD">
        <w:rPr>
          <w:rFonts w:ascii="Helvetica" w:hAnsi="Helvetica" w:cstheme="minorHAnsi"/>
          <w:sz w:val="24"/>
          <w:szCs w:val="24"/>
        </w:rPr>
        <w:t xml:space="preserve"> period in December</w:t>
      </w:r>
      <w:r w:rsidRPr="00224FDD">
        <w:rPr>
          <w:rFonts w:ascii="Helvetica" w:hAnsi="Helvetica" w:cstheme="minorHAnsi"/>
          <w:sz w:val="24"/>
          <w:szCs w:val="24"/>
        </w:rPr>
        <w:t xml:space="preserve">. </w:t>
      </w:r>
    </w:p>
    <w:p w14:paraId="741CC7BC" w14:textId="77777777" w:rsidR="00A7683C" w:rsidRDefault="00A7683C" w:rsidP="005839D0">
      <w:pPr>
        <w:pStyle w:val="ECGen1L1"/>
        <w:numPr>
          <w:ilvl w:val="0"/>
          <w:numId w:val="0"/>
        </w:numPr>
        <w:spacing w:line="240" w:lineRule="auto"/>
        <w:ind w:left="720"/>
        <w:rPr>
          <w:rFonts w:ascii="Helvetica" w:hAnsi="Helvetica" w:cstheme="minorHAnsi"/>
          <w:b/>
          <w:bCs/>
          <w:i/>
          <w:iCs/>
          <w:sz w:val="24"/>
          <w:szCs w:val="24"/>
        </w:rPr>
      </w:pPr>
      <w:bookmarkStart w:id="11" w:name="_Toc13580552"/>
      <w:bookmarkStart w:id="12" w:name="_Toc13581661"/>
    </w:p>
    <w:p w14:paraId="3783F9D7" w14:textId="13991DE6" w:rsidR="009E2710" w:rsidRPr="009E2710" w:rsidRDefault="009E2710" w:rsidP="005839D0">
      <w:pPr>
        <w:pStyle w:val="ECGen1L1"/>
        <w:numPr>
          <w:ilvl w:val="0"/>
          <w:numId w:val="0"/>
        </w:numPr>
        <w:spacing w:line="240" w:lineRule="auto"/>
        <w:ind w:left="720"/>
        <w:rPr>
          <w:rFonts w:ascii="Helvetica" w:hAnsi="Helvetica" w:cstheme="minorHAnsi"/>
          <w:b/>
          <w:bCs/>
          <w:i/>
          <w:iCs/>
          <w:sz w:val="24"/>
          <w:szCs w:val="24"/>
        </w:rPr>
      </w:pPr>
      <w:r w:rsidRPr="009E2710">
        <w:rPr>
          <w:rFonts w:ascii="Helvetica" w:hAnsi="Helvetica" w:cstheme="minorHAnsi"/>
          <w:b/>
          <w:bCs/>
          <w:i/>
          <w:iCs/>
          <w:sz w:val="24"/>
          <w:szCs w:val="24"/>
        </w:rPr>
        <w:t>Children’s Birthdays</w:t>
      </w:r>
    </w:p>
    <w:p w14:paraId="5E3FC7ED" w14:textId="08E32992" w:rsidR="00A41F5D" w:rsidRPr="005839D0" w:rsidRDefault="00A41F5D" w:rsidP="005839D0">
      <w:pPr>
        <w:pStyle w:val="ECGen1L1"/>
        <w:numPr>
          <w:ilvl w:val="0"/>
          <w:numId w:val="0"/>
        </w:numPr>
        <w:spacing w:line="240" w:lineRule="auto"/>
        <w:ind w:left="720"/>
        <w:rPr>
          <w:rFonts w:ascii="Helvetica" w:hAnsi="Helvetica" w:cstheme="minorHAnsi"/>
          <w:sz w:val="24"/>
          <w:szCs w:val="24"/>
        </w:rPr>
      </w:pPr>
      <w:r w:rsidRPr="00224FDD">
        <w:rPr>
          <w:rFonts w:ascii="Helvetica" w:hAnsi="Helvetica" w:cstheme="minorHAnsi"/>
          <w:sz w:val="24"/>
          <w:szCs w:val="24"/>
        </w:rPr>
        <w:t xml:space="preserve">The non-resident parent may take the </w:t>
      </w:r>
      <w:r w:rsidR="008D73B5">
        <w:rPr>
          <w:rFonts w:ascii="Helvetica" w:hAnsi="Helvetica" w:cstheme="minorHAnsi"/>
          <w:sz w:val="24"/>
          <w:szCs w:val="24"/>
        </w:rPr>
        <w:t>children</w:t>
      </w:r>
      <w:r w:rsidRPr="00224FDD">
        <w:rPr>
          <w:rFonts w:ascii="Helvetica" w:hAnsi="Helvetica" w:cstheme="minorHAnsi"/>
          <w:sz w:val="24"/>
          <w:szCs w:val="24"/>
        </w:rPr>
        <w:t xml:space="preserve"> out for dinner for up to 2 hours on each child’s birthday</w:t>
      </w:r>
      <w:r w:rsidRPr="005839D0">
        <w:rPr>
          <w:rFonts w:ascii="Helvetica" w:hAnsi="Helvetica" w:cstheme="minorHAnsi"/>
          <w:sz w:val="24"/>
          <w:szCs w:val="24"/>
        </w:rPr>
        <w:t>.</w:t>
      </w:r>
      <w:bookmarkEnd w:id="11"/>
      <w:bookmarkEnd w:id="12"/>
      <w:r w:rsidRPr="005839D0">
        <w:rPr>
          <w:rFonts w:ascii="Helvetica" w:hAnsi="Helvetica" w:cstheme="minorHAnsi"/>
          <w:sz w:val="24"/>
          <w:szCs w:val="24"/>
        </w:rPr>
        <w:t xml:space="preserve"> </w:t>
      </w:r>
    </w:p>
    <w:p w14:paraId="6AEA5FA9" w14:textId="13682932" w:rsidR="00D723C2" w:rsidRPr="00D723C2" w:rsidRDefault="00D723C2" w:rsidP="00C97A0C">
      <w:pPr>
        <w:pStyle w:val="ECGen1L1"/>
        <w:numPr>
          <w:ilvl w:val="0"/>
          <w:numId w:val="0"/>
        </w:numPr>
        <w:spacing w:line="240" w:lineRule="auto"/>
        <w:ind w:left="720"/>
        <w:rPr>
          <w:rFonts w:ascii="Helvetica" w:hAnsi="Helvetica" w:cstheme="minorHAnsi"/>
          <w:b/>
          <w:bCs/>
          <w:i/>
          <w:iCs/>
          <w:sz w:val="24"/>
          <w:szCs w:val="24"/>
        </w:rPr>
      </w:pPr>
      <w:r w:rsidRPr="00D723C2">
        <w:rPr>
          <w:rFonts w:ascii="Helvetica" w:hAnsi="Helvetica" w:cstheme="minorHAnsi"/>
          <w:b/>
          <w:bCs/>
          <w:i/>
          <w:iCs/>
          <w:sz w:val="24"/>
          <w:szCs w:val="24"/>
        </w:rPr>
        <w:t>Parents’ Birthdays</w:t>
      </w:r>
    </w:p>
    <w:p w14:paraId="1877537F" w14:textId="1B6FDBBD" w:rsidR="003307E7" w:rsidRDefault="00C97A0C" w:rsidP="00037919">
      <w:pPr>
        <w:pStyle w:val="ECGen1L1"/>
        <w:numPr>
          <w:ilvl w:val="0"/>
          <w:numId w:val="0"/>
        </w:numPr>
        <w:spacing w:line="240" w:lineRule="auto"/>
        <w:ind w:left="720"/>
        <w:rPr>
          <w:rFonts w:ascii="Helvetica" w:hAnsi="Helvetica" w:cs="Helvetica"/>
          <w:b/>
          <w:color w:val="244B7F"/>
          <w:sz w:val="28"/>
          <w:szCs w:val="28"/>
          <w:lang w:val="en"/>
        </w:rPr>
      </w:pPr>
      <w:r w:rsidRPr="00224FDD">
        <w:rPr>
          <w:rFonts w:ascii="Helvetica" w:hAnsi="Helvetica" w:cstheme="minorHAnsi"/>
          <w:sz w:val="24"/>
          <w:szCs w:val="24"/>
        </w:rPr>
        <w:t xml:space="preserve">A parent celebrating </w:t>
      </w:r>
      <w:r w:rsidR="00B06EBA">
        <w:rPr>
          <w:rFonts w:ascii="Helvetica" w:hAnsi="Helvetica" w:cstheme="minorHAnsi"/>
          <w:sz w:val="24"/>
          <w:szCs w:val="24"/>
        </w:rPr>
        <w:t>their</w:t>
      </w:r>
      <w:r w:rsidRPr="00224FDD">
        <w:rPr>
          <w:rFonts w:ascii="Helvetica" w:hAnsi="Helvetica" w:cstheme="minorHAnsi"/>
          <w:sz w:val="24"/>
          <w:szCs w:val="24"/>
        </w:rPr>
        <w:t xml:space="preserve"> birthday when </w:t>
      </w:r>
      <w:r w:rsidR="00B06EBA">
        <w:rPr>
          <w:rFonts w:ascii="Helvetica" w:hAnsi="Helvetica" w:cstheme="minorHAnsi"/>
          <w:sz w:val="24"/>
          <w:szCs w:val="24"/>
        </w:rPr>
        <w:t>they are</w:t>
      </w:r>
      <w:r w:rsidRPr="00224FDD">
        <w:rPr>
          <w:rFonts w:ascii="Helvetica" w:hAnsi="Helvetica" w:cstheme="minorHAnsi"/>
          <w:sz w:val="24"/>
          <w:szCs w:val="24"/>
        </w:rPr>
        <w:t xml:space="preserve"> the non-resident parent </w:t>
      </w:r>
      <w:r w:rsidR="00293806" w:rsidRPr="00224FDD">
        <w:rPr>
          <w:rFonts w:ascii="Helvetica" w:hAnsi="Helvetica" w:cstheme="minorHAnsi"/>
          <w:sz w:val="24"/>
          <w:szCs w:val="24"/>
        </w:rPr>
        <w:t>will</w:t>
      </w:r>
      <w:r w:rsidRPr="00224FDD">
        <w:rPr>
          <w:rFonts w:ascii="Helvetica" w:hAnsi="Helvetica" w:cstheme="minorHAnsi"/>
          <w:sz w:val="24"/>
          <w:szCs w:val="24"/>
        </w:rPr>
        <w:t xml:space="preserve"> have the option, upon providing three weeks' notice to the resident parent, that </w:t>
      </w:r>
      <w:r w:rsidR="00BA1B08">
        <w:rPr>
          <w:rFonts w:ascii="Helvetica" w:hAnsi="Helvetica" w:cstheme="minorHAnsi"/>
          <w:sz w:val="24"/>
          <w:szCs w:val="24"/>
        </w:rPr>
        <w:t>they</w:t>
      </w:r>
      <w:r w:rsidRPr="00224FDD">
        <w:rPr>
          <w:rFonts w:ascii="Helvetica" w:hAnsi="Helvetica" w:cstheme="minorHAnsi"/>
          <w:sz w:val="24"/>
          <w:szCs w:val="24"/>
        </w:rPr>
        <w:t xml:space="preserve"> want the </w:t>
      </w:r>
      <w:r w:rsidR="008D73B5">
        <w:rPr>
          <w:rFonts w:ascii="Helvetica" w:hAnsi="Helvetica" w:cstheme="minorHAnsi"/>
          <w:sz w:val="24"/>
          <w:szCs w:val="24"/>
        </w:rPr>
        <w:t>children</w:t>
      </w:r>
      <w:r w:rsidRPr="00224FDD">
        <w:rPr>
          <w:rFonts w:ascii="Helvetica" w:hAnsi="Helvetica" w:cstheme="minorHAnsi"/>
          <w:sz w:val="24"/>
          <w:szCs w:val="24"/>
        </w:rPr>
        <w:t xml:space="preserve"> to be </w:t>
      </w:r>
      <w:r w:rsidR="00BA1B08">
        <w:rPr>
          <w:rFonts w:ascii="Helvetica" w:hAnsi="Helvetica" w:cstheme="minorHAnsi"/>
          <w:sz w:val="24"/>
          <w:szCs w:val="24"/>
        </w:rPr>
        <w:t>them</w:t>
      </w:r>
      <w:r w:rsidRPr="00224FDD">
        <w:rPr>
          <w:rFonts w:ascii="Helvetica" w:hAnsi="Helvetica" w:cstheme="minorHAnsi"/>
          <w:sz w:val="24"/>
          <w:szCs w:val="24"/>
        </w:rPr>
        <w:t xml:space="preserve"> for that day. In such case, the </w:t>
      </w:r>
      <w:r w:rsidR="008D73B5">
        <w:rPr>
          <w:rFonts w:ascii="Helvetica" w:hAnsi="Helvetica" w:cstheme="minorHAnsi"/>
          <w:sz w:val="24"/>
          <w:szCs w:val="24"/>
        </w:rPr>
        <w:t>children</w:t>
      </w:r>
      <w:r w:rsidRPr="00224FDD">
        <w:rPr>
          <w:rFonts w:ascii="Helvetica" w:hAnsi="Helvetica" w:cstheme="minorHAnsi"/>
          <w:sz w:val="24"/>
          <w:szCs w:val="24"/>
        </w:rPr>
        <w:t xml:space="preserve"> will be with that parent from 10am on the day of the parent's birthday (if a weekend or holiday) and/or after school (as applicable) until the start of school or 10 am the following day, at which time the regular schedule will resume.</w:t>
      </w:r>
    </w:p>
    <w:p w14:paraId="08EDE42F" w14:textId="77777777" w:rsidR="00893DE8" w:rsidRDefault="00893DE8" w:rsidP="00037919">
      <w:pPr>
        <w:pStyle w:val="Heading2"/>
        <w:rPr>
          <w:rFonts w:ascii="Helvetica" w:hAnsi="Helvetica" w:cs="Helvetica"/>
          <w:b/>
          <w:color w:val="244B7F"/>
          <w:sz w:val="28"/>
          <w:szCs w:val="28"/>
          <w:lang w:val="en"/>
        </w:rPr>
      </w:pPr>
    </w:p>
    <w:p w14:paraId="285B6EE3" w14:textId="2FA285A5" w:rsidR="001767A4" w:rsidRPr="00037919" w:rsidRDefault="00B83A42" w:rsidP="00037919">
      <w:pPr>
        <w:pStyle w:val="Heading2"/>
        <w:rPr>
          <w:rFonts w:ascii="Helvetica" w:hAnsi="Helvetica" w:cs="Helvetica"/>
          <w:b/>
          <w:color w:val="244B7F"/>
          <w:sz w:val="28"/>
          <w:szCs w:val="28"/>
          <w:lang w:val="en"/>
        </w:rPr>
      </w:pPr>
      <w:bookmarkStart w:id="13" w:name="_Toc130852651"/>
      <w:r w:rsidRPr="00866C24">
        <w:rPr>
          <w:rFonts w:ascii="Helvetica" w:hAnsi="Helvetica" w:cs="Helvetica"/>
          <w:b/>
          <w:color w:val="244B7F"/>
          <w:sz w:val="28"/>
          <w:szCs w:val="28"/>
          <w:lang w:val="en"/>
        </w:rPr>
        <w:t xml:space="preserve">Flexibility in </w:t>
      </w:r>
      <w:r w:rsidR="00866C24" w:rsidRPr="00866C24">
        <w:rPr>
          <w:rFonts w:ascii="Helvetica" w:hAnsi="Helvetica" w:cs="Helvetica"/>
          <w:b/>
          <w:color w:val="244B7F"/>
          <w:sz w:val="28"/>
          <w:szCs w:val="28"/>
          <w:lang w:val="en"/>
        </w:rPr>
        <w:t>R</w:t>
      </w:r>
      <w:r w:rsidRPr="00866C24">
        <w:rPr>
          <w:rFonts w:ascii="Helvetica" w:hAnsi="Helvetica" w:cs="Helvetica"/>
          <w:b/>
          <w:color w:val="244B7F"/>
          <w:sz w:val="28"/>
          <w:szCs w:val="28"/>
          <w:lang w:val="en"/>
        </w:rPr>
        <w:t>espon</w:t>
      </w:r>
      <w:r w:rsidR="00777612" w:rsidRPr="00866C24">
        <w:rPr>
          <w:rFonts w:ascii="Helvetica" w:hAnsi="Helvetica" w:cs="Helvetica"/>
          <w:b/>
          <w:color w:val="244B7F"/>
          <w:sz w:val="28"/>
          <w:szCs w:val="28"/>
          <w:lang w:val="en"/>
        </w:rPr>
        <w:t xml:space="preserve">se </w:t>
      </w:r>
      <w:r w:rsidRPr="00866C24">
        <w:rPr>
          <w:rFonts w:ascii="Helvetica" w:hAnsi="Helvetica" w:cs="Helvetica"/>
          <w:b/>
          <w:color w:val="244B7F"/>
          <w:sz w:val="28"/>
          <w:szCs w:val="28"/>
          <w:lang w:val="en"/>
        </w:rPr>
        <w:t xml:space="preserve">to </w:t>
      </w:r>
      <w:r w:rsidR="00866C24" w:rsidRPr="00866C24">
        <w:rPr>
          <w:rFonts w:ascii="Helvetica" w:hAnsi="Helvetica" w:cs="Helvetica"/>
          <w:b/>
          <w:color w:val="244B7F"/>
          <w:sz w:val="28"/>
          <w:szCs w:val="28"/>
          <w:lang w:val="en"/>
        </w:rPr>
        <w:t>U</w:t>
      </w:r>
      <w:r w:rsidRPr="00866C24">
        <w:rPr>
          <w:rFonts w:ascii="Helvetica" w:hAnsi="Helvetica" w:cs="Helvetica"/>
          <w:b/>
          <w:color w:val="244B7F"/>
          <w:sz w:val="28"/>
          <w:szCs w:val="28"/>
          <w:lang w:val="en"/>
        </w:rPr>
        <w:t xml:space="preserve">nexpected </w:t>
      </w:r>
      <w:r w:rsidR="00866C24" w:rsidRPr="00866C24">
        <w:rPr>
          <w:rFonts w:ascii="Helvetica" w:hAnsi="Helvetica" w:cs="Helvetica"/>
          <w:b/>
          <w:color w:val="244B7F"/>
          <w:sz w:val="28"/>
          <w:szCs w:val="28"/>
          <w:lang w:val="en"/>
        </w:rPr>
        <w:t>E</w:t>
      </w:r>
      <w:r w:rsidRPr="00866C24">
        <w:rPr>
          <w:rFonts w:ascii="Helvetica" w:hAnsi="Helvetica" w:cs="Helvetica"/>
          <w:b/>
          <w:color w:val="244B7F"/>
          <w:sz w:val="28"/>
          <w:szCs w:val="28"/>
          <w:lang w:val="en"/>
        </w:rPr>
        <w:t>vents</w:t>
      </w:r>
      <w:r w:rsidR="008E1B70" w:rsidRPr="00866C24">
        <w:rPr>
          <w:rFonts w:ascii="Helvetica" w:hAnsi="Helvetica" w:cs="Helvetica"/>
          <w:b/>
          <w:color w:val="244B7F"/>
          <w:sz w:val="28"/>
          <w:szCs w:val="28"/>
          <w:lang w:val="en"/>
        </w:rPr>
        <w:t xml:space="preserve"> and “</w:t>
      </w:r>
      <w:r w:rsidR="00866C24" w:rsidRPr="00866C24">
        <w:rPr>
          <w:rFonts w:ascii="Helvetica" w:hAnsi="Helvetica" w:cs="Helvetica"/>
          <w:b/>
          <w:color w:val="244B7F"/>
          <w:sz w:val="28"/>
          <w:szCs w:val="28"/>
          <w:lang w:val="en"/>
        </w:rPr>
        <w:t>M</w:t>
      </w:r>
      <w:r w:rsidR="00100FF9" w:rsidRPr="00866C24">
        <w:rPr>
          <w:rFonts w:ascii="Helvetica" w:hAnsi="Helvetica" w:cs="Helvetica"/>
          <w:b/>
          <w:color w:val="244B7F"/>
          <w:sz w:val="28"/>
          <w:szCs w:val="28"/>
          <w:lang w:val="en"/>
        </w:rPr>
        <w:t xml:space="preserve">issed </w:t>
      </w:r>
      <w:r w:rsidR="00866C24" w:rsidRPr="00866C24">
        <w:rPr>
          <w:rFonts w:ascii="Helvetica" w:hAnsi="Helvetica" w:cs="Helvetica"/>
          <w:b/>
          <w:color w:val="244B7F"/>
          <w:sz w:val="28"/>
          <w:szCs w:val="28"/>
          <w:lang w:val="en"/>
        </w:rPr>
        <w:t>T</w:t>
      </w:r>
      <w:r w:rsidR="00100FF9" w:rsidRPr="00866C24">
        <w:rPr>
          <w:rFonts w:ascii="Helvetica" w:hAnsi="Helvetica" w:cs="Helvetica"/>
          <w:b/>
          <w:color w:val="244B7F"/>
          <w:sz w:val="28"/>
          <w:szCs w:val="28"/>
          <w:lang w:val="en"/>
        </w:rPr>
        <w:t>ime”</w:t>
      </w:r>
      <w:bookmarkEnd w:id="13"/>
    </w:p>
    <w:p w14:paraId="396D4A5A" w14:textId="2C480321" w:rsidR="00037919" w:rsidRDefault="00B83A42" w:rsidP="00042B1F">
      <w:pPr>
        <w:pStyle w:val="NormalWeb"/>
        <w:rPr>
          <w:rFonts w:ascii="Helvetica" w:hAnsi="Helvetica" w:cs="Helvetica"/>
          <w:color w:val="333333"/>
          <w:lang w:val="en"/>
        </w:rPr>
      </w:pPr>
      <w:r w:rsidRPr="00224FDD">
        <w:rPr>
          <w:rFonts w:ascii="Helvetica" w:hAnsi="Helvetica" w:cs="Helvetica"/>
          <w:color w:val="333333"/>
          <w:lang w:val="en"/>
        </w:rPr>
        <w:t xml:space="preserve">You should </w:t>
      </w:r>
      <w:r w:rsidR="00100FF9" w:rsidRPr="00224FDD">
        <w:rPr>
          <w:rFonts w:ascii="Helvetica" w:hAnsi="Helvetica" w:cs="Helvetica"/>
          <w:color w:val="333333"/>
          <w:lang w:val="en"/>
        </w:rPr>
        <w:t xml:space="preserve">expect </w:t>
      </w:r>
      <w:r w:rsidRPr="00224FDD">
        <w:rPr>
          <w:rFonts w:ascii="Helvetica" w:hAnsi="Helvetica" w:cs="Helvetica"/>
          <w:color w:val="333333"/>
          <w:lang w:val="en"/>
        </w:rPr>
        <w:t xml:space="preserve">that to meet the needs of your children, you will </w:t>
      </w:r>
      <w:r w:rsidR="00E9602C" w:rsidRPr="00224FDD">
        <w:rPr>
          <w:rFonts w:ascii="Helvetica" w:hAnsi="Helvetica" w:cs="Helvetica"/>
          <w:color w:val="333333"/>
          <w:lang w:val="en"/>
        </w:rPr>
        <w:t xml:space="preserve">at times </w:t>
      </w:r>
      <w:r w:rsidRPr="00224FDD">
        <w:rPr>
          <w:rFonts w:ascii="Helvetica" w:hAnsi="Helvetica" w:cs="Helvetica"/>
          <w:color w:val="333333"/>
          <w:lang w:val="en"/>
        </w:rPr>
        <w:t xml:space="preserve">need to be flexible with the </w:t>
      </w:r>
      <w:r w:rsidR="008F32D1" w:rsidRPr="00224FDD">
        <w:rPr>
          <w:rFonts w:ascii="Helvetica" w:hAnsi="Helvetica" w:cs="Helvetica"/>
          <w:color w:val="333333"/>
          <w:lang w:val="en"/>
        </w:rPr>
        <w:t xml:space="preserve">parenting </w:t>
      </w:r>
      <w:r w:rsidR="00E9602C" w:rsidRPr="00224FDD">
        <w:rPr>
          <w:rFonts w:ascii="Helvetica" w:hAnsi="Helvetica" w:cs="Helvetica"/>
          <w:color w:val="333333"/>
          <w:lang w:val="en"/>
        </w:rPr>
        <w:t>schedule</w:t>
      </w:r>
      <w:r w:rsidR="00A350A9">
        <w:rPr>
          <w:rFonts w:ascii="Helvetica" w:hAnsi="Helvetica" w:cs="Helvetica"/>
          <w:color w:val="333333"/>
          <w:lang w:val="en"/>
        </w:rPr>
        <w:t>.</w:t>
      </w:r>
      <w:r w:rsidR="00A350A9" w:rsidRPr="00224FDD">
        <w:rPr>
          <w:rFonts w:ascii="Helvetica" w:hAnsi="Helvetica" w:cs="Helvetica"/>
          <w:color w:val="333333"/>
          <w:lang w:val="en"/>
        </w:rPr>
        <w:t xml:space="preserve"> For example, you m</w:t>
      </w:r>
      <w:r w:rsidR="00A350A9">
        <w:rPr>
          <w:rFonts w:ascii="Helvetica" w:hAnsi="Helvetica" w:cs="Helvetica"/>
          <w:color w:val="333333"/>
          <w:lang w:val="en"/>
        </w:rPr>
        <w:t>ight</w:t>
      </w:r>
      <w:r w:rsidR="00A350A9" w:rsidRPr="00224FDD">
        <w:rPr>
          <w:rFonts w:ascii="Helvetica" w:hAnsi="Helvetica" w:cs="Helvetica"/>
          <w:color w:val="333333"/>
          <w:lang w:val="en"/>
        </w:rPr>
        <w:t xml:space="preserve"> need to </w:t>
      </w:r>
      <w:r w:rsidR="00A350A9">
        <w:rPr>
          <w:rFonts w:ascii="Helvetica" w:hAnsi="Helvetica" w:cs="Helvetica"/>
          <w:color w:val="333333"/>
          <w:lang w:val="en"/>
        </w:rPr>
        <w:t>adjust the schedule if you will be taking the child to an out-of-town sports tournament during your time with the child, and that tournament will</w:t>
      </w:r>
      <w:r w:rsidR="00FE6BF9">
        <w:rPr>
          <w:rFonts w:ascii="Helvetica" w:hAnsi="Helvetica" w:cs="Helvetica"/>
          <w:color w:val="333333"/>
          <w:lang w:val="en"/>
        </w:rPr>
        <w:t xml:space="preserve"> </w:t>
      </w:r>
      <w:r w:rsidR="00A350A9">
        <w:rPr>
          <w:rFonts w:ascii="Helvetica" w:hAnsi="Helvetica" w:cs="Helvetica"/>
          <w:color w:val="333333"/>
          <w:lang w:val="en"/>
        </w:rPr>
        <w:t>continue past the time that the other parent is scheduled to assume care of the child.</w:t>
      </w:r>
    </w:p>
    <w:p w14:paraId="319F8B2F" w14:textId="0B222EE2" w:rsidR="003675A7" w:rsidRPr="00224FDD" w:rsidRDefault="00B83A42" w:rsidP="00042B1F">
      <w:pPr>
        <w:pStyle w:val="NormalWeb"/>
        <w:rPr>
          <w:rFonts w:ascii="Helvetica" w:hAnsi="Helvetica" w:cs="Helvetica"/>
          <w:color w:val="333333"/>
          <w:lang w:val="en"/>
        </w:rPr>
      </w:pPr>
      <w:r w:rsidRPr="00224FDD">
        <w:rPr>
          <w:rFonts w:ascii="Helvetica" w:hAnsi="Helvetica" w:cs="Helvetica"/>
          <w:color w:val="333333"/>
          <w:lang w:val="en"/>
        </w:rPr>
        <w:t>There will al</w:t>
      </w:r>
      <w:r w:rsidR="00B377D2" w:rsidRPr="00224FDD">
        <w:rPr>
          <w:rFonts w:ascii="Helvetica" w:hAnsi="Helvetica" w:cs="Helvetica"/>
          <w:color w:val="333333"/>
          <w:lang w:val="en"/>
        </w:rPr>
        <w:t xml:space="preserve">so </w:t>
      </w:r>
      <w:r w:rsidRPr="00224FDD">
        <w:rPr>
          <w:rFonts w:ascii="Helvetica" w:hAnsi="Helvetica" w:cs="Helvetica"/>
          <w:color w:val="333333"/>
          <w:lang w:val="en"/>
        </w:rPr>
        <w:t xml:space="preserve">inevitably be unexpected personal and family emergencies, such </w:t>
      </w:r>
      <w:r w:rsidR="004763D2" w:rsidRPr="00224FDD">
        <w:rPr>
          <w:rFonts w:ascii="Helvetica" w:hAnsi="Helvetica" w:cs="Helvetica"/>
          <w:color w:val="333333"/>
          <w:lang w:val="en"/>
        </w:rPr>
        <w:t xml:space="preserve">as </w:t>
      </w:r>
      <w:r w:rsidRPr="00224FDD">
        <w:rPr>
          <w:rFonts w:ascii="Helvetica" w:hAnsi="Helvetica" w:cs="Helvetica"/>
          <w:color w:val="333333"/>
          <w:lang w:val="en"/>
        </w:rPr>
        <w:t>the death of a close relative,</w:t>
      </w:r>
      <w:r w:rsidR="00711342" w:rsidRPr="00224FDD">
        <w:rPr>
          <w:rFonts w:ascii="Helvetica" w:hAnsi="Helvetica" w:cs="Helvetica"/>
          <w:color w:val="333333"/>
          <w:lang w:val="en"/>
        </w:rPr>
        <w:t xml:space="preserve"> </w:t>
      </w:r>
      <w:r w:rsidRPr="00224FDD">
        <w:rPr>
          <w:rFonts w:ascii="Helvetica" w:hAnsi="Helvetica" w:cs="Helvetica"/>
          <w:color w:val="333333"/>
          <w:lang w:val="en"/>
        </w:rPr>
        <w:t>that will require flexibility</w:t>
      </w:r>
      <w:r w:rsidR="00E040CE" w:rsidRPr="00224FDD">
        <w:rPr>
          <w:rFonts w:ascii="Helvetica" w:hAnsi="Helvetica" w:cs="Helvetica"/>
          <w:color w:val="333333"/>
          <w:lang w:val="en"/>
        </w:rPr>
        <w:t xml:space="preserve">. </w:t>
      </w:r>
      <w:r w:rsidRPr="00224FDD">
        <w:rPr>
          <w:rFonts w:ascii="Helvetica" w:hAnsi="Helvetica" w:cs="Helvetica"/>
          <w:color w:val="333333"/>
          <w:lang w:val="en"/>
        </w:rPr>
        <w:t>A good way to respond to situations when you are asked to be flexible to an unexpected event or emergency faced by the other parent is to think about how you would want them to respond if you were faced with a sim</w:t>
      </w:r>
      <w:r w:rsidR="00477D32" w:rsidRPr="00224FDD">
        <w:rPr>
          <w:rFonts w:ascii="Helvetica" w:hAnsi="Helvetica" w:cs="Helvetica"/>
          <w:color w:val="333333"/>
          <w:lang w:val="en"/>
        </w:rPr>
        <w:t>ilar situation or emergency</w:t>
      </w:r>
      <w:r w:rsidR="00E040CE" w:rsidRPr="00224FDD">
        <w:rPr>
          <w:rFonts w:ascii="Helvetica" w:hAnsi="Helvetica" w:cs="Helvetica"/>
          <w:color w:val="333333"/>
          <w:lang w:val="en"/>
        </w:rPr>
        <w:t xml:space="preserve">. </w:t>
      </w:r>
    </w:p>
    <w:p w14:paraId="50AB487D" w14:textId="22B91445" w:rsidR="00100FF9" w:rsidRPr="00224FDD" w:rsidRDefault="00100FF9" w:rsidP="00042B1F">
      <w:pPr>
        <w:pStyle w:val="NormalWeb"/>
        <w:rPr>
          <w:rFonts w:ascii="Helvetica" w:hAnsi="Helvetica" w:cstheme="minorHAnsi"/>
          <w:color w:val="333333"/>
          <w:lang w:val="en"/>
        </w:rPr>
      </w:pPr>
      <w:r w:rsidRPr="00224FDD">
        <w:rPr>
          <w:rFonts w:ascii="Helvetica" w:hAnsi="Helvetica" w:cs="Helvetica"/>
          <w:color w:val="333333"/>
          <w:lang w:val="en"/>
        </w:rPr>
        <w:t xml:space="preserve">Most parents can </w:t>
      </w:r>
      <w:r w:rsidR="00A350A9">
        <w:rPr>
          <w:rFonts w:ascii="Helvetica" w:hAnsi="Helvetica" w:cs="Helvetica"/>
          <w:color w:val="333333"/>
          <w:lang w:val="en"/>
        </w:rPr>
        <w:t>resolve</w:t>
      </w:r>
      <w:r w:rsidRPr="00224FDD">
        <w:rPr>
          <w:rFonts w:ascii="Helvetica" w:hAnsi="Helvetica" w:cs="Helvetica"/>
          <w:color w:val="333333"/>
          <w:lang w:val="en"/>
        </w:rPr>
        <w:t xml:space="preserve"> missed time issues on a flexible, informal basis as situations arise, and, if appropriate, arrangements can be made for </w:t>
      </w:r>
      <w:r w:rsidR="00A350A9">
        <w:rPr>
          <w:rFonts w:ascii="Helvetica" w:hAnsi="Helvetica" w:cs="Helvetica"/>
          <w:color w:val="333333"/>
          <w:lang w:val="en"/>
        </w:rPr>
        <w:t xml:space="preserve">any </w:t>
      </w:r>
      <w:r w:rsidRPr="00224FDD">
        <w:rPr>
          <w:rFonts w:ascii="Helvetica" w:hAnsi="Helvetica" w:cs="Helvetica"/>
          <w:color w:val="333333"/>
          <w:lang w:val="en"/>
        </w:rPr>
        <w:t>makeup time at the same time as the variation is being sought</w:t>
      </w:r>
      <w:r w:rsidR="00972CAB" w:rsidRPr="00224FDD">
        <w:rPr>
          <w:rFonts w:ascii="Helvetica" w:hAnsi="Helvetica" w:cs="Helvetica"/>
          <w:color w:val="333333"/>
          <w:lang w:val="en"/>
        </w:rPr>
        <w:t>, so many parenting plans do not have specific provision for this</w:t>
      </w:r>
      <w:r w:rsidRPr="00224FDD">
        <w:rPr>
          <w:rFonts w:ascii="Helvetica" w:hAnsi="Helvetica" w:cs="Helvetica"/>
          <w:color w:val="333333"/>
          <w:lang w:val="en"/>
        </w:rPr>
        <w:t>. However, an example of a clause that could deal with this situation is</w:t>
      </w:r>
      <w:r w:rsidR="00FC699A" w:rsidRPr="00224FDD">
        <w:rPr>
          <w:rFonts w:ascii="Helvetica" w:hAnsi="Helvetica" w:cs="Helvetica"/>
          <w:color w:val="333333"/>
          <w:lang w:val="en"/>
        </w:rPr>
        <w:t>:</w:t>
      </w:r>
    </w:p>
    <w:p w14:paraId="5608C903" w14:textId="77777777" w:rsidR="00687796" w:rsidRPr="009D7F61" w:rsidRDefault="004569EF" w:rsidP="00F255DA">
      <w:pPr>
        <w:pStyle w:val="NormalWeb"/>
        <w:ind w:firstLine="720"/>
        <w:rPr>
          <w:rFonts w:ascii="Helvetica" w:hAnsi="Helvetica" w:cstheme="minorHAnsi"/>
          <w:b/>
          <w:i/>
          <w:color w:val="333333"/>
          <w:sz w:val="22"/>
          <w:szCs w:val="22"/>
          <w:lang w:val="en"/>
        </w:rPr>
      </w:pPr>
      <w:r w:rsidRPr="009D7F61">
        <w:rPr>
          <w:rFonts w:ascii="Helvetica" w:hAnsi="Helvetica" w:cstheme="minorHAnsi"/>
          <w:b/>
          <w:i/>
          <w:color w:val="333333"/>
          <w:sz w:val="22"/>
          <w:szCs w:val="22"/>
          <w:lang w:val="en"/>
        </w:rPr>
        <w:t>Rescheduling and Make-up Time</w:t>
      </w:r>
    </w:p>
    <w:p w14:paraId="2A145D9F" w14:textId="25203CB4" w:rsidR="008E1B70" w:rsidRPr="009D7F61" w:rsidRDefault="008E1B70" w:rsidP="008E1B70">
      <w:pPr>
        <w:spacing w:line="240" w:lineRule="auto"/>
        <w:ind w:left="720"/>
        <w:rPr>
          <w:rFonts w:ascii="Helvetica" w:hAnsi="Helvetica" w:cstheme="minorHAnsi"/>
          <w:color w:val="000000" w:themeColor="text1"/>
          <w:lang w:val="en"/>
        </w:rPr>
      </w:pPr>
      <w:r w:rsidRPr="009D7F61">
        <w:rPr>
          <w:rFonts w:ascii="Helvetica" w:hAnsi="Helvetica" w:cstheme="minorHAnsi"/>
          <w:color w:val="333333"/>
          <w:lang w:val="en"/>
        </w:rPr>
        <w:t xml:space="preserve">If </w:t>
      </w:r>
      <w:r w:rsidR="00B377D2" w:rsidRPr="009D7F61">
        <w:rPr>
          <w:rFonts w:ascii="Helvetica" w:hAnsi="Helvetica" w:cstheme="minorHAnsi"/>
          <w:color w:val="333333"/>
          <w:lang w:val="en"/>
        </w:rPr>
        <w:t xml:space="preserve">a parent is faced with an unexpected situation such as illness or a death in the family, or an irregular event like a family wedding, the other parent will make </w:t>
      </w:r>
      <w:r w:rsidR="00BC4F73" w:rsidRPr="009D7F61">
        <w:rPr>
          <w:rFonts w:ascii="Helvetica" w:hAnsi="Helvetica" w:cstheme="minorHAnsi"/>
          <w:color w:val="333333"/>
          <w:lang w:val="en"/>
        </w:rPr>
        <w:t>e</w:t>
      </w:r>
      <w:r w:rsidR="00B377D2" w:rsidRPr="009D7F61">
        <w:rPr>
          <w:rFonts w:ascii="Helvetica" w:hAnsi="Helvetica" w:cstheme="minorHAnsi"/>
          <w:color w:val="333333"/>
          <w:lang w:val="en"/>
        </w:rPr>
        <w:t>very effort to accomm</w:t>
      </w:r>
      <w:r w:rsidR="00BC4F73" w:rsidRPr="009D7F61">
        <w:rPr>
          <w:rFonts w:ascii="Helvetica" w:hAnsi="Helvetica" w:cstheme="minorHAnsi"/>
          <w:color w:val="333333"/>
          <w:lang w:val="en"/>
        </w:rPr>
        <w:t>o</w:t>
      </w:r>
      <w:r w:rsidR="00B377D2" w:rsidRPr="009D7F61">
        <w:rPr>
          <w:rFonts w:ascii="Helvetica" w:hAnsi="Helvetica" w:cstheme="minorHAnsi"/>
          <w:color w:val="333333"/>
          <w:lang w:val="en"/>
        </w:rPr>
        <w:t xml:space="preserve">date a request for a change in the </w:t>
      </w:r>
      <w:r w:rsidR="00B377D2" w:rsidRPr="009D7F61">
        <w:rPr>
          <w:rFonts w:ascii="Helvetica" w:hAnsi="Helvetica" w:cstheme="minorHAnsi"/>
          <w:color w:val="000000" w:themeColor="text1"/>
          <w:lang w:val="en"/>
        </w:rPr>
        <w:t xml:space="preserve">schedule. </w:t>
      </w:r>
      <w:r w:rsidR="006F7A36" w:rsidRPr="009D7F61">
        <w:rPr>
          <w:rFonts w:ascii="Helvetica" w:hAnsi="Helvetica" w:cstheme="minorHAnsi"/>
          <w:color w:val="000000" w:themeColor="text1"/>
          <w:lang w:val="en"/>
        </w:rPr>
        <w:t xml:space="preserve">If the change in the schedule results in the </w:t>
      </w:r>
      <w:r w:rsidR="008D73B5">
        <w:rPr>
          <w:rFonts w:ascii="Helvetica" w:hAnsi="Helvetica" w:cstheme="minorHAnsi"/>
          <w:color w:val="000000" w:themeColor="text1"/>
          <w:lang w:val="en"/>
        </w:rPr>
        <w:t>children</w:t>
      </w:r>
      <w:r w:rsidR="006F7A36" w:rsidRPr="009D7F61">
        <w:rPr>
          <w:rFonts w:ascii="Helvetica" w:hAnsi="Helvetica" w:cstheme="minorHAnsi"/>
          <w:color w:val="000000" w:themeColor="text1"/>
          <w:lang w:val="en"/>
        </w:rPr>
        <w:t xml:space="preserve"> missing considerable time with the acco</w:t>
      </w:r>
      <w:r w:rsidR="00BC4F73" w:rsidRPr="009D7F61">
        <w:rPr>
          <w:rFonts w:ascii="Helvetica" w:hAnsi="Helvetica" w:cstheme="minorHAnsi"/>
          <w:color w:val="000000" w:themeColor="text1"/>
          <w:lang w:val="en"/>
        </w:rPr>
        <w:t>m</w:t>
      </w:r>
      <w:r w:rsidR="006F7A36" w:rsidRPr="009D7F61">
        <w:rPr>
          <w:rFonts w:ascii="Helvetica" w:hAnsi="Helvetica" w:cstheme="minorHAnsi"/>
          <w:color w:val="000000" w:themeColor="text1"/>
          <w:lang w:val="en"/>
        </w:rPr>
        <w:t>modating parent, reasonable “make-up time” will be arranged by the parents</w:t>
      </w:r>
      <w:r w:rsidR="00100FF9" w:rsidRPr="009D7F61">
        <w:rPr>
          <w:rFonts w:ascii="Helvetica" w:hAnsi="Helvetica" w:cstheme="minorHAnsi"/>
          <w:color w:val="000000" w:themeColor="text1"/>
          <w:lang w:val="en"/>
        </w:rPr>
        <w:t>.</w:t>
      </w:r>
      <w:r w:rsidR="00B377D2" w:rsidRPr="009D7F61">
        <w:rPr>
          <w:rFonts w:ascii="Helvetica" w:hAnsi="Helvetica" w:cstheme="minorHAnsi"/>
          <w:color w:val="000000" w:themeColor="text1"/>
          <w:lang w:val="en"/>
        </w:rPr>
        <w:t xml:space="preserve"> </w:t>
      </w:r>
    </w:p>
    <w:p w14:paraId="218986C8" w14:textId="77777777" w:rsidR="00893DE8" w:rsidRDefault="00893DE8" w:rsidP="00037919">
      <w:pPr>
        <w:pStyle w:val="Heading2"/>
        <w:rPr>
          <w:rFonts w:ascii="Helvetica" w:hAnsi="Helvetica" w:cs="Helvetica"/>
          <w:b/>
          <w:color w:val="244B7F"/>
          <w:sz w:val="28"/>
          <w:szCs w:val="28"/>
          <w:lang w:val="en"/>
        </w:rPr>
      </w:pPr>
    </w:p>
    <w:p w14:paraId="3A3FA4E1" w14:textId="29579F5D" w:rsidR="00671BB7" w:rsidRPr="00037919" w:rsidRDefault="00671BB7" w:rsidP="00037919">
      <w:pPr>
        <w:pStyle w:val="Heading2"/>
        <w:rPr>
          <w:rFonts w:ascii="Helvetica" w:hAnsi="Helvetica" w:cs="Helvetica"/>
          <w:b/>
          <w:color w:val="244B7F"/>
          <w:sz w:val="28"/>
          <w:szCs w:val="28"/>
          <w:lang w:val="en"/>
        </w:rPr>
      </w:pPr>
      <w:bookmarkStart w:id="14" w:name="_Toc130852652"/>
      <w:r w:rsidRPr="00866C24">
        <w:rPr>
          <w:rFonts w:ascii="Helvetica" w:hAnsi="Helvetica" w:cs="Helvetica"/>
          <w:b/>
          <w:color w:val="244B7F"/>
          <w:sz w:val="28"/>
          <w:szCs w:val="28"/>
          <w:lang w:val="en"/>
        </w:rPr>
        <w:t xml:space="preserve">Childcare (Right of </w:t>
      </w:r>
      <w:r w:rsidR="00AB1C4A" w:rsidRPr="00866C24">
        <w:rPr>
          <w:rFonts w:ascii="Helvetica" w:hAnsi="Helvetica" w:cs="Helvetica"/>
          <w:b/>
          <w:color w:val="244B7F"/>
          <w:sz w:val="28"/>
          <w:szCs w:val="28"/>
          <w:lang w:val="en"/>
        </w:rPr>
        <w:t>F</w:t>
      </w:r>
      <w:r w:rsidRPr="00866C24">
        <w:rPr>
          <w:rFonts w:ascii="Helvetica" w:hAnsi="Helvetica" w:cs="Helvetica"/>
          <w:b/>
          <w:color w:val="244B7F"/>
          <w:sz w:val="28"/>
          <w:szCs w:val="28"/>
          <w:lang w:val="en"/>
        </w:rPr>
        <w:t xml:space="preserve">irst </w:t>
      </w:r>
      <w:r w:rsidR="00AB1C4A" w:rsidRPr="00866C24">
        <w:rPr>
          <w:rFonts w:ascii="Helvetica" w:hAnsi="Helvetica" w:cs="Helvetica"/>
          <w:b/>
          <w:color w:val="244B7F"/>
          <w:sz w:val="28"/>
          <w:szCs w:val="28"/>
          <w:lang w:val="en"/>
        </w:rPr>
        <w:t>R</w:t>
      </w:r>
      <w:r w:rsidRPr="00866C24">
        <w:rPr>
          <w:rFonts w:ascii="Helvetica" w:hAnsi="Helvetica" w:cs="Helvetica"/>
          <w:b/>
          <w:color w:val="244B7F"/>
          <w:sz w:val="28"/>
          <w:szCs w:val="28"/>
          <w:lang w:val="en"/>
        </w:rPr>
        <w:t>efusal</w:t>
      </w:r>
      <w:r w:rsidR="00E9602C" w:rsidRPr="00866C24">
        <w:rPr>
          <w:rFonts w:ascii="Helvetica" w:hAnsi="Helvetica" w:cs="Helvetica"/>
          <w:b/>
          <w:color w:val="244B7F"/>
          <w:sz w:val="28"/>
          <w:szCs w:val="28"/>
          <w:lang w:val="en"/>
        </w:rPr>
        <w:t xml:space="preserve"> or Priority for Parental Care</w:t>
      </w:r>
      <w:r w:rsidRPr="00866C24">
        <w:rPr>
          <w:rFonts w:ascii="Helvetica" w:hAnsi="Helvetica" w:cs="Helvetica"/>
          <w:b/>
          <w:color w:val="244B7F"/>
          <w:sz w:val="28"/>
          <w:szCs w:val="28"/>
          <w:lang w:val="en"/>
        </w:rPr>
        <w:t>)</w:t>
      </w:r>
      <w:bookmarkEnd w:id="14"/>
    </w:p>
    <w:p w14:paraId="36A53191" w14:textId="3F1EB8B3" w:rsidR="00671BB7" w:rsidRPr="00224FDD" w:rsidRDefault="00671BB7" w:rsidP="00671BB7">
      <w:pPr>
        <w:pStyle w:val="NormalWeb"/>
        <w:rPr>
          <w:rFonts w:ascii="Helvetica" w:hAnsi="Helvetica" w:cs="Helvetica"/>
          <w:color w:val="333333"/>
          <w:lang w:val="en"/>
        </w:rPr>
      </w:pPr>
      <w:r w:rsidRPr="00224FDD">
        <w:rPr>
          <w:rFonts w:ascii="Helvetica" w:hAnsi="Helvetica" w:cs="Helvetica"/>
          <w:color w:val="333333"/>
          <w:lang w:val="en"/>
        </w:rPr>
        <w:t xml:space="preserve">Some parents agree that if the parent with scheduled time with the child is unable to personally be with child, the other parent should have the first option to provide childcare </w:t>
      </w:r>
      <w:r w:rsidR="00A350A9">
        <w:rPr>
          <w:rFonts w:ascii="Helvetica" w:hAnsi="Helvetica" w:cs="Helvetica"/>
          <w:color w:val="333333"/>
          <w:lang w:val="en"/>
        </w:rPr>
        <w:t xml:space="preserve">and </w:t>
      </w:r>
      <w:r w:rsidRPr="00224FDD">
        <w:rPr>
          <w:rFonts w:ascii="Helvetica" w:hAnsi="Helvetica" w:cs="Helvetica"/>
          <w:color w:val="333333"/>
          <w:lang w:val="en"/>
        </w:rPr>
        <w:t xml:space="preserve">should be contacted before </w:t>
      </w:r>
      <w:r w:rsidR="00A350A9">
        <w:rPr>
          <w:rFonts w:ascii="Helvetica" w:hAnsi="Helvetica" w:cs="Helvetica"/>
          <w:color w:val="333333"/>
          <w:lang w:val="en"/>
        </w:rPr>
        <w:t xml:space="preserve">alternate </w:t>
      </w:r>
      <w:r w:rsidRPr="00224FDD">
        <w:rPr>
          <w:rFonts w:ascii="Helvetica" w:hAnsi="Helvetica" w:cs="Helvetica"/>
          <w:color w:val="333333"/>
          <w:lang w:val="en"/>
        </w:rPr>
        <w:t xml:space="preserve">childcare arrangements are made. In many cases, however, these types of </w:t>
      </w:r>
      <w:r w:rsidR="00A15DC1">
        <w:rPr>
          <w:rFonts w:ascii="Helvetica" w:hAnsi="Helvetica" w:cs="Helvetica"/>
          <w:color w:val="333333"/>
          <w:lang w:val="en"/>
        </w:rPr>
        <w:t xml:space="preserve">provisions in an agreement </w:t>
      </w:r>
      <w:r w:rsidRPr="00224FDD">
        <w:rPr>
          <w:rFonts w:ascii="Helvetica" w:hAnsi="Helvetica" w:cs="Helvetica"/>
          <w:color w:val="333333"/>
          <w:lang w:val="en"/>
        </w:rPr>
        <w:t>can cause conflict between the parents</w:t>
      </w:r>
      <w:r w:rsidR="00A15DC1">
        <w:rPr>
          <w:rFonts w:ascii="Helvetica" w:hAnsi="Helvetica" w:cs="Helvetica"/>
          <w:color w:val="333333"/>
          <w:lang w:val="en"/>
        </w:rPr>
        <w:t xml:space="preserve"> or may feel intrusive</w:t>
      </w:r>
      <w:r w:rsidR="008456C1" w:rsidRPr="00224FDD">
        <w:rPr>
          <w:rFonts w:ascii="Helvetica" w:hAnsi="Helvetica" w:cs="Helvetica"/>
          <w:color w:val="333333"/>
          <w:lang w:val="en"/>
        </w:rPr>
        <w:t>,</w:t>
      </w:r>
      <w:r w:rsidRPr="00224FDD">
        <w:rPr>
          <w:rFonts w:ascii="Helvetica" w:hAnsi="Helvetica" w:cs="Helvetica"/>
          <w:color w:val="333333"/>
          <w:lang w:val="en"/>
        </w:rPr>
        <w:t xml:space="preserve"> </w:t>
      </w:r>
      <w:r w:rsidR="00D33C4B" w:rsidRPr="00224FDD">
        <w:rPr>
          <w:rFonts w:ascii="Helvetica" w:hAnsi="Helvetica" w:cs="Helvetica"/>
          <w:color w:val="333333"/>
          <w:lang w:val="en"/>
        </w:rPr>
        <w:t xml:space="preserve">so it may be better to have </w:t>
      </w:r>
      <w:r w:rsidRPr="00224FDD">
        <w:rPr>
          <w:rFonts w:ascii="Helvetica" w:hAnsi="Helvetica" w:cs="Helvetica"/>
          <w:color w:val="333333"/>
          <w:lang w:val="en"/>
        </w:rPr>
        <w:t>no provision for a “right of first refusal</w:t>
      </w:r>
      <w:r w:rsidR="008456C1" w:rsidRPr="00224FDD">
        <w:rPr>
          <w:rFonts w:ascii="Helvetica" w:hAnsi="Helvetica" w:cs="Helvetica"/>
          <w:color w:val="333333"/>
          <w:lang w:val="en"/>
        </w:rPr>
        <w:t>.</w:t>
      </w:r>
      <w:r w:rsidRPr="00224FDD">
        <w:rPr>
          <w:rFonts w:ascii="Helvetica" w:hAnsi="Helvetica" w:cs="Helvetica"/>
          <w:color w:val="333333"/>
          <w:lang w:val="en"/>
        </w:rPr>
        <w:t>”</w:t>
      </w:r>
    </w:p>
    <w:p w14:paraId="7A6B5BBE" w14:textId="18A06E51" w:rsidR="00671BB7" w:rsidRPr="00224FDD" w:rsidRDefault="00671BB7" w:rsidP="00F255DA">
      <w:pPr>
        <w:spacing w:line="240" w:lineRule="auto"/>
        <w:rPr>
          <w:rFonts w:ascii="Helvetica" w:hAnsi="Helvetica" w:cstheme="minorHAnsi"/>
          <w:color w:val="333333"/>
          <w:sz w:val="24"/>
          <w:szCs w:val="24"/>
          <w:lang w:val="en"/>
        </w:rPr>
      </w:pPr>
      <w:r w:rsidRPr="00224FDD">
        <w:rPr>
          <w:rFonts w:ascii="Helvetica" w:hAnsi="Helvetica" w:cstheme="minorHAnsi"/>
          <w:color w:val="333333"/>
          <w:sz w:val="24"/>
          <w:szCs w:val="24"/>
          <w:lang w:val="en"/>
        </w:rPr>
        <w:t xml:space="preserve">Issues of make-up time or right of first refusal are most likely to be a concern </w:t>
      </w:r>
      <w:r w:rsidR="00FC699A" w:rsidRPr="00224FDD">
        <w:rPr>
          <w:rFonts w:ascii="Helvetica" w:hAnsi="Helvetica" w:cstheme="minorHAnsi"/>
          <w:color w:val="333333"/>
          <w:sz w:val="24"/>
          <w:szCs w:val="24"/>
          <w:lang w:val="en"/>
        </w:rPr>
        <w:t xml:space="preserve">if children have </w:t>
      </w:r>
      <w:r w:rsidR="00972CAB" w:rsidRPr="00224FDD">
        <w:rPr>
          <w:rFonts w:ascii="Helvetica" w:hAnsi="Helvetica" w:cstheme="minorHAnsi"/>
          <w:color w:val="333333"/>
          <w:sz w:val="24"/>
          <w:szCs w:val="24"/>
          <w:lang w:val="en"/>
        </w:rPr>
        <w:t xml:space="preserve">only </w:t>
      </w:r>
      <w:r w:rsidR="00FC699A" w:rsidRPr="00224FDD">
        <w:rPr>
          <w:rFonts w:ascii="Helvetica" w:hAnsi="Helvetica" w:cstheme="minorHAnsi"/>
          <w:color w:val="333333"/>
          <w:sz w:val="24"/>
          <w:szCs w:val="24"/>
          <w:lang w:val="en"/>
        </w:rPr>
        <w:t xml:space="preserve">limited </w:t>
      </w:r>
      <w:r w:rsidRPr="00224FDD">
        <w:rPr>
          <w:rFonts w:ascii="Helvetica" w:hAnsi="Helvetica" w:cstheme="minorHAnsi"/>
          <w:color w:val="333333"/>
          <w:sz w:val="24"/>
          <w:szCs w:val="24"/>
          <w:lang w:val="en"/>
        </w:rPr>
        <w:t xml:space="preserve">scheduled time with </w:t>
      </w:r>
      <w:r w:rsidR="00FC699A" w:rsidRPr="00224FDD">
        <w:rPr>
          <w:rFonts w:ascii="Helvetica" w:hAnsi="Helvetica" w:cstheme="minorHAnsi"/>
          <w:color w:val="333333"/>
          <w:sz w:val="24"/>
          <w:szCs w:val="24"/>
          <w:lang w:val="en"/>
        </w:rPr>
        <w:t>one parent</w:t>
      </w:r>
      <w:r w:rsidR="00972CAB" w:rsidRPr="00224FDD">
        <w:rPr>
          <w:rFonts w:ascii="Helvetica" w:hAnsi="Helvetica" w:cstheme="minorHAnsi"/>
          <w:color w:val="333333"/>
          <w:sz w:val="24"/>
          <w:szCs w:val="24"/>
          <w:lang w:val="en"/>
        </w:rPr>
        <w:t xml:space="preserve">, or </w:t>
      </w:r>
      <w:r w:rsidR="00A350A9">
        <w:rPr>
          <w:rFonts w:ascii="Helvetica" w:hAnsi="Helvetica" w:cstheme="minorHAnsi"/>
          <w:color w:val="333333"/>
          <w:sz w:val="24"/>
          <w:szCs w:val="24"/>
          <w:lang w:val="en"/>
        </w:rPr>
        <w:t xml:space="preserve">if </w:t>
      </w:r>
      <w:r w:rsidR="00972CAB" w:rsidRPr="00224FDD">
        <w:rPr>
          <w:rFonts w:ascii="Helvetica" w:hAnsi="Helvetica" w:cstheme="minorHAnsi"/>
          <w:color w:val="333333"/>
          <w:sz w:val="24"/>
          <w:szCs w:val="24"/>
          <w:lang w:val="en"/>
        </w:rPr>
        <w:t xml:space="preserve">there are likely to be absences for a significant period of </w:t>
      </w:r>
      <w:r w:rsidR="00A350A9" w:rsidRPr="00224FDD">
        <w:rPr>
          <w:rFonts w:ascii="Helvetica" w:hAnsi="Helvetica" w:cstheme="minorHAnsi"/>
          <w:color w:val="333333"/>
          <w:sz w:val="24"/>
          <w:szCs w:val="24"/>
          <w:lang w:val="en"/>
        </w:rPr>
        <w:t>time</w:t>
      </w:r>
      <w:r w:rsidR="00A350A9">
        <w:rPr>
          <w:rFonts w:ascii="Helvetica" w:hAnsi="Helvetica" w:cstheme="minorHAnsi"/>
          <w:color w:val="333333"/>
          <w:sz w:val="24"/>
          <w:szCs w:val="24"/>
          <w:lang w:val="en"/>
        </w:rPr>
        <w:t xml:space="preserve"> (for example, due to work-related travel)</w:t>
      </w:r>
      <w:r w:rsidR="00FC699A" w:rsidRPr="00224FDD">
        <w:rPr>
          <w:rFonts w:ascii="Helvetica" w:hAnsi="Helvetica" w:cstheme="minorHAnsi"/>
          <w:color w:val="333333"/>
          <w:sz w:val="24"/>
          <w:szCs w:val="24"/>
          <w:lang w:val="en"/>
        </w:rPr>
        <w:t>.</w:t>
      </w:r>
      <w:r w:rsidRPr="00224FDD">
        <w:rPr>
          <w:rFonts w:ascii="Helvetica" w:hAnsi="Helvetica" w:cstheme="minorHAnsi"/>
          <w:color w:val="333333"/>
          <w:sz w:val="24"/>
          <w:szCs w:val="24"/>
          <w:lang w:val="en"/>
        </w:rPr>
        <w:t xml:space="preserve"> Parents who are co-operating reasonably well can usually deal with these situations without specific provision, but some possible clauses are: </w:t>
      </w:r>
    </w:p>
    <w:p w14:paraId="03AB8096" w14:textId="57C7DA77" w:rsidR="004569EF" w:rsidRPr="009D7F61" w:rsidRDefault="004569EF" w:rsidP="008E1B70">
      <w:pPr>
        <w:spacing w:line="240" w:lineRule="auto"/>
        <w:ind w:left="720"/>
        <w:rPr>
          <w:rFonts w:ascii="Helvetica" w:hAnsi="Helvetica" w:cstheme="minorHAnsi"/>
          <w:b/>
          <w:i/>
          <w:color w:val="333333"/>
          <w:lang w:val="en"/>
        </w:rPr>
      </w:pPr>
      <w:r w:rsidRPr="009D7F61">
        <w:rPr>
          <w:rFonts w:ascii="Helvetica" w:hAnsi="Helvetica" w:cstheme="minorHAnsi"/>
          <w:b/>
          <w:i/>
          <w:color w:val="333333"/>
          <w:lang w:val="en"/>
        </w:rPr>
        <w:t xml:space="preserve">Parent Unable to </w:t>
      </w:r>
      <w:r w:rsidR="00754857" w:rsidRPr="009D7F61">
        <w:rPr>
          <w:rFonts w:ascii="Helvetica" w:hAnsi="Helvetica" w:cstheme="minorHAnsi"/>
          <w:b/>
          <w:i/>
          <w:color w:val="333333"/>
          <w:lang w:val="en"/>
        </w:rPr>
        <w:t xml:space="preserve">Provide </w:t>
      </w:r>
      <w:r w:rsidR="009E4915" w:rsidRPr="009D7F61">
        <w:rPr>
          <w:rFonts w:ascii="Helvetica" w:hAnsi="Helvetica" w:cstheme="minorHAnsi"/>
          <w:b/>
          <w:i/>
          <w:color w:val="333333"/>
          <w:lang w:val="en"/>
        </w:rPr>
        <w:t>C</w:t>
      </w:r>
      <w:r w:rsidRPr="009D7F61">
        <w:rPr>
          <w:rFonts w:ascii="Helvetica" w:hAnsi="Helvetica" w:cstheme="minorHAnsi"/>
          <w:b/>
          <w:i/>
          <w:color w:val="333333"/>
          <w:lang w:val="en"/>
        </w:rPr>
        <w:t>are and “</w:t>
      </w:r>
      <w:r w:rsidR="00754857" w:rsidRPr="009D7F61">
        <w:rPr>
          <w:rFonts w:ascii="Helvetica" w:hAnsi="Helvetica" w:cstheme="minorHAnsi"/>
          <w:b/>
          <w:i/>
          <w:color w:val="333333"/>
          <w:lang w:val="en"/>
        </w:rPr>
        <w:t>R</w:t>
      </w:r>
      <w:r w:rsidRPr="009D7F61">
        <w:rPr>
          <w:rFonts w:ascii="Helvetica" w:hAnsi="Helvetica" w:cstheme="minorHAnsi"/>
          <w:b/>
          <w:i/>
          <w:color w:val="333333"/>
          <w:lang w:val="en"/>
        </w:rPr>
        <w:t xml:space="preserve">ight of </w:t>
      </w:r>
      <w:r w:rsidR="00754857" w:rsidRPr="009D7F61">
        <w:rPr>
          <w:rFonts w:ascii="Helvetica" w:hAnsi="Helvetica" w:cstheme="minorHAnsi"/>
          <w:b/>
          <w:i/>
          <w:color w:val="333333"/>
          <w:lang w:val="en"/>
        </w:rPr>
        <w:t>F</w:t>
      </w:r>
      <w:r w:rsidRPr="009D7F61">
        <w:rPr>
          <w:rFonts w:ascii="Helvetica" w:hAnsi="Helvetica" w:cstheme="minorHAnsi"/>
          <w:b/>
          <w:i/>
          <w:color w:val="333333"/>
          <w:lang w:val="en"/>
        </w:rPr>
        <w:t xml:space="preserve">irst </w:t>
      </w:r>
      <w:r w:rsidR="00754857" w:rsidRPr="009D7F61">
        <w:rPr>
          <w:rFonts w:ascii="Helvetica" w:hAnsi="Helvetica" w:cstheme="minorHAnsi"/>
          <w:b/>
          <w:i/>
          <w:color w:val="333333"/>
          <w:lang w:val="en"/>
        </w:rPr>
        <w:t>R</w:t>
      </w:r>
      <w:r w:rsidRPr="009D7F61">
        <w:rPr>
          <w:rFonts w:ascii="Helvetica" w:hAnsi="Helvetica" w:cstheme="minorHAnsi"/>
          <w:b/>
          <w:i/>
          <w:color w:val="333333"/>
          <w:lang w:val="en"/>
        </w:rPr>
        <w:t xml:space="preserve">efusal” </w:t>
      </w:r>
    </w:p>
    <w:p w14:paraId="209AE1D4" w14:textId="7B2FF284" w:rsidR="00F5398B" w:rsidRPr="00037919" w:rsidRDefault="00A254F8" w:rsidP="00037919">
      <w:pPr>
        <w:pStyle w:val="BodyText"/>
        <w:spacing w:after="0"/>
        <w:ind w:left="720"/>
        <w:rPr>
          <w:rFonts w:ascii="Helvetica" w:hAnsi="Helvetica" w:cstheme="minorHAnsi"/>
          <w:sz w:val="22"/>
          <w:szCs w:val="22"/>
        </w:rPr>
      </w:pPr>
      <w:r w:rsidRPr="009D7F61">
        <w:rPr>
          <w:rFonts w:ascii="Helvetica" w:hAnsi="Helvetica" w:cstheme="minorHAnsi"/>
          <w:color w:val="333333"/>
          <w:sz w:val="22"/>
          <w:szCs w:val="22"/>
          <w:lang w:val="en"/>
        </w:rPr>
        <w:t xml:space="preserve">We agree that if childcare is required for more </w:t>
      </w:r>
      <w:r w:rsidR="008456C1" w:rsidRPr="009D7F61">
        <w:rPr>
          <w:rFonts w:ascii="Helvetica" w:hAnsi="Helvetica" w:cstheme="minorHAnsi"/>
          <w:color w:val="333333"/>
          <w:sz w:val="22"/>
          <w:szCs w:val="22"/>
          <w:lang w:val="en"/>
        </w:rPr>
        <w:t xml:space="preserve">than </w:t>
      </w:r>
      <w:r w:rsidRPr="009D7F61">
        <w:rPr>
          <w:rFonts w:ascii="Helvetica" w:hAnsi="Helvetica" w:cstheme="minorHAnsi"/>
          <w:color w:val="333333"/>
          <w:sz w:val="22"/>
          <w:szCs w:val="22"/>
          <w:lang w:val="en"/>
        </w:rPr>
        <w:t xml:space="preserve">twenty-four hours, the parent with whom the </w:t>
      </w:r>
      <w:r w:rsidR="008D73B5">
        <w:rPr>
          <w:rFonts w:ascii="Helvetica" w:hAnsi="Helvetica" w:cstheme="minorHAnsi"/>
          <w:color w:val="333333"/>
          <w:sz w:val="22"/>
          <w:szCs w:val="22"/>
          <w:lang w:val="en"/>
        </w:rPr>
        <w:t>children</w:t>
      </w:r>
      <w:r w:rsidRPr="009D7F61">
        <w:rPr>
          <w:rFonts w:ascii="Helvetica" w:hAnsi="Helvetica" w:cstheme="minorHAnsi"/>
          <w:color w:val="333333"/>
          <w:sz w:val="22"/>
          <w:szCs w:val="22"/>
          <w:lang w:val="en"/>
        </w:rPr>
        <w:t xml:space="preserve"> </w:t>
      </w:r>
      <w:r w:rsidR="00081D62" w:rsidRPr="009D7F61">
        <w:rPr>
          <w:rFonts w:ascii="Helvetica" w:hAnsi="Helvetica" w:cstheme="minorHAnsi"/>
          <w:color w:val="333333"/>
          <w:sz w:val="22"/>
          <w:szCs w:val="22"/>
          <w:lang w:val="en"/>
        </w:rPr>
        <w:t>are</w:t>
      </w:r>
      <w:r w:rsidRPr="009D7F61">
        <w:rPr>
          <w:rFonts w:ascii="Helvetica" w:hAnsi="Helvetica" w:cstheme="minorHAnsi"/>
          <w:color w:val="333333"/>
          <w:sz w:val="22"/>
          <w:szCs w:val="22"/>
          <w:lang w:val="en"/>
        </w:rPr>
        <w:t xml:space="preserve"> </w:t>
      </w:r>
      <w:r w:rsidR="00591A1D" w:rsidRPr="009D7F61">
        <w:rPr>
          <w:rFonts w:ascii="Helvetica" w:hAnsi="Helvetica" w:cstheme="minorHAnsi"/>
          <w:color w:val="333333"/>
          <w:sz w:val="22"/>
          <w:szCs w:val="22"/>
          <w:lang w:val="en"/>
        </w:rPr>
        <w:t>residing</w:t>
      </w:r>
      <w:r w:rsidRPr="009D7F61">
        <w:rPr>
          <w:rFonts w:ascii="Helvetica" w:hAnsi="Helvetica" w:cstheme="minorHAnsi"/>
          <w:color w:val="333333"/>
          <w:sz w:val="22"/>
          <w:szCs w:val="22"/>
          <w:lang w:val="en"/>
        </w:rPr>
        <w:t xml:space="preserve"> will notify the other parent and give them the opportunity to spend the period for which childcare is required with the </w:t>
      </w:r>
      <w:r w:rsidR="008D73B5">
        <w:rPr>
          <w:rFonts w:ascii="Helvetica" w:hAnsi="Helvetica" w:cstheme="minorHAnsi"/>
          <w:color w:val="333333"/>
          <w:sz w:val="22"/>
          <w:szCs w:val="22"/>
          <w:lang w:val="en"/>
        </w:rPr>
        <w:t>children</w:t>
      </w:r>
      <w:r w:rsidRPr="009D7F61">
        <w:rPr>
          <w:rFonts w:ascii="Helvetica" w:hAnsi="Helvetica" w:cstheme="minorHAnsi"/>
          <w:color w:val="333333"/>
          <w:sz w:val="22"/>
          <w:szCs w:val="22"/>
          <w:lang w:val="en"/>
        </w:rPr>
        <w:t xml:space="preserve">. </w:t>
      </w:r>
      <w:r w:rsidR="003675A7" w:rsidRPr="009D7F61">
        <w:rPr>
          <w:rFonts w:ascii="Helvetica" w:hAnsi="Helvetica" w:cstheme="minorHAnsi"/>
          <w:sz w:val="22"/>
          <w:szCs w:val="22"/>
        </w:rPr>
        <w:t>If the other par</w:t>
      </w:r>
      <w:r w:rsidR="004569EF" w:rsidRPr="009D7F61">
        <w:rPr>
          <w:rFonts w:ascii="Helvetica" w:hAnsi="Helvetica" w:cstheme="minorHAnsi"/>
          <w:sz w:val="22"/>
          <w:szCs w:val="22"/>
        </w:rPr>
        <w:t>ent</w:t>
      </w:r>
      <w:r w:rsidR="003675A7" w:rsidRPr="009D7F61">
        <w:rPr>
          <w:rFonts w:ascii="Helvetica" w:hAnsi="Helvetica" w:cstheme="minorHAnsi"/>
          <w:sz w:val="22"/>
          <w:szCs w:val="22"/>
        </w:rPr>
        <w:t xml:space="preserve"> cannot accommodate the request, the resident parent is responsible for arranging and paying for alternate childcare and will inform the other party of who will be caring for the </w:t>
      </w:r>
      <w:r w:rsidR="008D73B5">
        <w:rPr>
          <w:rFonts w:ascii="Helvetica" w:hAnsi="Helvetica" w:cstheme="minorHAnsi"/>
          <w:sz w:val="22"/>
          <w:szCs w:val="22"/>
        </w:rPr>
        <w:t>children</w:t>
      </w:r>
      <w:r w:rsidR="003675A7" w:rsidRPr="009D7F61">
        <w:rPr>
          <w:rFonts w:ascii="Helvetica" w:hAnsi="Helvetica" w:cstheme="minorHAnsi"/>
          <w:sz w:val="22"/>
          <w:szCs w:val="22"/>
        </w:rPr>
        <w:t>.</w:t>
      </w:r>
    </w:p>
    <w:p w14:paraId="66910501" w14:textId="77777777" w:rsidR="0020109E" w:rsidRDefault="0020109E" w:rsidP="00DB0567">
      <w:pPr>
        <w:pStyle w:val="BodyText"/>
        <w:spacing w:after="0"/>
        <w:ind w:firstLine="720"/>
        <w:rPr>
          <w:rFonts w:ascii="Helvetica" w:hAnsi="Helvetica" w:cstheme="minorHAnsi"/>
          <w:b/>
          <w:i/>
          <w:iCs/>
          <w:color w:val="333333"/>
          <w:sz w:val="22"/>
          <w:szCs w:val="22"/>
          <w:lang w:val="en"/>
        </w:rPr>
      </w:pPr>
    </w:p>
    <w:p w14:paraId="08A0A9F2" w14:textId="1DA88F60" w:rsidR="00A254F8" w:rsidRPr="009D7F61" w:rsidRDefault="00100FF9" w:rsidP="00DB0567">
      <w:pPr>
        <w:pStyle w:val="BodyText"/>
        <w:spacing w:after="0"/>
        <w:ind w:firstLine="720"/>
        <w:rPr>
          <w:rFonts w:ascii="Helvetica" w:hAnsi="Helvetica" w:cstheme="minorHAnsi"/>
          <w:b/>
          <w:i/>
          <w:iCs/>
          <w:sz w:val="22"/>
          <w:szCs w:val="22"/>
        </w:rPr>
      </w:pPr>
      <w:r w:rsidRPr="009D7F61">
        <w:rPr>
          <w:rFonts w:ascii="Helvetica" w:hAnsi="Helvetica" w:cstheme="minorHAnsi"/>
          <w:b/>
          <w:i/>
          <w:iCs/>
          <w:color w:val="333333"/>
          <w:sz w:val="22"/>
          <w:szCs w:val="22"/>
          <w:lang w:val="en"/>
        </w:rPr>
        <w:t>Ask other parent when practical</w:t>
      </w:r>
    </w:p>
    <w:p w14:paraId="16A45C9E" w14:textId="2208FB48" w:rsidR="00671BB7" w:rsidRPr="009D7F61" w:rsidRDefault="00671BB7" w:rsidP="00671BB7">
      <w:pPr>
        <w:spacing w:line="240" w:lineRule="auto"/>
        <w:ind w:left="720"/>
        <w:rPr>
          <w:rFonts w:ascii="Helvetica" w:hAnsi="Helvetica" w:cstheme="minorHAnsi"/>
          <w:color w:val="333333"/>
          <w:lang w:val="en"/>
        </w:rPr>
      </w:pPr>
      <w:r w:rsidRPr="009D7F61">
        <w:rPr>
          <w:rFonts w:ascii="Helvetica" w:hAnsi="Helvetica" w:cstheme="minorHAnsi"/>
          <w:color w:val="333333"/>
          <w:lang w:val="en"/>
        </w:rPr>
        <w:t xml:space="preserve">We agree to </w:t>
      </w:r>
      <w:r w:rsidR="00FE6BF9" w:rsidRPr="009D7F61">
        <w:rPr>
          <w:rFonts w:ascii="Helvetica" w:hAnsi="Helvetica" w:cstheme="minorHAnsi"/>
          <w:color w:val="333333"/>
          <w:lang w:val="en"/>
        </w:rPr>
        <w:t xml:space="preserve">communicate with the other parent (using </w:t>
      </w:r>
      <w:r w:rsidR="00070647" w:rsidRPr="009D7F61">
        <w:rPr>
          <w:rFonts w:ascii="Helvetica" w:hAnsi="Helvetica" w:cstheme="minorHAnsi"/>
          <w:color w:val="333333"/>
          <w:lang w:val="en"/>
        </w:rPr>
        <w:t>our communication protocol)</w:t>
      </w:r>
      <w:r w:rsidRPr="009D7F61">
        <w:rPr>
          <w:rFonts w:ascii="Helvetica" w:hAnsi="Helvetica" w:cstheme="minorHAnsi"/>
          <w:color w:val="333333"/>
          <w:lang w:val="en"/>
        </w:rPr>
        <w:t xml:space="preserve">, whenever it is practical, for childcare needs, giving the other parent an opportunity to decide if they can parent during these times. </w:t>
      </w:r>
    </w:p>
    <w:p w14:paraId="3A81D99D" w14:textId="264ABD03" w:rsidR="00671BB7" w:rsidRPr="009D7F61" w:rsidRDefault="00100FF9" w:rsidP="00F5398B">
      <w:pPr>
        <w:spacing w:line="240" w:lineRule="auto"/>
        <w:ind w:firstLine="720"/>
        <w:rPr>
          <w:rFonts w:ascii="Helvetica" w:hAnsi="Helvetica" w:cstheme="minorHAnsi"/>
          <w:b/>
          <w:i/>
          <w:iCs/>
          <w:color w:val="333333"/>
          <w:lang w:val="en"/>
        </w:rPr>
      </w:pPr>
      <w:r w:rsidRPr="009D7F61">
        <w:rPr>
          <w:rFonts w:ascii="Helvetica" w:hAnsi="Helvetica" w:cstheme="minorHAnsi"/>
          <w:b/>
          <w:i/>
          <w:iCs/>
          <w:color w:val="333333"/>
          <w:lang w:val="en"/>
        </w:rPr>
        <w:t>Residential parent has sole responsibility</w:t>
      </w:r>
    </w:p>
    <w:p w14:paraId="0FE21A2A" w14:textId="5F64536A" w:rsidR="008E1B70" w:rsidRPr="00224FDD" w:rsidRDefault="00671BB7" w:rsidP="00F61DD5">
      <w:pPr>
        <w:spacing w:line="240" w:lineRule="auto"/>
        <w:ind w:left="720"/>
        <w:rPr>
          <w:rFonts w:ascii="Helvetica" w:hAnsi="Helvetica" w:cstheme="minorHAnsi"/>
          <w:color w:val="333333"/>
          <w:lang w:val="en"/>
        </w:rPr>
      </w:pPr>
      <w:r w:rsidRPr="009D7F61">
        <w:rPr>
          <w:rFonts w:ascii="Helvetica" w:hAnsi="Helvetica" w:cstheme="minorHAnsi"/>
          <w:color w:val="333333"/>
          <w:lang w:val="en"/>
        </w:rPr>
        <w:t xml:space="preserve">We agree that when the </w:t>
      </w:r>
      <w:r w:rsidR="008D73B5">
        <w:rPr>
          <w:rFonts w:ascii="Helvetica" w:hAnsi="Helvetica" w:cstheme="minorHAnsi"/>
          <w:color w:val="333333"/>
          <w:lang w:val="en"/>
        </w:rPr>
        <w:t>children</w:t>
      </w:r>
      <w:r w:rsidRPr="009D7F61">
        <w:rPr>
          <w:rFonts w:ascii="Helvetica" w:hAnsi="Helvetica" w:cstheme="minorHAnsi"/>
          <w:color w:val="333333"/>
          <w:lang w:val="en"/>
        </w:rPr>
        <w:t xml:space="preserve"> are residing with one parent, that parent will have the sole responsibility for making childcare arrangements</w:t>
      </w:r>
      <w:r w:rsidRPr="00224FDD">
        <w:rPr>
          <w:rFonts w:ascii="Helvetica" w:hAnsi="Helvetica" w:cstheme="minorHAnsi"/>
          <w:color w:val="333333"/>
          <w:sz w:val="24"/>
          <w:szCs w:val="24"/>
          <w:lang w:val="en"/>
        </w:rPr>
        <w:t>.</w:t>
      </w:r>
    </w:p>
    <w:p w14:paraId="29F82266" w14:textId="77777777" w:rsidR="00350528" w:rsidRDefault="00350528" w:rsidP="00037919">
      <w:pPr>
        <w:pStyle w:val="Heading2"/>
        <w:rPr>
          <w:rFonts w:ascii="Helvetica" w:hAnsi="Helvetica" w:cs="Helvetica"/>
          <w:b/>
          <w:color w:val="244B7F"/>
          <w:sz w:val="28"/>
          <w:szCs w:val="28"/>
          <w:lang w:val="en"/>
        </w:rPr>
      </w:pPr>
    </w:p>
    <w:p w14:paraId="1089B64E" w14:textId="0071D4AA" w:rsidR="001767A4" w:rsidRPr="00037919" w:rsidRDefault="007E6948" w:rsidP="00037919">
      <w:pPr>
        <w:pStyle w:val="Heading2"/>
        <w:rPr>
          <w:rFonts w:ascii="Helvetica" w:hAnsi="Helvetica" w:cs="Helvetica"/>
          <w:b/>
          <w:color w:val="244B7F"/>
          <w:sz w:val="28"/>
          <w:szCs w:val="28"/>
          <w:lang w:val="en"/>
        </w:rPr>
      </w:pPr>
      <w:bookmarkStart w:id="15" w:name="_Toc130852653"/>
      <w:r w:rsidRPr="003342F4">
        <w:rPr>
          <w:rFonts w:ascii="Helvetica" w:hAnsi="Helvetica" w:cs="Helvetica"/>
          <w:b/>
          <w:color w:val="244B7F"/>
          <w:sz w:val="28"/>
          <w:szCs w:val="28"/>
          <w:lang w:val="en"/>
        </w:rPr>
        <w:t xml:space="preserve">Persons </w:t>
      </w:r>
      <w:r w:rsidR="00866C24" w:rsidRPr="003342F4">
        <w:rPr>
          <w:rFonts w:ascii="Helvetica" w:hAnsi="Helvetica" w:cs="Helvetica"/>
          <w:b/>
          <w:color w:val="244B7F"/>
          <w:sz w:val="28"/>
          <w:szCs w:val="28"/>
          <w:lang w:val="en"/>
        </w:rPr>
        <w:t>A</w:t>
      </w:r>
      <w:r w:rsidRPr="003342F4">
        <w:rPr>
          <w:rFonts w:ascii="Helvetica" w:hAnsi="Helvetica" w:cs="Helvetica"/>
          <w:b/>
          <w:color w:val="244B7F"/>
          <w:sz w:val="28"/>
          <w:szCs w:val="28"/>
          <w:lang w:val="en"/>
        </w:rPr>
        <w:t xml:space="preserve">uthorized to </w:t>
      </w:r>
      <w:r w:rsidR="00866C24" w:rsidRPr="003342F4">
        <w:rPr>
          <w:rFonts w:ascii="Helvetica" w:hAnsi="Helvetica" w:cs="Helvetica"/>
          <w:b/>
          <w:color w:val="244B7F"/>
          <w:sz w:val="28"/>
          <w:szCs w:val="28"/>
          <w:lang w:val="en"/>
        </w:rPr>
        <w:t>P</w:t>
      </w:r>
      <w:r w:rsidRPr="003342F4">
        <w:rPr>
          <w:rFonts w:ascii="Helvetica" w:hAnsi="Helvetica" w:cs="Helvetica"/>
          <w:b/>
          <w:color w:val="244B7F"/>
          <w:sz w:val="28"/>
          <w:szCs w:val="28"/>
          <w:lang w:val="en"/>
        </w:rPr>
        <w:t xml:space="preserve">ick </w:t>
      </w:r>
      <w:r w:rsidR="00866C24" w:rsidRPr="003342F4">
        <w:rPr>
          <w:rFonts w:ascii="Helvetica" w:hAnsi="Helvetica" w:cs="Helvetica"/>
          <w:b/>
          <w:color w:val="244B7F"/>
          <w:sz w:val="28"/>
          <w:szCs w:val="28"/>
          <w:lang w:val="en"/>
        </w:rPr>
        <w:t>U</w:t>
      </w:r>
      <w:r w:rsidRPr="003342F4">
        <w:rPr>
          <w:rFonts w:ascii="Helvetica" w:hAnsi="Helvetica" w:cs="Helvetica"/>
          <w:b/>
          <w:color w:val="244B7F"/>
          <w:sz w:val="28"/>
          <w:szCs w:val="28"/>
          <w:lang w:val="en"/>
        </w:rPr>
        <w:t xml:space="preserve">p and </w:t>
      </w:r>
      <w:r w:rsidR="00866C24" w:rsidRPr="003342F4">
        <w:rPr>
          <w:rFonts w:ascii="Helvetica" w:hAnsi="Helvetica" w:cs="Helvetica"/>
          <w:b/>
          <w:color w:val="244B7F"/>
          <w:sz w:val="28"/>
          <w:szCs w:val="28"/>
          <w:lang w:val="en"/>
        </w:rPr>
        <w:t>D</w:t>
      </w:r>
      <w:r w:rsidRPr="003342F4">
        <w:rPr>
          <w:rFonts w:ascii="Helvetica" w:hAnsi="Helvetica" w:cs="Helvetica"/>
          <w:b/>
          <w:color w:val="244B7F"/>
          <w:sz w:val="28"/>
          <w:szCs w:val="28"/>
          <w:lang w:val="en"/>
        </w:rPr>
        <w:t xml:space="preserve">rop </w:t>
      </w:r>
      <w:r w:rsidR="00866C24" w:rsidRPr="003342F4">
        <w:rPr>
          <w:rFonts w:ascii="Helvetica" w:hAnsi="Helvetica" w:cs="Helvetica"/>
          <w:b/>
          <w:color w:val="244B7F"/>
          <w:sz w:val="28"/>
          <w:szCs w:val="28"/>
          <w:lang w:val="en"/>
        </w:rPr>
        <w:t>O</w:t>
      </w:r>
      <w:r w:rsidRPr="003342F4">
        <w:rPr>
          <w:rFonts w:ascii="Helvetica" w:hAnsi="Helvetica" w:cs="Helvetica"/>
          <w:b/>
          <w:color w:val="244B7F"/>
          <w:sz w:val="28"/>
          <w:szCs w:val="28"/>
          <w:lang w:val="en"/>
        </w:rPr>
        <w:t xml:space="preserve">ff the </w:t>
      </w:r>
      <w:r w:rsidR="00866C24" w:rsidRPr="003342F4">
        <w:rPr>
          <w:rFonts w:ascii="Helvetica" w:hAnsi="Helvetica" w:cs="Helvetica"/>
          <w:b/>
          <w:color w:val="244B7F"/>
          <w:sz w:val="28"/>
          <w:szCs w:val="28"/>
          <w:lang w:val="en"/>
        </w:rPr>
        <w:t>C</w:t>
      </w:r>
      <w:r w:rsidR="006F4DED" w:rsidRPr="003342F4">
        <w:rPr>
          <w:rFonts w:ascii="Helvetica" w:hAnsi="Helvetica" w:cs="Helvetica"/>
          <w:b/>
          <w:color w:val="244B7F"/>
          <w:sz w:val="28"/>
          <w:szCs w:val="28"/>
          <w:lang w:val="en"/>
        </w:rPr>
        <w:t>hild</w:t>
      </w:r>
      <w:r w:rsidR="00C72AF0" w:rsidRPr="003342F4">
        <w:rPr>
          <w:rFonts w:ascii="Helvetica" w:hAnsi="Helvetica" w:cs="Helvetica"/>
          <w:b/>
          <w:color w:val="244B7F"/>
          <w:sz w:val="28"/>
          <w:szCs w:val="28"/>
          <w:lang w:val="en"/>
        </w:rPr>
        <w:t>ren</w:t>
      </w:r>
      <w:bookmarkEnd w:id="15"/>
    </w:p>
    <w:p w14:paraId="0BCC37DD" w14:textId="314B6D6A" w:rsidR="00383E18" w:rsidRDefault="007E6948" w:rsidP="00037919">
      <w:pPr>
        <w:pStyle w:val="NormalWeb"/>
        <w:rPr>
          <w:lang w:val="en"/>
        </w:rPr>
      </w:pPr>
      <w:r w:rsidRPr="00224FDD">
        <w:rPr>
          <w:rFonts w:ascii="Helvetica" w:hAnsi="Helvetica" w:cs="Helvetica"/>
          <w:color w:val="333333"/>
          <w:lang w:val="en"/>
        </w:rPr>
        <w:t xml:space="preserve">Sometimes </w:t>
      </w:r>
      <w:r w:rsidR="004569EF" w:rsidRPr="00224FDD">
        <w:rPr>
          <w:rFonts w:ascii="Helvetica" w:hAnsi="Helvetica" w:cs="Helvetica"/>
          <w:color w:val="333333"/>
          <w:lang w:val="en"/>
        </w:rPr>
        <w:t xml:space="preserve">one </w:t>
      </w:r>
      <w:r w:rsidRPr="00224FDD">
        <w:rPr>
          <w:rFonts w:ascii="Helvetica" w:hAnsi="Helvetica" w:cs="Helvetica"/>
          <w:color w:val="333333"/>
          <w:lang w:val="en"/>
        </w:rPr>
        <w:t xml:space="preserve">parent </w:t>
      </w:r>
      <w:r w:rsidR="004569EF" w:rsidRPr="00224FDD">
        <w:rPr>
          <w:rFonts w:ascii="Helvetica" w:hAnsi="Helvetica" w:cs="Helvetica"/>
          <w:color w:val="333333"/>
          <w:lang w:val="en"/>
        </w:rPr>
        <w:t xml:space="preserve">is </w:t>
      </w:r>
      <w:r w:rsidRPr="00224FDD">
        <w:rPr>
          <w:rFonts w:ascii="Helvetica" w:hAnsi="Helvetica" w:cs="Helvetica"/>
          <w:color w:val="333333"/>
          <w:lang w:val="en"/>
        </w:rPr>
        <w:t xml:space="preserve">not able to pick up or drop off </w:t>
      </w:r>
      <w:r w:rsidR="00466A40" w:rsidRPr="00224FDD">
        <w:rPr>
          <w:rFonts w:ascii="Helvetica" w:hAnsi="Helvetica" w:cs="Helvetica"/>
          <w:color w:val="333333"/>
          <w:lang w:val="en"/>
        </w:rPr>
        <w:t xml:space="preserve">the </w:t>
      </w:r>
      <w:r w:rsidR="006F4DED" w:rsidRPr="00224FDD">
        <w:rPr>
          <w:rFonts w:ascii="Helvetica" w:hAnsi="Helvetica" w:cs="Helvetica"/>
          <w:color w:val="333333"/>
          <w:lang w:val="en"/>
        </w:rPr>
        <w:t>child</w:t>
      </w:r>
      <w:r w:rsidR="00C72AF0" w:rsidRPr="00224FDD">
        <w:rPr>
          <w:rFonts w:ascii="Helvetica" w:hAnsi="Helvetica" w:cs="Helvetica"/>
          <w:color w:val="333333"/>
          <w:lang w:val="en"/>
        </w:rPr>
        <w:t>ren</w:t>
      </w:r>
      <w:r w:rsidRPr="00224FDD">
        <w:rPr>
          <w:rFonts w:ascii="Helvetica" w:hAnsi="Helvetica" w:cs="Helvetica"/>
          <w:color w:val="333333"/>
          <w:lang w:val="en"/>
        </w:rPr>
        <w:t xml:space="preserve"> as scheduled and may arrange for someone else to do this. In most cases, this </w:t>
      </w:r>
      <w:r w:rsidR="00E9602C" w:rsidRPr="00224FDD">
        <w:rPr>
          <w:rFonts w:ascii="Helvetica" w:hAnsi="Helvetica" w:cs="Helvetica"/>
          <w:color w:val="333333"/>
          <w:lang w:val="en"/>
        </w:rPr>
        <w:t>should</w:t>
      </w:r>
      <w:r w:rsidRPr="00224FDD">
        <w:rPr>
          <w:rFonts w:ascii="Helvetica" w:hAnsi="Helvetica" w:cs="Helvetica"/>
          <w:color w:val="333333"/>
          <w:lang w:val="en"/>
        </w:rPr>
        <w:t xml:space="preserve"> not cause problems</w:t>
      </w:r>
      <w:r w:rsidR="004569EF" w:rsidRPr="00224FDD">
        <w:rPr>
          <w:rFonts w:ascii="Helvetica" w:hAnsi="Helvetica" w:cs="Helvetica"/>
          <w:color w:val="333333"/>
          <w:lang w:val="en"/>
        </w:rPr>
        <w:t xml:space="preserve"> and it should be the right and </w:t>
      </w:r>
      <w:r w:rsidR="00D33C4B" w:rsidRPr="00224FDD">
        <w:rPr>
          <w:rFonts w:ascii="Helvetica" w:hAnsi="Helvetica" w:cs="Helvetica"/>
          <w:color w:val="333333"/>
          <w:lang w:val="en"/>
        </w:rPr>
        <w:t>r</w:t>
      </w:r>
      <w:r w:rsidR="004569EF" w:rsidRPr="00224FDD">
        <w:rPr>
          <w:rFonts w:ascii="Helvetica" w:hAnsi="Helvetica" w:cs="Helvetica"/>
          <w:color w:val="333333"/>
          <w:lang w:val="en"/>
        </w:rPr>
        <w:t xml:space="preserve">esponsibility of the parent with care </w:t>
      </w:r>
      <w:r w:rsidR="00E24CFE" w:rsidRPr="00224FDD">
        <w:rPr>
          <w:rFonts w:ascii="Helvetica" w:hAnsi="Helvetica" w:cs="Helvetica"/>
          <w:color w:val="333333"/>
          <w:lang w:val="en"/>
        </w:rPr>
        <w:t xml:space="preserve">of the children </w:t>
      </w:r>
      <w:r w:rsidR="004569EF" w:rsidRPr="00224FDD">
        <w:rPr>
          <w:rFonts w:ascii="Helvetica" w:hAnsi="Helvetica" w:cs="Helvetica"/>
          <w:color w:val="333333"/>
          <w:lang w:val="en"/>
        </w:rPr>
        <w:t>to determine who will do this.</w:t>
      </w:r>
      <w:r w:rsidRPr="00224FDD">
        <w:rPr>
          <w:rFonts w:ascii="Helvetica" w:hAnsi="Helvetica" w:cs="Helvetica"/>
          <w:color w:val="333333"/>
          <w:lang w:val="en"/>
        </w:rPr>
        <w:t xml:space="preserve"> But,</w:t>
      </w:r>
      <w:r w:rsidR="008456C1" w:rsidRPr="00224FDD">
        <w:rPr>
          <w:rFonts w:ascii="Helvetica" w:hAnsi="Helvetica" w:cs="Helvetica"/>
          <w:color w:val="333333"/>
          <w:lang w:val="en"/>
        </w:rPr>
        <w:t xml:space="preserve"> in some cases</w:t>
      </w:r>
      <w:r w:rsidR="00F73141" w:rsidRPr="00224FDD">
        <w:rPr>
          <w:rFonts w:ascii="Helvetica" w:hAnsi="Helvetica" w:cs="Helvetica"/>
          <w:color w:val="333333"/>
          <w:lang w:val="en"/>
        </w:rPr>
        <w:t>,</w:t>
      </w:r>
      <w:r w:rsidRPr="00224FDD">
        <w:rPr>
          <w:rFonts w:ascii="Helvetica" w:hAnsi="Helvetica" w:cs="Helvetica"/>
          <w:color w:val="333333"/>
          <w:lang w:val="en"/>
        </w:rPr>
        <w:t xml:space="preserve"> one of you may have concerns about who picks up and drops off your </w:t>
      </w:r>
      <w:r w:rsidR="006F4DED" w:rsidRPr="00224FDD">
        <w:rPr>
          <w:rFonts w:ascii="Helvetica" w:hAnsi="Helvetica" w:cs="Helvetica"/>
          <w:color w:val="333333"/>
          <w:lang w:val="en"/>
        </w:rPr>
        <w:t>child</w:t>
      </w:r>
      <w:r w:rsidR="00C72AF0" w:rsidRPr="00224FDD">
        <w:rPr>
          <w:rFonts w:ascii="Helvetica" w:hAnsi="Helvetica" w:cs="Helvetica"/>
          <w:color w:val="333333"/>
          <w:lang w:val="en"/>
        </w:rPr>
        <w:t>ren</w:t>
      </w:r>
      <w:r w:rsidRPr="00224FDD">
        <w:rPr>
          <w:rFonts w:ascii="Helvetica" w:hAnsi="Helvetica" w:cs="Helvetica"/>
          <w:color w:val="333333"/>
          <w:lang w:val="en"/>
        </w:rPr>
        <w:t xml:space="preserve">. </w:t>
      </w:r>
      <w:r w:rsidR="00E24CFE" w:rsidRPr="00224FDD">
        <w:rPr>
          <w:rFonts w:ascii="Helvetica" w:hAnsi="Helvetica" w:cs="Helvetica"/>
          <w:color w:val="333333"/>
          <w:lang w:val="en"/>
        </w:rPr>
        <w:t xml:space="preserve">If you do, </w:t>
      </w:r>
      <w:r w:rsidR="002812F5">
        <w:rPr>
          <w:rFonts w:ascii="Helvetica" w:hAnsi="Helvetica" w:cs="Helvetica"/>
          <w:color w:val="333333"/>
          <w:lang w:val="en"/>
        </w:rPr>
        <w:t>it is</w:t>
      </w:r>
      <w:r w:rsidRPr="00224FDD">
        <w:rPr>
          <w:rFonts w:ascii="Helvetica" w:hAnsi="Helvetica" w:cs="Helvetica"/>
          <w:color w:val="333333"/>
          <w:lang w:val="en"/>
        </w:rPr>
        <w:t xml:space="preserve"> a good idea to discuss this issue and decide how you will handle it.</w:t>
      </w:r>
      <w:r w:rsidR="004569EF" w:rsidRPr="00224FDD">
        <w:rPr>
          <w:rFonts w:ascii="Helvetica" w:hAnsi="Helvetica" w:cs="Helvetica"/>
          <w:color w:val="333333"/>
          <w:lang w:val="en"/>
        </w:rPr>
        <w:t xml:space="preserve">  </w:t>
      </w:r>
    </w:p>
    <w:p w14:paraId="3CD2487F" w14:textId="2C9C85F8" w:rsidR="00203417" w:rsidRPr="00037919" w:rsidRDefault="00203417" w:rsidP="00042B1F">
      <w:pPr>
        <w:spacing w:line="240" w:lineRule="auto"/>
        <w:ind w:left="720"/>
        <w:rPr>
          <w:rFonts w:ascii="Helvetica" w:hAnsi="Helvetica" w:cstheme="minorHAnsi"/>
          <w:b/>
          <w:bCs/>
          <w:i/>
          <w:iCs/>
          <w:color w:val="333333"/>
          <w:lang w:val="en"/>
        </w:rPr>
      </w:pPr>
      <w:r w:rsidRPr="00037919">
        <w:rPr>
          <w:rFonts w:ascii="Helvetica" w:hAnsi="Helvetica" w:cstheme="minorHAnsi"/>
          <w:b/>
          <w:bCs/>
          <w:i/>
          <w:iCs/>
          <w:color w:val="333333"/>
          <w:lang w:val="en"/>
        </w:rPr>
        <w:t>Pick Up and Drop Off</w:t>
      </w:r>
    </w:p>
    <w:p w14:paraId="4B7E5A99" w14:textId="54E772CF" w:rsidR="00F255DA" w:rsidRPr="00037919" w:rsidRDefault="007E6948" w:rsidP="004B2E60">
      <w:pPr>
        <w:spacing w:line="240" w:lineRule="auto"/>
        <w:ind w:left="720"/>
        <w:rPr>
          <w:rFonts w:ascii="Helvetica" w:hAnsi="Helvetica" w:cstheme="minorHAnsi"/>
          <w:color w:val="333333"/>
          <w:lang w:val="en"/>
        </w:rPr>
      </w:pPr>
      <w:r w:rsidRPr="00037919">
        <w:rPr>
          <w:rFonts w:ascii="Helvetica" w:hAnsi="Helvetica" w:cstheme="minorHAnsi"/>
          <w:color w:val="333333"/>
          <w:lang w:val="en"/>
        </w:rPr>
        <w:t xml:space="preserve">If it is not possible for Parent A or Parent B to pick up or drop off the </w:t>
      </w:r>
      <w:r w:rsidR="008D73B5">
        <w:rPr>
          <w:rFonts w:ascii="Helvetica" w:hAnsi="Helvetica" w:cstheme="minorHAnsi"/>
          <w:color w:val="333333"/>
          <w:lang w:val="en"/>
        </w:rPr>
        <w:t>children</w:t>
      </w:r>
      <w:r w:rsidR="00081D62" w:rsidRPr="00037919">
        <w:rPr>
          <w:rFonts w:ascii="Helvetica" w:hAnsi="Helvetica" w:cstheme="minorHAnsi"/>
        </w:rPr>
        <w:t xml:space="preserve"> </w:t>
      </w:r>
      <w:r w:rsidRPr="00037919">
        <w:rPr>
          <w:rFonts w:ascii="Helvetica" w:hAnsi="Helvetica" w:cstheme="minorHAnsi"/>
          <w:color w:val="333333"/>
          <w:lang w:val="en"/>
        </w:rPr>
        <w:t xml:space="preserve"> as</w:t>
      </w:r>
      <w:r w:rsidR="00B12C4D" w:rsidRPr="00037919">
        <w:rPr>
          <w:rFonts w:ascii="Helvetica" w:hAnsi="Helvetica" w:cstheme="minorHAnsi"/>
          <w:color w:val="333333"/>
          <w:lang w:val="en"/>
        </w:rPr>
        <w:t xml:space="preserve"> provided for </w:t>
      </w:r>
      <w:r w:rsidRPr="00037919">
        <w:rPr>
          <w:rFonts w:ascii="Helvetica" w:hAnsi="Helvetica" w:cstheme="minorHAnsi"/>
          <w:color w:val="333333"/>
          <w:lang w:val="en"/>
        </w:rPr>
        <w:t xml:space="preserve">in the parenting </w:t>
      </w:r>
      <w:r w:rsidR="00112C09" w:rsidRPr="00037919">
        <w:rPr>
          <w:rFonts w:ascii="Helvetica" w:hAnsi="Helvetica" w:cstheme="minorHAnsi"/>
          <w:color w:val="333333"/>
          <w:lang w:val="en"/>
        </w:rPr>
        <w:t xml:space="preserve">time </w:t>
      </w:r>
      <w:r w:rsidR="00603196" w:rsidRPr="00037919">
        <w:rPr>
          <w:rFonts w:ascii="Helvetica" w:hAnsi="Helvetica" w:cstheme="minorHAnsi"/>
          <w:color w:val="333333"/>
          <w:lang w:val="en"/>
        </w:rPr>
        <w:t>arrangement</w:t>
      </w:r>
      <w:r w:rsidRPr="00037919">
        <w:rPr>
          <w:rFonts w:ascii="Helvetica" w:hAnsi="Helvetica" w:cstheme="minorHAnsi"/>
          <w:color w:val="333333"/>
          <w:lang w:val="en"/>
        </w:rPr>
        <w:t xml:space="preserve">, the parent who is responsible for the pick up or drop off may </w:t>
      </w:r>
      <w:r w:rsidR="006823C6" w:rsidRPr="00037919">
        <w:rPr>
          <w:rFonts w:ascii="Helvetica" w:hAnsi="Helvetica" w:cstheme="minorHAnsi"/>
          <w:color w:val="333333"/>
          <w:lang w:val="en"/>
        </w:rPr>
        <w:t>del</w:t>
      </w:r>
      <w:r w:rsidR="008456C1" w:rsidRPr="00037919">
        <w:rPr>
          <w:rFonts w:ascii="Helvetica" w:hAnsi="Helvetica" w:cstheme="minorHAnsi"/>
          <w:color w:val="333333"/>
          <w:lang w:val="en"/>
        </w:rPr>
        <w:t>e</w:t>
      </w:r>
      <w:r w:rsidR="006823C6" w:rsidRPr="00037919">
        <w:rPr>
          <w:rFonts w:ascii="Helvetica" w:hAnsi="Helvetica" w:cstheme="minorHAnsi"/>
          <w:color w:val="333333"/>
          <w:lang w:val="en"/>
        </w:rPr>
        <w:t>gate</w:t>
      </w:r>
      <w:r w:rsidRPr="00037919">
        <w:rPr>
          <w:rFonts w:ascii="Helvetica" w:hAnsi="Helvetica" w:cstheme="minorHAnsi"/>
          <w:color w:val="333333"/>
          <w:lang w:val="en"/>
        </w:rPr>
        <w:t xml:space="preserve"> another person to pick up or drop off the </w:t>
      </w:r>
      <w:r w:rsidR="008D73B5">
        <w:rPr>
          <w:rFonts w:ascii="Helvetica" w:hAnsi="Helvetica" w:cstheme="minorHAnsi"/>
          <w:color w:val="333333"/>
          <w:lang w:val="en"/>
        </w:rPr>
        <w:t>children</w:t>
      </w:r>
      <w:r w:rsidR="006823C6" w:rsidRPr="00037919">
        <w:rPr>
          <w:rFonts w:ascii="Helvetica" w:hAnsi="Helvetica" w:cstheme="minorHAnsi"/>
          <w:color w:val="333333"/>
          <w:lang w:val="en"/>
        </w:rPr>
        <w:t>.</w:t>
      </w:r>
      <w:r w:rsidRPr="00037919">
        <w:rPr>
          <w:rFonts w:ascii="Helvetica" w:hAnsi="Helvetica" w:cstheme="minorHAnsi"/>
          <w:color w:val="333333"/>
          <w:lang w:val="en"/>
        </w:rPr>
        <w:t xml:space="preserve"> </w:t>
      </w:r>
    </w:p>
    <w:p w14:paraId="49668722" w14:textId="4D8F2D5B" w:rsidR="00E9602C" w:rsidRPr="00037919" w:rsidRDefault="00E9602C" w:rsidP="004B2E60">
      <w:pPr>
        <w:spacing w:line="240" w:lineRule="auto"/>
        <w:ind w:left="720"/>
        <w:rPr>
          <w:rFonts w:ascii="Helvetica" w:hAnsi="Helvetica" w:cstheme="minorHAnsi"/>
          <w:b/>
          <w:bCs/>
          <w:i/>
          <w:iCs/>
          <w:color w:val="333333"/>
          <w:lang w:val="en"/>
        </w:rPr>
      </w:pPr>
      <w:r w:rsidRPr="00037919">
        <w:rPr>
          <w:rFonts w:ascii="Helvetica" w:hAnsi="Helvetica" w:cstheme="minorHAnsi"/>
          <w:b/>
          <w:bCs/>
          <w:color w:val="333333"/>
          <w:lang w:val="en"/>
        </w:rPr>
        <w:t>Alternative</w:t>
      </w:r>
      <w:r w:rsidR="004B2E60" w:rsidRPr="00037919">
        <w:rPr>
          <w:rFonts w:ascii="Helvetica" w:hAnsi="Helvetica" w:cstheme="minorHAnsi"/>
          <w:b/>
          <w:bCs/>
          <w:color w:val="333333"/>
          <w:lang w:val="en"/>
        </w:rPr>
        <w:t xml:space="preserve"> </w:t>
      </w:r>
      <w:r w:rsidR="000A5B99" w:rsidRPr="00037919">
        <w:rPr>
          <w:rFonts w:ascii="Helvetica" w:hAnsi="Helvetica" w:cstheme="minorHAnsi"/>
          <w:b/>
          <w:bCs/>
          <w:color w:val="333333"/>
          <w:lang w:val="en"/>
        </w:rPr>
        <w:t>for</w:t>
      </w:r>
      <w:r w:rsidR="000A5B99" w:rsidRPr="00037919">
        <w:rPr>
          <w:rFonts w:ascii="Helvetica" w:hAnsi="Helvetica" w:cstheme="minorHAnsi"/>
          <w:b/>
          <w:bCs/>
          <w:i/>
          <w:iCs/>
          <w:color w:val="333333"/>
          <w:lang w:val="en"/>
        </w:rPr>
        <w:t xml:space="preserve"> </w:t>
      </w:r>
      <w:r w:rsidR="004B2E60" w:rsidRPr="00037919">
        <w:rPr>
          <w:rFonts w:ascii="Helvetica" w:hAnsi="Helvetica" w:cstheme="minorHAnsi"/>
          <w:b/>
          <w:bCs/>
          <w:i/>
          <w:iCs/>
          <w:color w:val="333333"/>
          <w:lang w:val="en"/>
        </w:rPr>
        <w:t>Pick Up and Drop Off</w:t>
      </w:r>
    </w:p>
    <w:p w14:paraId="59AB7B31" w14:textId="149BCF11" w:rsidR="00B35794" w:rsidRPr="00037919" w:rsidRDefault="007E6948" w:rsidP="000A6896">
      <w:pPr>
        <w:spacing w:line="240" w:lineRule="auto"/>
        <w:ind w:left="720"/>
        <w:rPr>
          <w:rFonts w:ascii="Helvetica" w:hAnsi="Helvetica" w:cstheme="minorHAnsi"/>
          <w:color w:val="333333"/>
          <w:lang w:val="en"/>
        </w:rPr>
      </w:pPr>
      <w:r w:rsidRPr="00037919">
        <w:rPr>
          <w:rFonts w:ascii="Helvetica" w:hAnsi="Helvetica" w:cstheme="minorHAnsi"/>
          <w:color w:val="333333"/>
          <w:lang w:val="en"/>
        </w:rPr>
        <w:t xml:space="preserve">If it is not possible for Parent A or Parent B to pick up or drop off the </w:t>
      </w:r>
      <w:r w:rsidR="008D73B5">
        <w:rPr>
          <w:rFonts w:ascii="Helvetica" w:hAnsi="Helvetica" w:cstheme="minorHAnsi"/>
          <w:color w:val="333333"/>
          <w:lang w:val="en"/>
        </w:rPr>
        <w:t>children</w:t>
      </w:r>
      <w:r w:rsidR="00081D62" w:rsidRPr="00037919">
        <w:rPr>
          <w:rFonts w:ascii="Helvetica" w:hAnsi="Helvetica" w:cstheme="minorHAnsi"/>
        </w:rPr>
        <w:t xml:space="preserve"> </w:t>
      </w:r>
      <w:r w:rsidRPr="00037919">
        <w:rPr>
          <w:rFonts w:ascii="Helvetica" w:hAnsi="Helvetica" w:cstheme="minorHAnsi"/>
          <w:color w:val="333333"/>
          <w:lang w:val="en"/>
        </w:rPr>
        <w:t xml:space="preserve"> as provided for in the parenting </w:t>
      </w:r>
      <w:r w:rsidR="00603196" w:rsidRPr="00037919">
        <w:rPr>
          <w:rFonts w:ascii="Helvetica" w:hAnsi="Helvetica" w:cstheme="minorHAnsi"/>
          <w:color w:val="333333"/>
          <w:lang w:val="en"/>
        </w:rPr>
        <w:t>time arrangement</w:t>
      </w:r>
      <w:r w:rsidRPr="00037919">
        <w:rPr>
          <w:rFonts w:ascii="Helvetica" w:hAnsi="Helvetica" w:cstheme="minorHAnsi"/>
          <w:color w:val="333333"/>
          <w:lang w:val="en"/>
        </w:rPr>
        <w:t xml:space="preserve">, the following people may pick up or drop off the </w:t>
      </w:r>
      <w:r w:rsidR="006F4DED" w:rsidRPr="00037919">
        <w:rPr>
          <w:rFonts w:ascii="Helvetica" w:hAnsi="Helvetica" w:cstheme="minorHAnsi"/>
          <w:color w:val="333333"/>
          <w:lang w:val="en"/>
        </w:rPr>
        <w:t>child</w:t>
      </w:r>
      <w:r w:rsidRPr="00037919">
        <w:rPr>
          <w:rFonts w:ascii="Helvetica" w:hAnsi="Helvetica" w:cstheme="minorHAnsi"/>
          <w:color w:val="333333"/>
          <w:lang w:val="en"/>
        </w:rPr>
        <w:t xml:space="preserve">: [insert names of all individuals who may do this]. </w:t>
      </w:r>
    </w:p>
    <w:p w14:paraId="235AA623" w14:textId="77777777" w:rsidR="00350528" w:rsidRDefault="00350528" w:rsidP="00037919">
      <w:pPr>
        <w:pStyle w:val="Heading2"/>
        <w:rPr>
          <w:rFonts w:ascii="Helvetica" w:hAnsi="Helvetica" w:cs="Helvetica"/>
          <w:b/>
          <w:color w:val="244B7F"/>
          <w:sz w:val="28"/>
          <w:szCs w:val="28"/>
          <w:lang w:val="en"/>
        </w:rPr>
      </w:pPr>
    </w:p>
    <w:p w14:paraId="62EA74BD" w14:textId="77777777" w:rsidR="00BC5598" w:rsidRDefault="00BC5598">
      <w:pPr>
        <w:spacing w:after="0" w:line="240" w:lineRule="auto"/>
        <w:rPr>
          <w:rFonts w:ascii="Helvetica" w:eastAsia="Times New Roman" w:hAnsi="Helvetica" w:cs="Helvetica"/>
          <w:b/>
          <w:color w:val="244B7F"/>
          <w:sz w:val="28"/>
          <w:szCs w:val="28"/>
          <w:lang w:val="en"/>
        </w:rPr>
      </w:pPr>
      <w:r>
        <w:rPr>
          <w:rFonts w:ascii="Helvetica" w:hAnsi="Helvetica" w:cs="Helvetica"/>
          <w:b/>
          <w:color w:val="244B7F"/>
          <w:sz w:val="28"/>
          <w:szCs w:val="28"/>
          <w:lang w:val="en"/>
        </w:rPr>
        <w:br w:type="page"/>
      </w:r>
    </w:p>
    <w:p w14:paraId="4A12A36D" w14:textId="61E9D703" w:rsidR="00B35794" w:rsidRPr="00037919" w:rsidRDefault="00B35794" w:rsidP="00037919">
      <w:pPr>
        <w:pStyle w:val="Heading2"/>
        <w:rPr>
          <w:rFonts w:ascii="Helvetica" w:hAnsi="Helvetica" w:cs="Helvetica"/>
          <w:b/>
          <w:color w:val="244B7F"/>
          <w:sz w:val="28"/>
          <w:szCs w:val="28"/>
          <w:lang w:val="en"/>
        </w:rPr>
      </w:pPr>
      <w:bookmarkStart w:id="16" w:name="_Toc130852654"/>
      <w:r w:rsidRPr="003342F4">
        <w:rPr>
          <w:rFonts w:ascii="Helvetica" w:hAnsi="Helvetica" w:cs="Helvetica"/>
          <w:b/>
          <w:color w:val="244B7F"/>
          <w:sz w:val="28"/>
          <w:szCs w:val="28"/>
          <w:lang w:val="en"/>
        </w:rPr>
        <w:t>Children’s Personal Items</w:t>
      </w:r>
      <w:bookmarkEnd w:id="16"/>
    </w:p>
    <w:p w14:paraId="481472E0" w14:textId="24C3733D" w:rsidR="00B35794" w:rsidRDefault="00B35794" w:rsidP="00B35794">
      <w:pPr>
        <w:pStyle w:val="NormalWeb"/>
        <w:rPr>
          <w:rFonts w:ascii="Helvetica" w:hAnsi="Helvetica" w:cs="Helvetica"/>
          <w:color w:val="333333"/>
          <w:lang w:val="en"/>
        </w:rPr>
      </w:pPr>
      <w:r w:rsidRPr="00224FDD">
        <w:rPr>
          <w:rFonts w:ascii="Helvetica" w:hAnsi="Helvetica" w:cs="Helvetica"/>
          <w:color w:val="333333"/>
          <w:lang w:val="en"/>
        </w:rPr>
        <w:t xml:space="preserve">Children often have </w:t>
      </w:r>
      <w:proofErr w:type="spellStart"/>
      <w:r w:rsidRPr="00224FDD">
        <w:rPr>
          <w:rFonts w:ascii="Helvetica" w:hAnsi="Helvetica" w:cs="Helvetica"/>
          <w:color w:val="333333"/>
          <w:lang w:val="en"/>
        </w:rPr>
        <w:t>favourite</w:t>
      </w:r>
      <w:proofErr w:type="spellEnd"/>
      <w:r w:rsidRPr="00224FDD">
        <w:rPr>
          <w:rFonts w:ascii="Helvetica" w:hAnsi="Helvetica" w:cs="Helvetica"/>
          <w:color w:val="333333"/>
          <w:lang w:val="en"/>
        </w:rPr>
        <w:t xml:space="preserve"> clothing, toys, or communication devices that they would like to have with them, wherever they are living. Even if these are gifts from one parent, it is normally appropriate to recognize the child’s attachments and rights to personal property. If there is potential for conflict on this issue, it can be important to be clear about where the children may take these items.</w:t>
      </w:r>
    </w:p>
    <w:p w14:paraId="5387D2E4" w14:textId="1F86901B" w:rsidR="00B35794" w:rsidRPr="009D7F61" w:rsidRDefault="00B35794" w:rsidP="00B35794">
      <w:pPr>
        <w:pStyle w:val="NormalWeb"/>
        <w:ind w:left="720"/>
        <w:rPr>
          <w:rFonts w:ascii="Helvetica" w:hAnsi="Helvetica" w:cstheme="minorHAnsi"/>
          <w:b/>
          <w:bCs/>
          <w:i/>
          <w:iCs/>
          <w:color w:val="333333"/>
          <w:sz w:val="22"/>
          <w:szCs w:val="22"/>
          <w:lang w:val="en"/>
        </w:rPr>
      </w:pPr>
      <w:r w:rsidRPr="009D7F61">
        <w:rPr>
          <w:rFonts w:ascii="Helvetica" w:hAnsi="Helvetica" w:cstheme="minorHAnsi"/>
          <w:b/>
          <w:bCs/>
          <w:i/>
          <w:iCs/>
          <w:color w:val="333333"/>
          <w:sz w:val="22"/>
          <w:szCs w:val="22"/>
          <w:lang w:val="en"/>
        </w:rPr>
        <w:t>Children’s Personal Items</w:t>
      </w:r>
    </w:p>
    <w:p w14:paraId="1CB254AA" w14:textId="5A0A0426" w:rsidR="00B35794" w:rsidRPr="009D7F61" w:rsidRDefault="00B35794" w:rsidP="00B35794">
      <w:pPr>
        <w:pStyle w:val="NormalWeb"/>
        <w:ind w:left="720"/>
        <w:rPr>
          <w:rFonts w:ascii="Helvetica" w:hAnsi="Helvetica" w:cstheme="minorHAnsi"/>
          <w:color w:val="333333"/>
          <w:sz w:val="22"/>
          <w:szCs w:val="22"/>
          <w:lang w:val="en"/>
        </w:rPr>
      </w:pPr>
      <w:r w:rsidRPr="009D7F61">
        <w:rPr>
          <w:rFonts w:ascii="Helvetica" w:hAnsi="Helvetica" w:cstheme="minorHAnsi"/>
          <w:color w:val="333333"/>
          <w:sz w:val="22"/>
          <w:szCs w:val="22"/>
          <w:lang w:val="en"/>
        </w:rPr>
        <w:t xml:space="preserve">We agree that Parent A will transport our </w:t>
      </w:r>
      <w:r w:rsidR="008D73B5">
        <w:rPr>
          <w:rFonts w:ascii="Helvetica" w:hAnsi="Helvetica" w:cstheme="minorHAnsi"/>
          <w:color w:val="333333"/>
          <w:sz w:val="22"/>
          <w:szCs w:val="22"/>
          <w:lang w:val="en"/>
        </w:rPr>
        <w:t>children</w:t>
      </w:r>
      <w:r w:rsidRPr="009D7F61">
        <w:rPr>
          <w:rFonts w:ascii="Helvetica" w:hAnsi="Helvetica" w:cstheme="minorHAnsi"/>
          <w:color w:val="333333"/>
          <w:sz w:val="22"/>
          <w:szCs w:val="22"/>
          <w:lang w:val="en"/>
        </w:rPr>
        <w:t xml:space="preserve">’s </w:t>
      </w:r>
      <w:proofErr w:type="spellStart"/>
      <w:r w:rsidRPr="009D7F61">
        <w:rPr>
          <w:rFonts w:ascii="Helvetica" w:hAnsi="Helvetica" w:cstheme="minorHAnsi"/>
          <w:color w:val="333333"/>
          <w:sz w:val="22"/>
          <w:szCs w:val="22"/>
          <w:lang w:val="en"/>
        </w:rPr>
        <w:t>favourite</w:t>
      </w:r>
      <w:proofErr w:type="spellEnd"/>
      <w:r w:rsidRPr="009D7F61">
        <w:rPr>
          <w:rFonts w:ascii="Helvetica" w:hAnsi="Helvetica" w:cstheme="minorHAnsi"/>
          <w:color w:val="333333"/>
          <w:sz w:val="22"/>
          <w:szCs w:val="22"/>
          <w:lang w:val="en"/>
        </w:rPr>
        <w:t xml:space="preserve"> items to Parent B during the transfers with the child back and forth. </w:t>
      </w:r>
    </w:p>
    <w:p w14:paraId="0066BD73" w14:textId="77777777" w:rsidR="00B35794" w:rsidRPr="005839D0" w:rsidRDefault="00B35794" w:rsidP="00B35794">
      <w:pPr>
        <w:spacing w:line="240" w:lineRule="auto"/>
        <w:ind w:firstLine="720"/>
        <w:rPr>
          <w:rFonts w:ascii="Helvetica" w:hAnsi="Helvetica" w:cstheme="minorHAnsi"/>
          <w:b/>
          <w:i/>
          <w:iCs/>
          <w:color w:val="333333"/>
          <w:lang w:val="en"/>
        </w:rPr>
      </w:pPr>
      <w:r w:rsidRPr="005839D0">
        <w:rPr>
          <w:rFonts w:ascii="Helvetica" w:hAnsi="Helvetica" w:cstheme="minorHAnsi"/>
          <w:b/>
          <w:color w:val="333333"/>
          <w:lang w:val="en"/>
        </w:rPr>
        <w:t>Alternative for</w:t>
      </w:r>
      <w:r w:rsidRPr="005839D0">
        <w:rPr>
          <w:rFonts w:ascii="Helvetica" w:hAnsi="Helvetica" w:cstheme="minorHAnsi"/>
          <w:b/>
          <w:i/>
          <w:iCs/>
          <w:color w:val="333333"/>
          <w:lang w:val="en"/>
        </w:rPr>
        <w:t xml:space="preserve"> Children’s Personal Items</w:t>
      </w:r>
    </w:p>
    <w:p w14:paraId="007EA765" w14:textId="546EB374" w:rsidR="00B35794" w:rsidRPr="009D7F61" w:rsidRDefault="00B35794" w:rsidP="00B35794">
      <w:pPr>
        <w:spacing w:line="240" w:lineRule="auto"/>
        <w:ind w:left="720"/>
        <w:rPr>
          <w:rFonts w:ascii="Helvetica" w:hAnsi="Helvetica" w:cstheme="minorHAnsi"/>
          <w:bCs/>
          <w:i/>
          <w:iCs/>
          <w:color w:val="333333"/>
          <w:lang w:val="en"/>
        </w:rPr>
      </w:pPr>
      <w:r w:rsidRPr="009D7F61">
        <w:rPr>
          <w:rFonts w:ascii="Helvetica" w:hAnsi="Helvetica"/>
        </w:rPr>
        <w:t xml:space="preserve">The </w:t>
      </w:r>
      <w:r w:rsidR="008D73B5">
        <w:rPr>
          <w:rFonts w:ascii="Helvetica" w:hAnsi="Helvetica"/>
        </w:rPr>
        <w:t>children</w:t>
      </w:r>
      <w:r w:rsidR="00081D62" w:rsidRPr="009D7F61">
        <w:rPr>
          <w:rFonts w:ascii="Helvetica" w:hAnsi="Helvetica" w:cstheme="minorHAnsi"/>
        </w:rPr>
        <w:t xml:space="preserve"> </w:t>
      </w:r>
      <w:r w:rsidRPr="009D7F61">
        <w:rPr>
          <w:rFonts w:ascii="Helvetica" w:hAnsi="Helvetica"/>
        </w:rPr>
        <w:t xml:space="preserve"> may take personal items (for example, clothing, toys, sports equipment, cell phone) between the homes of Parent A and Parent B, regardless of which parent purchased these items. We will not restrict the </w:t>
      </w:r>
      <w:r w:rsidR="008D73B5">
        <w:rPr>
          <w:rFonts w:ascii="Helvetica" w:hAnsi="Helvetica"/>
        </w:rPr>
        <w:t>children</w:t>
      </w:r>
      <w:r w:rsidRPr="009D7F61">
        <w:rPr>
          <w:rFonts w:ascii="Helvetica" w:hAnsi="Helvetica"/>
        </w:rPr>
        <w:t xml:space="preserve">'s ability to take these items between our homes. The parents will each have toiletries, pajamas and as many belongings as possible for the </w:t>
      </w:r>
      <w:r w:rsidR="008D73B5">
        <w:rPr>
          <w:rFonts w:ascii="Helvetica" w:hAnsi="Helvetica"/>
        </w:rPr>
        <w:t>children</w:t>
      </w:r>
      <w:r w:rsidRPr="009D7F61">
        <w:rPr>
          <w:rFonts w:ascii="Helvetica" w:hAnsi="Helvetica"/>
        </w:rPr>
        <w:t xml:space="preserve"> in their homes</w:t>
      </w:r>
      <w:r w:rsidR="00081D62" w:rsidRPr="009D7F61">
        <w:rPr>
          <w:rFonts w:ascii="Helvetica" w:hAnsi="Helvetica"/>
        </w:rPr>
        <w:t>;</w:t>
      </w:r>
      <w:r w:rsidRPr="009D7F61">
        <w:rPr>
          <w:rFonts w:ascii="Helvetica" w:hAnsi="Helvetica"/>
        </w:rPr>
        <w:t xml:space="preserve"> </w:t>
      </w:r>
      <w:r w:rsidR="00081D62" w:rsidRPr="009D7F61">
        <w:rPr>
          <w:rFonts w:ascii="Helvetica" w:hAnsi="Helvetica"/>
        </w:rPr>
        <w:t>t</w:t>
      </w:r>
      <w:r w:rsidRPr="009D7F61">
        <w:rPr>
          <w:rFonts w:ascii="Helvetica" w:hAnsi="Helvetica"/>
        </w:rPr>
        <w:t>hese items will not travel back and forth.</w:t>
      </w:r>
    </w:p>
    <w:p w14:paraId="09B8576E" w14:textId="77777777" w:rsidR="00FF33B7" w:rsidRDefault="00FF33B7" w:rsidP="007A0D6A">
      <w:pPr>
        <w:pStyle w:val="Heading2"/>
        <w:rPr>
          <w:rFonts w:ascii="Helvetica" w:hAnsi="Helvetica"/>
          <w:b/>
          <w:color w:val="244B7F"/>
          <w:sz w:val="28"/>
          <w:szCs w:val="28"/>
          <w:lang w:val="en"/>
        </w:rPr>
      </w:pPr>
    </w:p>
    <w:p w14:paraId="59947FED" w14:textId="75925448" w:rsidR="00601C1E" w:rsidRPr="007A0D6A" w:rsidRDefault="00601C1E" w:rsidP="007A0D6A">
      <w:pPr>
        <w:pStyle w:val="Heading2"/>
        <w:rPr>
          <w:rFonts w:ascii="Helvetica" w:hAnsi="Helvetica"/>
          <w:b/>
          <w:color w:val="244B7F"/>
          <w:sz w:val="28"/>
          <w:szCs w:val="28"/>
          <w:lang w:val="en"/>
        </w:rPr>
      </w:pPr>
      <w:bookmarkStart w:id="17" w:name="_Toc130852655"/>
      <w:r w:rsidRPr="007A0D6A">
        <w:rPr>
          <w:rFonts w:ascii="Helvetica" w:hAnsi="Helvetica"/>
          <w:b/>
          <w:color w:val="244B7F"/>
          <w:sz w:val="28"/>
          <w:szCs w:val="28"/>
          <w:lang w:val="en"/>
        </w:rPr>
        <w:t xml:space="preserve">Virtual </w:t>
      </w:r>
      <w:r w:rsidR="00034B8D" w:rsidRPr="007A0D6A">
        <w:rPr>
          <w:rFonts w:ascii="Helvetica" w:hAnsi="Helvetica"/>
          <w:b/>
          <w:color w:val="244B7F"/>
          <w:sz w:val="28"/>
          <w:szCs w:val="28"/>
          <w:lang w:val="en"/>
        </w:rPr>
        <w:t xml:space="preserve">Parenting </w:t>
      </w:r>
      <w:r w:rsidRPr="007A0D6A">
        <w:rPr>
          <w:rFonts w:ascii="Helvetica" w:hAnsi="Helvetica"/>
          <w:b/>
          <w:color w:val="244B7F"/>
          <w:sz w:val="28"/>
          <w:szCs w:val="28"/>
          <w:lang w:val="en"/>
        </w:rPr>
        <w:t>Time (Telephone, Texting, Video Calls and Other Contact)</w:t>
      </w:r>
      <w:bookmarkEnd w:id="17"/>
    </w:p>
    <w:p w14:paraId="76CE4555" w14:textId="5A9ADE4B" w:rsidR="00034B8D" w:rsidRDefault="007A0D6A" w:rsidP="00601C1E">
      <w:pPr>
        <w:pStyle w:val="NormalWeb"/>
        <w:rPr>
          <w:rFonts w:ascii="Helvetica" w:hAnsi="Helvetica" w:cs="Helvetica"/>
          <w:color w:val="333333"/>
          <w:lang w:val="en"/>
        </w:rPr>
      </w:pPr>
      <w:r>
        <w:rPr>
          <w:rFonts w:ascii="Helvetica" w:hAnsi="Helvetica" w:cs="Helvetica"/>
          <w:color w:val="333333"/>
          <w:lang w:val="en"/>
        </w:rPr>
        <w:br/>
      </w:r>
      <w:r w:rsidR="00601C1E">
        <w:rPr>
          <w:rFonts w:ascii="Helvetica" w:hAnsi="Helvetica" w:cs="Helvetica"/>
          <w:color w:val="333333"/>
          <w:lang w:val="en"/>
        </w:rPr>
        <w:t xml:space="preserve">In addition to agreeing upon a </w:t>
      </w:r>
      <w:r w:rsidR="00034B8D">
        <w:rPr>
          <w:rFonts w:ascii="Helvetica" w:hAnsi="Helvetica" w:cs="Helvetica"/>
          <w:color w:val="333333"/>
          <w:lang w:val="en"/>
        </w:rPr>
        <w:t xml:space="preserve">regular </w:t>
      </w:r>
      <w:r w:rsidR="00601C1E">
        <w:rPr>
          <w:rFonts w:ascii="Helvetica" w:hAnsi="Helvetica" w:cs="Helvetica"/>
          <w:color w:val="333333"/>
          <w:lang w:val="en"/>
        </w:rPr>
        <w:t>parenting schedule, m</w:t>
      </w:r>
      <w:r w:rsidR="00601C1E" w:rsidRPr="00224FDD">
        <w:rPr>
          <w:rFonts w:ascii="Helvetica" w:hAnsi="Helvetica" w:cs="Helvetica"/>
          <w:color w:val="333333"/>
          <w:lang w:val="en"/>
        </w:rPr>
        <w:t xml:space="preserve">any parents </w:t>
      </w:r>
      <w:r w:rsidR="00601C1E">
        <w:rPr>
          <w:rFonts w:ascii="Helvetica" w:hAnsi="Helvetica" w:cs="Helvetica"/>
          <w:color w:val="333333"/>
          <w:lang w:val="en"/>
        </w:rPr>
        <w:t xml:space="preserve">like to address </w:t>
      </w:r>
      <w:r w:rsidR="00601C1E" w:rsidRPr="00224FDD">
        <w:rPr>
          <w:rFonts w:ascii="Helvetica" w:hAnsi="Helvetica" w:cs="Helvetica"/>
          <w:color w:val="333333"/>
          <w:lang w:val="en"/>
        </w:rPr>
        <w:t xml:space="preserve">the issue of </w:t>
      </w:r>
      <w:r w:rsidR="00034B8D">
        <w:rPr>
          <w:rFonts w:ascii="Helvetica" w:hAnsi="Helvetica" w:cs="Helvetica"/>
          <w:color w:val="333333"/>
          <w:lang w:val="en"/>
        </w:rPr>
        <w:t xml:space="preserve">virtual parenting time </w:t>
      </w:r>
      <w:r w:rsidR="00601C1E" w:rsidRPr="00224FDD">
        <w:rPr>
          <w:rFonts w:ascii="Helvetica" w:hAnsi="Helvetica" w:cs="Helvetica"/>
          <w:color w:val="333333"/>
          <w:lang w:val="en"/>
        </w:rPr>
        <w:t>in their parenting plan</w:t>
      </w:r>
      <w:r w:rsidR="00601C1E">
        <w:rPr>
          <w:rFonts w:ascii="Helvetica" w:hAnsi="Helvetica" w:cs="Helvetica"/>
          <w:color w:val="333333"/>
          <w:lang w:val="en"/>
        </w:rPr>
        <w:t xml:space="preserve">, including details regarding communication initiated by both children and the other parent.  </w:t>
      </w:r>
    </w:p>
    <w:p w14:paraId="30FC9252" w14:textId="1777039B" w:rsidR="00601C1E" w:rsidRPr="00224FDD" w:rsidRDefault="00601C1E" w:rsidP="00601C1E">
      <w:pPr>
        <w:pStyle w:val="NormalWeb"/>
        <w:rPr>
          <w:rFonts w:ascii="Helvetica" w:hAnsi="Helvetica" w:cs="Helvetica"/>
          <w:color w:val="333333"/>
          <w:lang w:val="en"/>
        </w:rPr>
      </w:pPr>
      <w:r>
        <w:rPr>
          <w:rFonts w:ascii="Helvetica" w:hAnsi="Helvetica" w:cs="Helvetica"/>
          <w:color w:val="333333"/>
          <w:lang w:val="en"/>
        </w:rPr>
        <w:t>I</w:t>
      </w:r>
      <w:r w:rsidRPr="00224FDD">
        <w:rPr>
          <w:rFonts w:ascii="Helvetica" w:hAnsi="Helvetica" w:cs="Helvetica"/>
          <w:color w:val="333333"/>
          <w:lang w:val="en"/>
        </w:rPr>
        <w:t xml:space="preserve">f there is </w:t>
      </w:r>
      <w:r>
        <w:rPr>
          <w:rFonts w:ascii="Helvetica" w:hAnsi="Helvetica" w:cs="Helvetica"/>
          <w:color w:val="333333"/>
          <w:lang w:val="en"/>
        </w:rPr>
        <w:t>the</w:t>
      </w:r>
      <w:r w:rsidRPr="00224FDD">
        <w:rPr>
          <w:rFonts w:ascii="Helvetica" w:hAnsi="Helvetica" w:cs="Helvetica"/>
          <w:color w:val="333333"/>
          <w:lang w:val="en"/>
        </w:rPr>
        <w:t xml:space="preserve"> potential for conflict on this issue, it can be important to set out some ground rules for contact with a parent while the child is </w:t>
      </w:r>
      <w:r w:rsidR="00034B8D">
        <w:rPr>
          <w:rFonts w:ascii="Helvetica" w:hAnsi="Helvetica" w:cs="Helvetica"/>
          <w:color w:val="333333"/>
          <w:lang w:val="en"/>
        </w:rPr>
        <w:t xml:space="preserve">in the care of </w:t>
      </w:r>
      <w:r w:rsidRPr="00224FDD">
        <w:rPr>
          <w:rFonts w:ascii="Helvetica" w:hAnsi="Helvetica" w:cs="Helvetica"/>
          <w:color w:val="333333"/>
          <w:lang w:val="en"/>
        </w:rPr>
        <w:t>the other parent. When this is not clear, misunderstandings can sometimes arise about one parent "interfering" with the time of the other parent</w:t>
      </w:r>
      <w:r w:rsidR="001D43B3">
        <w:rPr>
          <w:rFonts w:ascii="Helvetica" w:hAnsi="Helvetica" w:cs="Helvetica"/>
          <w:color w:val="333333"/>
          <w:lang w:val="en"/>
        </w:rPr>
        <w:t>.</w:t>
      </w:r>
    </w:p>
    <w:p w14:paraId="64862ADB" w14:textId="4E33D7CF" w:rsidR="00601C1E" w:rsidRPr="00224FDD" w:rsidRDefault="00601C1E" w:rsidP="00601C1E">
      <w:pPr>
        <w:pStyle w:val="NormalWeb"/>
        <w:rPr>
          <w:rFonts w:ascii="Helvetica" w:hAnsi="Helvetica" w:cs="Helvetica"/>
          <w:color w:val="333333"/>
          <w:lang w:val="en"/>
        </w:rPr>
      </w:pPr>
      <w:r w:rsidRPr="00224FDD">
        <w:rPr>
          <w:rFonts w:ascii="Helvetica" w:hAnsi="Helvetica" w:cs="Helvetica"/>
          <w:color w:val="333333"/>
          <w:lang w:val="en"/>
        </w:rPr>
        <w:t xml:space="preserve">You </w:t>
      </w:r>
      <w:r>
        <w:rPr>
          <w:rFonts w:ascii="Helvetica" w:hAnsi="Helvetica" w:cs="Helvetica"/>
          <w:color w:val="333333"/>
          <w:lang w:val="en"/>
        </w:rPr>
        <w:t xml:space="preserve">may </w:t>
      </w:r>
      <w:r w:rsidRPr="00224FDD">
        <w:rPr>
          <w:rFonts w:ascii="Helvetica" w:hAnsi="Helvetica" w:cs="Helvetica"/>
          <w:color w:val="333333"/>
          <w:lang w:val="en"/>
        </w:rPr>
        <w:t xml:space="preserve">need to decide if and how much telephone/texting or other contact will meet the child's needs. For example, some children who are doing well spending time with a parent may become upset just by hearing the other parent's voice on the phone. For other children, this </w:t>
      </w:r>
      <w:r w:rsidR="00070647">
        <w:rPr>
          <w:rFonts w:ascii="Helvetica" w:hAnsi="Helvetica" w:cs="Helvetica"/>
          <w:color w:val="333333"/>
          <w:lang w:val="en"/>
        </w:rPr>
        <w:t>is not</w:t>
      </w:r>
      <w:r w:rsidRPr="00224FDD">
        <w:rPr>
          <w:rFonts w:ascii="Helvetica" w:hAnsi="Helvetica" w:cs="Helvetica"/>
          <w:color w:val="333333"/>
          <w:lang w:val="en"/>
        </w:rPr>
        <w:t xml:space="preserve"> an issue. Think about what will work best for your </w:t>
      </w:r>
      <w:r w:rsidR="00070647">
        <w:rPr>
          <w:rFonts w:ascii="Helvetica" w:hAnsi="Helvetica" w:cs="Helvetica"/>
          <w:color w:val="333333"/>
          <w:lang w:val="en"/>
        </w:rPr>
        <w:t xml:space="preserve">individual </w:t>
      </w:r>
      <w:r w:rsidRPr="00224FDD">
        <w:rPr>
          <w:rFonts w:ascii="Helvetica" w:hAnsi="Helvetica" w:cs="Helvetica"/>
          <w:color w:val="333333"/>
          <w:lang w:val="en"/>
        </w:rPr>
        <w:t>child.</w:t>
      </w:r>
    </w:p>
    <w:p w14:paraId="0A26EFF3" w14:textId="65AFD740" w:rsidR="00601C1E" w:rsidRPr="00224FDD" w:rsidRDefault="00601C1E" w:rsidP="00601C1E">
      <w:pPr>
        <w:pStyle w:val="NormalWeb"/>
        <w:rPr>
          <w:rFonts w:ascii="Helvetica" w:hAnsi="Helvetica" w:cs="Helvetica"/>
          <w:color w:val="333333"/>
          <w:lang w:val="en"/>
        </w:rPr>
      </w:pPr>
      <w:r>
        <w:rPr>
          <w:rFonts w:ascii="Helvetica" w:hAnsi="Helvetica" w:cs="Helvetica"/>
          <w:color w:val="333333"/>
          <w:lang w:val="en"/>
        </w:rPr>
        <w:t>Before resolving this issue, y</w:t>
      </w:r>
      <w:r w:rsidRPr="00224FDD">
        <w:rPr>
          <w:rFonts w:ascii="Helvetica" w:hAnsi="Helvetica" w:cs="Helvetica"/>
          <w:color w:val="333333"/>
          <w:lang w:val="en"/>
        </w:rPr>
        <w:t xml:space="preserve">ou may wish to speak with your child about how they like to communicate. Do they prefer to use the telephone, text, email, video calls or other forms of virtual communication? If there is conflict between you and the other parent and the child is old enough, </w:t>
      </w:r>
      <w:r w:rsidR="00FF149D">
        <w:rPr>
          <w:rFonts w:ascii="Helvetica" w:hAnsi="Helvetica" w:cs="Helvetica"/>
          <w:color w:val="333333"/>
          <w:lang w:val="en"/>
        </w:rPr>
        <w:t xml:space="preserve">it is often preferable </w:t>
      </w:r>
      <w:r w:rsidRPr="00224FDD">
        <w:rPr>
          <w:rFonts w:ascii="Helvetica" w:hAnsi="Helvetica" w:cs="Helvetica"/>
          <w:color w:val="333333"/>
          <w:lang w:val="en"/>
        </w:rPr>
        <w:t xml:space="preserve">to </w:t>
      </w:r>
      <w:r w:rsidR="00FF149D">
        <w:rPr>
          <w:rFonts w:ascii="Helvetica" w:hAnsi="Helvetica" w:cs="Helvetica"/>
          <w:color w:val="333333"/>
          <w:lang w:val="en"/>
        </w:rPr>
        <w:t xml:space="preserve">use </w:t>
      </w:r>
      <w:r w:rsidRPr="00224FDD">
        <w:rPr>
          <w:rFonts w:ascii="Helvetica" w:hAnsi="Helvetica" w:cs="Helvetica"/>
          <w:color w:val="333333"/>
          <w:lang w:val="en"/>
        </w:rPr>
        <w:t xml:space="preserve">a form of communication that the child can use privately on their own. </w:t>
      </w:r>
    </w:p>
    <w:p w14:paraId="12CFEF55" w14:textId="2E7EE01C" w:rsidR="00601C1E" w:rsidRDefault="00601C1E" w:rsidP="00601C1E">
      <w:pPr>
        <w:pStyle w:val="NormalWeb"/>
        <w:rPr>
          <w:rFonts w:ascii="Helvetica" w:hAnsi="Helvetica" w:cs="Helvetica"/>
          <w:color w:val="333333"/>
          <w:lang w:val="en"/>
        </w:rPr>
      </w:pPr>
      <w:r w:rsidRPr="00224FDD">
        <w:rPr>
          <w:rFonts w:ascii="Helvetica" w:hAnsi="Helvetica" w:cs="Helvetica"/>
          <w:color w:val="333333"/>
          <w:lang w:val="en"/>
        </w:rPr>
        <w:t xml:space="preserve">It is </w:t>
      </w:r>
      <w:r>
        <w:rPr>
          <w:rFonts w:ascii="Helvetica" w:hAnsi="Helvetica" w:cs="Helvetica"/>
          <w:color w:val="333333"/>
          <w:lang w:val="en"/>
        </w:rPr>
        <w:t xml:space="preserve">also </w:t>
      </w:r>
      <w:r w:rsidRPr="00224FDD">
        <w:rPr>
          <w:rFonts w:ascii="Helvetica" w:hAnsi="Helvetica" w:cs="Helvetica"/>
          <w:color w:val="333333"/>
          <w:lang w:val="en"/>
        </w:rPr>
        <w:t xml:space="preserve">important to remember that the type and length of communication your child can use will depend on many factors, including their age and stage of development. For example, young children may find it difficult to have a conversation by telephone or become bored and restless if the call is more than a few minutes. </w:t>
      </w:r>
    </w:p>
    <w:p w14:paraId="4E1D503E" w14:textId="1D3B8FCA" w:rsidR="00601C1E" w:rsidRDefault="00601C1E" w:rsidP="00601C1E">
      <w:pPr>
        <w:pStyle w:val="NormalWeb"/>
        <w:rPr>
          <w:rFonts w:ascii="Helvetica" w:hAnsi="Helvetica" w:cs="Helvetica"/>
          <w:color w:val="333333"/>
          <w:lang w:val="en"/>
        </w:rPr>
      </w:pPr>
      <w:r>
        <w:rPr>
          <w:rFonts w:ascii="Helvetica" w:hAnsi="Helvetica" w:cs="Helvetica"/>
          <w:color w:val="333333"/>
          <w:lang w:val="en"/>
        </w:rPr>
        <w:t>It is also important to remember the purpose of such communication. A statement of the agreed upon purpose of communication provisions can help promote child-focused communication and limit future conflict. Here are some general statements of principle, some</w:t>
      </w:r>
      <w:r w:rsidR="00070647">
        <w:rPr>
          <w:rFonts w:ascii="Helvetica" w:hAnsi="Helvetica" w:cs="Helvetica"/>
          <w:color w:val="333333"/>
          <w:lang w:val="en"/>
        </w:rPr>
        <w:t>,</w:t>
      </w:r>
      <w:r>
        <w:rPr>
          <w:rFonts w:ascii="Helvetica" w:hAnsi="Helvetica" w:cs="Helvetica"/>
          <w:color w:val="333333"/>
          <w:lang w:val="en"/>
        </w:rPr>
        <w:t xml:space="preserve"> or all</w:t>
      </w:r>
      <w:r w:rsidR="00070647">
        <w:rPr>
          <w:rFonts w:ascii="Helvetica" w:hAnsi="Helvetica" w:cs="Helvetica"/>
          <w:color w:val="333333"/>
          <w:lang w:val="en"/>
        </w:rPr>
        <w:t>,</w:t>
      </w:r>
      <w:r>
        <w:rPr>
          <w:rFonts w:ascii="Helvetica" w:hAnsi="Helvetica" w:cs="Helvetica"/>
          <w:color w:val="333333"/>
          <w:lang w:val="en"/>
        </w:rPr>
        <w:t xml:space="preserve"> of which </w:t>
      </w:r>
      <w:r w:rsidR="00611C00">
        <w:rPr>
          <w:rFonts w:ascii="Helvetica" w:hAnsi="Helvetica" w:cs="Helvetica"/>
          <w:color w:val="333333"/>
          <w:lang w:val="en"/>
        </w:rPr>
        <w:t xml:space="preserve">you may wish to include in your parenting plan: </w:t>
      </w:r>
    </w:p>
    <w:p w14:paraId="62C1FACF" w14:textId="79A9814D" w:rsidR="00F63656" w:rsidRPr="009D7F61" w:rsidRDefault="00F63656" w:rsidP="000A6896">
      <w:pPr>
        <w:pStyle w:val="BodyTextIndent2"/>
        <w:ind w:firstLine="0"/>
        <w:jc w:val="left"/>
        <w:rPr>
          <w:rFonts w:ascii="Helvetica" w:hAnsi="Helvetica" w:cs="Helvetica"/>
          <w:sz w:val="22"/>
          <w:szCs w:val="22"/>
        </w:rPr>
      </w:pPr>
      <w:r w:rsidRPr="009D7F61">
        <w:rPr>
          <w:rFonts w:ascii="Helvetica" w:hAnsi="Helvetica" w:cs="Helvetica"/>
          <w:sz w:val="22"/>
          <w:szCs w:val="22"/>
        </w:rPr>
        <w:t xml:space="preserve">We </w:t>
      </w:r>
      <w:r w:rsidRPr="009D7F61">
        <w:rPr>
          <w:rFonts w:ascii="Helvetica" w:hAnsi="Helvetica" w:cs="Helvetica"/>
          <w:sz w:val="22"/>
          <w:szCs w:val="22"/>
          <w:lang w:val="en-CA"/>
        </w:rPr>
        <w:t>will</w:t>
      </w:r>
      <w:r w:rsidRPr="009D7F61">
        <w:rPr>
          <w:rFonts w:ascii="Helvetica" w:hAnsi="Helvetica" w:cs="Helvetica"/>
          <w:sz w:val="22"/>
          <w:szCs w:val="22"/>
        </w:rPr>
        <w:t xml:space="preserve"> </w:t>
      </w:r>
      <w:r w:rsidRPr="009D7F61">
        <w:rPr>
          <w:rFonts w:ascii="Helvetica" w:hAnsi="Helvetica" w:cs="Helvetica"/>
          <w:sz w:val="22"/>
          <w:szCs w:val="22"/>
          <w:lang w:val="en-US"/>
        </w:rPr>
        <w:t xml:space="preserve">ensure that the </w:t>
      </w:r>
      <w:r w:rsidR="008D73B5">
        <w:rPr>
          <w:rFonts w:ascii="Helvetica" w:hAnsi="Helvetica" w:cs="Helvetica"/>
          <w:sz w:val="22"/>
          <w:szCs w:val="22"/>
          <w:lang w:val="en-US"/>
        </w:rPr>
        <w:t>children</w:t>
      </w:r>
      <w:r w:rsidRPr="009D7F61">
        <w:rPr>
          <w:rFonts w:ascii="Helvetica" w:hAnsi="Helvetica" w:cs="Helvetica"/>
          <w:sz w:val="22"/>
          <w:szCs w:val="22"/>
        </w:rPr>
        <w:t xml:space="preserve"> feel comfortable calling the other parent and </w:t>
      </w:r>
      <w:r w:rsidRPr="009D7F61">
        <w:rPr>
          <w:rFonts w:ascii="Helvetica" w:hAnsi="Helvetica" w:cs="Helvetica"/>
          <w:sz w:val="22"/>
          <w:szCs w:val="22"/>
          <w:lang w:val="en-CA"/>
        </w:rPr>
        <w:t xml:space="preserve">we will </w:t>
      </w:r>
      <w:r w:rsidRPr="009D7F61">
        <w:rPr>
          <w:rFonts w:ascii="Helvetica" w:hAnsi="Helvetica" w:cs="Helvetica"/>
          <w:sz w:val="22"/>
          <w:szCs w:val="22"/>
        </w:rPr>
        <w:t xml:space="preserve">afford them the privacy </w:t>
      </w:r>
      <w:r w:rsidRPr="009D7F61">
        <w:rPr>
          <w:rFonts w:ascii="Helvetica" w:hAnsi="Helvetica" w:cs="Helvetica"/>
          <w:sz w:val="22"/>
          <w:szCs w:val="22"/>
          <w:lang w:val="en-US"/>
        </w:rPr>
        <w:t xml:space="preserve">and space </w:t>
      </w:r>
      <w:r w:rsidRPr="009D7F61">
        <w:rPr>
          <w:rFonts w:ascii="Helvetica" w:hAnsi="Helvetica" w:cs="Helvetica"/>
          <w:sz w:val="22"/>
          <w:szCs w:val="22"/>
        </w:rPr>
        <w:t>to do so.</w:t>
      </w:r>
    </w:p>
    <w:p w14:paraId="7A94F049" w14:textId="76ECDAE2" w:rsidR="00611C00" w:rsidRPr="009D7F61" w:rsidRDefault="00611C00" w:rsidP="00611C00">
      <w:pPr>
        <w:pStyle w:val="ListParagraph"/>
        <w:autoSpaceDE w:val="0"/>
        <w:autoSpaceDN w:val="0"/>
        <w:adjustRightInd w:val="0"/>
        <w:spacing w:after="0" w:line="240" w:lineRule="auto"/>
        <w:rPr>
          <w:rFonts w:ascii="Helvetica" w:hAnsi="Helvetica" w:cs="Helvetica"/>
        </w:rPr>
      </w:pPr>
    </w:p>
    <w:p w14:paraId="559C357C" w14:textId="51074CA0" w:rsidR="00601C1E" w:rsidRPr="009D7F61" w:rsidRDefault="00601C1E" w:rsidP="00601C1E">
      <w:pPr>
        <w:pStyle w:val="NormalWeb"/>
        <w:ind w:left="720"/>
        <w:rPr>
          <w:rFonts w:ascii="Helvetica" w:hAnsi="Helvetica" w:cs="Helvetica"/>
          <w:sz w:val="22"/>
          <w:szCs w:val="22"/>
        </w:rPr>
      </w:pPr>
      <w:r w:rsidRPr="009D7F61">
        <w:rPr>
          <w:rFonts w:ascii="Helvetica" w:hAnsi="Helvetica" w:cs="Helvetica"/>
          <w:sz w:val="22"/>
          <w:szCs w:val="22"/>
        </w:rPr>
        <w:t xml:space="preserve">We agree that the purpose of any telephone call or virtual parenting time is to briefly check in with the </w:t>
      </w:r>
      <w:r w:rsidR="008D73B5">
        <w:rPr>
          <w:rFonts w:ascii="Helvetica" w:hAnsi="Helvetica" w:cs="Helvetica"/>
          <w:sz w:val="22"/>
          <w:szCs w:val="22"/>
        </w:rPr>
        <w:t>children</w:t>
      </w:r>
      <w:r w:rsidRPr="009D7F61">
        <w:rPr>
          <w:rFonts w:ascii="Helvetica" w:hAnsi="Helvetica" w:cs="Helvetica"/>
          <w:sz w:val="22"/>
          <w:szCs w:val="22"/>
        </w:rPr>
        <w:t xml:space="preserve"> about their day/weekend, to remind them that they are loved, and to wish them a nice day/evening. The call is for the </w:t>
      </w:r>
      <w:r w:rsidR="008D73B5">
        <w:rPr>
          <w:rFonts w:ascii="Helvetica" w:hAnsi="Helvetica" w:cs="Helvetica"/>
          <w:sz w:val="22"/>
          <w:szCs w:val="22"/>
        </w:rPr>
        <w:t>children</w:t>
      </w:r>
      <w:r w:rsidR="00FF149D" w:rsidRPr="009D7F61">
        <w:rPr>
          <w:rFonts w:ascii="Helvetica" w:hAnsi="Helvetica" w:cs="Helvetica"/>
          <w:sz w:val="22"/>
          <w:szCs w:val="22"/>
        </w:rPr>
        <w:t xml:space="preserve">; </w:t>
      </w:r>
      <w:r w:rsidRPr="009D7F61">
        <w:rPr>
          <w:rFonts w:ascii="Helvetica" w:hAnsi="Helvetica" w:cs="Helvetica"/>
          <w:sz w:val="22"/>
          <w:szCs w:val="22"/>
        </w:rPr>
        <w:t xml:space="preserve">making </w:t>
      </w:r>
      <w:r w:rsidR="00FF149D" w:rsidRPr="009D7F61">
        <w:rPr>
          <w:rFonts w:ascii="Helvetica" w:hAnsi="Helvetica" w:cs="Helvetica"/>
          <w:sz w:val="22"/>
          <w:szCs w:val="22"/>
        </w:rPr>
        <w:t xml:space="preserve">the call </w:t>
      </w:r>
      <w:r w:rsidRPr="009D7F61">
        <w:rPr>
          <w:rFonts w:ascii="Helvetica" w:hAnsi="Helvetica" w:cs="Helvetica"/>
          <w:sz w:val="22"/>
          <w:szCs w:val="22"/>
        </w:rPr>
        <w:t>tells them that they are on the mind of the other parent, who wants them to enjoy their time w</w:t>
      </w:r>
      <w:r w:rsidR="00FF149D" w:rsidRPr="009D7F61">
        <w:rPr>
          <w:rFonts w:ascii="Helvetica" w:hAnsi="Helvetica" w:cs="Helvetica"/>
          <w:sz w:val="22"/>
          <w:szCs w:val="22"/>
        </w:rPr>
        <w:t>here they are</w:t>
      </w:r>
      <w:r w:rsidRPr="009D7F61">
        <w:rPr>
          <w:rFonts w:ascii="Helvetica" w:hAnsi="Helvetica" w:cs="Helvetica"/>
          <w:sz w:val="22"/>
          <w:szCs w:val="22"/>
        </w:rPr>
        <w:t xml:space="preserve">. </w:t>
      </w:r>
    </w:p>
    <w:p w14:paraId="6F31FA19" w14:textId="0BB5E377" w:rsidR="00B35794" w:rsidRPr="009D7F61" w:rsidRDefault="00601C1E" w:rsidP="00B35794">
      <w:pPr>
        <w:pStyle w:val="NormalWeb"/>
        <w:ind w:left="720"/>
        <w:rPr>
          <w:rFonts w:ascii="Helvetica" w:hAnsi="Helvetica" w:cs="Helvetica"/>
          <w:sz w:val="22"/>
          <w:szCs w:val="22"/>
          <w:lang w:val="en-CA"/>
        </w:rPr>
      </w:pPr>
      <w:r w:rsidRPr="009D7F61">
        <w:rPr>
          <w:rFonts w:ascii="Helvetica" w:hAnsi="Helvetica" w:cs="Helvetica"/>
          <w:sz w:val="22"/>
          <w:szCs w:val="22"/>
        </w:rPr>
        <w:t>If our calls or virtual parenting time put us in communication with each other, we will exchange a brief, amicable greeting before passing the telephone to</w:t>
      </w:r>
      <w:r w:rsidRPr="009D7F61">
        <w:rPr>
          <w:rFonts w:ascii="Helvetica" w:hAnsi="Helvetica" w:cs="Helvetica"/>
          <w:sz w:val="22"/>
          <w:szCs w:val="22"/>
          <w:lang w:val="en-CA"/>
        </w:rPr>
        <w:t xml:space="preserve"> the </w:t>
      </w:r>
      <w:r w:rsidR="008D73B5">
        <w:rPr>
          <w:rFonts w:ascii="Helvetica" w:hAnsi="Helvetica" w:cs="Helvetica"/>
          <w:sz w:val="22"/>
          <w:szCs w:val="22"/>
          <w:lang w:val="en-CA"/>
        </w:rPr>
        <w:t>children</w:t>
      </w:r>
      <w:r w:rsidRPr="009D7F61">
        <w:rPr>
          <w:rFonts w:ascii="Helvetica" w:hAnsi="Helvetica" w:cs="Helvetica"/>
          <w:sz w:val="22"/>
          <w:szCs w:val="22"/>
          <w:lang w:val="en-CA"/>
        </w:rPr>
        <w:t>.</w:t>
      </w:r>
    </w:p>
    <w:p w14:paraId="38A58741" w14:textId="540F216D" w:rsidR="00601C1E" w:rsidRPr="009D7F61" w:rsidRDefault="00601C1E" w:rsidP="00B35794">
      <w:pPr>
        <w:pStyle w:val="BodyTextIndent2"/>
        <w:ind w:left="714" w:firstLine="0"/>
        <w:jc w:val="left"/>
        <w:rPr>
          <w:rFonts w:ascii="Helvetica" w:hAnsi="Helvetica" w:cs="Helvetica"/>
          <w:sz w:val="22"/>
          <w:szCs w:val="22"/>
          <w:lang w:val="en-CA"/>
        </w:rPr>
      </w:pPr>
      <w:r w:rsidRPr="009D7F61">
        <w:rPr>
          <w:rFonts w:ascii="Helvetica" w:hAnsi="Helvetica" w:cs="Helvetica"/>
          <w:sz w:val="22"/>
          <w:szCs w:val="22"/>
          <w:lang w:val="en-CA"/>
        </w:rPr>
        <w:t xml:space="preserve">We agree that we will not use our telephone calls or virtual parenting time as a way to seek information as it pertains to the other parent or the other parent’s parenting practices. </w:t>
      </w:r>
    </w:p>
    <w:p w14:paraId="6671C6BF" w14:textId="77777777" w:rsidR="00B35794" w:rsidRPr="009D7F61" w:rsidRDefault="00B35794" w:rsidP="000A6896">
      <w:pPr>
        <w:pStyle w:val="BodyTextIndent2"/>
        <w:ind w:left="714" w:firstLine="0"/>
        <w:jc w:val="left"/>
        <w:rPr>
          <w:rFonts w:ascii="Helvetica" w:hAnsi="Helvetica" w:cs="Helvetica"/>
          <w:sz w:val="22"/>
          <w:szCs w:val="22"/>
          <w:lang w:val="en-GB"/>
        </w:rPr>
      </w:pPr>
    </w:p>
    <w:p w14:paraId="41429C75" w14:textId="5FF16AD2" w:rsidR="00601C1E" w:rsidRPr="009D7F61" w:rsidRDefault="00601C1E" w:rsidP="00601C1E">
      <w:pPr>
        <w:pStyle w:val="BodyTextIndent2"/>
        <w:ind w:left="714" w:firstLine="0"/>
        <w:jc w:val="left"/>
        <w:rPr>
          <w:rFonts w:ascii="Helvetica" w:hAnsi="Helvetica" w:cs="Helvetica"/>
          <w:sz w:val="22"/>
          <w:szCs w:val="22"/>
          <w:lang w:val="en-CA"/>
        </w:rPr>
      </w:pPr>
      <w:r w:rsidRPr="009D7F61">
        <w:rPr>
          <w:rFonts w:ascii="Helvetica" w:hAnsi="Helvetica" w:cs="Helvetica"/>
          <w:sz w:val="22"/>
          <w:szCs w:val="22"/>
          <w:lang w:val="en-CA"/>
        </w:rPr>
        <w:t xml:space="preserve">We have agreed not to place the </w:t>
      </w:r>
      <w:r w:rsidR="008D73B5">
        <w:rPr>
          <w:rFonts w:ascii="Helvetica" w:hAnsi="Helvetica" w:cs="Helvetica"/>
          <w:sz w:val="22"/>
          <w:szCs w:val="22"/>
          <w:lang w:val="en-CA"/>
        </w:rPr>
        <w:t>children</w:t>
      </w:r>
      <w:r w:rsidRPr="009D7F61">
        <w:rPr>
          <w:rFonts w:ascii="Helvetica" w:hAnsi="Helvetica" w:cs="Helvetica"/>
          <w:sz w:val="22"/>
          <w:szCs w:val="22"/>
          <w:lang w:val="en-CA"/>
        </w:rPr>
        <w:t xml:space="preserve"> in the middle or in the position of “spy”/“informant” by asking </w:t>
      </w:r>
      <w:r w:rsidR="00111F84">
        <w:rPr>
          <w:rFonts w:ascii="Helvetica" w:hAnsi="Helvetica" w:cs="Helvetica"/>
          <w:sz w:val="22"/>
          <w:szCs w:val="22"/>
          <w:lang w:val="en-CA"/>
        </w:rPr>
        <w:t>them</w:t>
      </w:r>
      <w:r w:rsidRPr="009D7F61">
        <w:rPr>
          <w:rFonts w:ascii="Helvetica" w:hAnsi="Helvetica" w:cs="Helvetica"/>
          <w:sz w:val="22"/>
          <w:szCs w:val="22"/>
          <w:lang w:val="en-CA"/>
        </w:rPr>
        <w:t xml:space="preserve"> to </w:t>
      </w:r>
      <w:r w:rsidR="00BF2F49">
        <w:rPr>
          <w:rFonts w:ascii="Helvetica" w:hAnsi="Helvetica" w:cs="Helvetica"/>
          <w:sz w:val="22"/>
          <w:szCs w:val="22"/>
          <w:lang w:val="en-CA"/>
        </w:rPr>
        <w:t xml:space="preserve">show areas of the other parent’s home </w:t>
      </w:r>
      <w:r w:rsidR="00CD0C48">
        <w:rPr>
          <w:rFonts w:ascii="Helvetica" w:hAnsi="Helvetica" w:cs="Helvetica"/>
          <w:sz w:val="22"/>
          <w:szCs w:val="22"/>
          <w:lang w:val="en-CA"/>
        </w:rPr>
        <w:t xml:space="preserve">on a video call </w:t>
      </w:r>
      <w:r w:rsidR="00BF2F49">
        <w:rPr>
          <w:rFonts w:ascii="Helvetica" w:hAnsi="Helvetica" w:cs="Helvetica"/>
          <w:sz w:val="22"/>
          <w:szCs w:val="22"/>
          <w:lang w:val="en-CA"/>
        </w:rPr>
        <w:t xml:space="preserve">or otherwise provide access to private information pertaining </w:t>
      </w:r>
      <w:r w:rsidRPr="009D7F61">
        <w:rPr>
          <w:rFonts w:ascii="Helvetica" w:hAnsi="Helvetica" w:cs="Helvetica"/>
          <w:sz w:val="22"/>
          <w:szCs w:val="22"/>
          <w:lang w:val="en-CA"/>
        </w:rPr>
        <w:t>to the other parent</w:t>
      </w:r>
      <w:r w:rsidR="00070647" w:rsidRPr="009D7F61">
        <w:rPr>
          <w:rFonts w:ascii="Helvetica" w:hAnsi="Helvetica" w:cs="Helvetica"/>
          <w:sz w:val="22"/>
          <w:szCs w:val="22"/>
          <w:lang w:val="en-CA"/>
        </w:rPr>
        <w:t xml:space="preserve"> and their home life</w:t>
      </w:r>
      <w:r w:rsidRPr="009D7F61">
        <w:rPr>
          <w:rFonts w:ascii="Helvetica" w:hAnsi="Helvetica" w:cs="Helvetica"/>
          <w:sz w:val="22"/>
          <w:szCs w:val="22"/>
          <w:lang w:val="en-CA"/>
        </w:rPr>
        <w:t xml:space="preserve">.   </w:t>
      </w:r>
    </w:p>
    <w:p w14:paraId="0F24A889" w14:textId="4ED68A1A" w:rsidR="00611C00" w:rsidRPr="009D7F61" w:rsidRDefault="00611C00" w:rsidP="00601C1E">
      <w:pPr>
        <w:pStyle w:val="BodyTextIndent2"/>
        <w:ind w:left="714" w:firstLine="0"/>
        <w:jc w:val="left"/>
        <w:rPr>
          <w:rFonts w:ascii="Helvetica" w:hAnsi="Helvetica" w:cs="Helvetica"/>
          <w:color w:val="333333"/>
          <w:sz w:val="22"/>
          <w:szCs w:val="22"/>
          <w:lang w:val="en"/>
        </w:rPr>
      </w:pPr>
    </w:p>
    <w:p w14:paraId="2FEFBAAF" w14:textId="310F8BEA" w:rsidR="00611C00" w:rsidRPr="009D7F61" w:rsidRDefault="00611C00" w:rsidP="00611C00">
      <w:pPr>
        <w:pStyle w:val="ListParagraph"/>
        <w:autoSpaceDE w:val="0"/>
        <w:autoSpaceDN w:val="0"/>
        <w:adjustRightInd w:val="0"/>
        <w:spacing w:after="0" w:line="240" w:lineRule="auto"/>
        <w:rPr>
          <w:rFonts w:ascii="Helvetica" w:hAnsi="Helvetica" w:cs="Helvetica"/>
        </w:rPr>
      </w:pPr>
      <w:r w:rsidRPr="009D7F61">
        <w:rPr>
          <w:rFonts w:ascii="Helvetica" w:hAnsi="Helvetica" w:cs="Helvetica"/>
        </w:rPr>
        <w:t xml:space="preserve">We agree that we will not record the </w:t>
      </w:r>
      <w:r w:rsidR="008D73B5">
        <w:rPr>
          <w:rFonts w:ascii="Helvetica" w:hAnsi="Helvetica" w:cs="Helvetica"/>
        </w:rPr>
        <w:t>children</w:t>
      </w:r>
      <w:r w:rsidRPr="009D7F61">
        <w:rPr>
          <w:rFonts w:ascii="Helvetica" w:hAnsi="Helvetica" w:cs="Helvetica"/>
        </w:rPr>
        <w:t xml:space="preserve"> in any conversation between either of us. This </w:t>
      </w:r>
      <w:r w:rsidR="00070647" w:rsidRPr="009D7F61">
        <w:rPr>
          <w:rFonts w:ascii="Helvetica" w:hAnsi="Helvetica" w:cs="Helvetica"/>
        </w:rPr>
        <w:t xml:space="preserve">includes </w:t>
      </w:r>
      <w:r w:rsidRPr="009D7F61">
        <w:rPr>
          <w:rFonts w:ascii="Helvetica" w:hAnsi="Helvetica" w:cs="Helvetica"/>
        </w:rPr>
        <w:t>both audio and visual recordings.</w:t>
      </w:r>
    </w:p>
    <w:p w14:paraId="6FD1E1E3" w14:textId="77777777" w:rsidR="00601C1E" w:rsidRPr="009D7F61" w:rsidRDefault="00601C1E" w:rsidP="00601C1E">
      <w:pPr>
        <w:pStyle w:val="NormalWeb"/>
        <w:rPr>
          <w:rFonts w:ascii="Helvetica" w:hAnsi="Helvetica" w:cs="Helvetica"/>
          <w:color w:val="333333"/>
          <w:sz w:val="22"/>
          <w:szCs w:val="22"/>
          <w:lang w:val="en"/>
        </w:rPr>
      </w:pPr>
    </w:p>
    <w:p w14:paraId="3B1BA121" w14:textId="208AD37A" w:rsidR="00B35794" w:rsidRPr="009D7F61" w:rsidRDefault="00601C1E" w:rsidP="00C4353A">
      <w:pPr>
        <w:pStyle w:val="NormalWeb"/>
        <w:rPr>
          <w:rFonts w:ascii="Helvetica" w:hAnsi="Helvetica" w:cstheme="minorHAnsi"/>
          <w:b/>
          <w:i/>
          <w:color w:val="333333"/>
          <w:lang w:val="en"/>
        </w:rPr>
      </w:pPr>
      <w:r w:rsidRPr="00224FDD">
        <w:rPr>
          <w:rFonts w:ascii="Helvetica" w:hAnsi="Helvetica" w:cs="Helvetica"/>
          <w:color w:val="333333"/>
          <w:lang w:val="en"/>
        </w:rPr>
        <w:t xml:space="preserve">Examples of possible </w:t>
      </w:r>
      <w:r w:rsidR="00A9316B">
        <w:rPr>
          <w:rFonts w:ascii="Helvetica" w:hAnsi="Helvetica" w:cs="Helvetica"/>
          <w:color w:val="333333"/>
          <w:lang w:val="en"/>
        </w:rPr>
        <w:t xml:space="preserve">specific </w:t>
      </w:r>
      <w:r>
        <w:rPr>
          <w:rFonts w:ascii="Helvetica" w:hAnsi="Helvetica" w:cs="Helvetica"/>
          <w:color w:val="333333"/>
          <w:lang w:val="en"/>
        </w:rPr>
        <w:t>communication provisions include the following:</w:t>
      </w:r>
    </w:p>
    <w:p w14:paraId="7927F7A4" w14:textId="71EB98DB" w:rsidR="00601C1E" w:rsidRPr="009D7F61" w:rsidRDefault="00601C1E" w:rsidP="00601C1E">
      <w:pPr>
        <w:spacing w:line="240" w:lineRule="auto"/>
        <w:ind w:left="720"/>
        <w:rPr>
          <w:rFonts w:ascii="Helvetica" w:hAnsi="Helvetica" w:cstheme="minorHAnsi"/>
          <w:b/>
          <w:i/>
          <w:color w:val="333333"/>
          <w:lang w:val="en"/>
        </w:rPr>
      </w:pPr>
      <w:r w:rsidRPr="009D7F61">
        <w:rPr>
          <w:rFonts w:ascii="Helvetica" w:hAnsi="Helvetica" w:cstheme="minorHAnsi"/>
          <w:b/>
          <w:i/>
          <w:color w:val="333333"/>
          <w:lang w:val="en"/>
        </w:rPr>
        <w:t xml:space="preserve">Communication </w:t>
      </w:r>
      <w:r w:rsidR="00F63656" w:rsidRPr="009D7F61">
        <w:rPr>
          <w:rFonts w:ascii="Helvetica" w:hAnsi="Helvetica" w:cstheme="minorHAnsi"/>
          <w:b/>
          <w:i/>
          <w:color w:val="333333"/>
          <w:lang w:val="en"/>
        </w:rPr>
        <w:t>Initiated by</w:t>
      </w:r>
      <w:r w:rsidRPr="009D7F61">
        <w:rPr>
          <w:rFonts w:ascii="Helvetica" w:hAnsi="Helvetica" w:cstheme="minorHAnsi"/>
          <w:b/>
          <w:i/>
          <w:color w:val="333333"/>
          <w:lang w:val="en"/>
        </w:rPr>
        <w:t xml:space="preserve"> </w:t>
      </w:r>
      <w:r w:rsidR="008D73B5">
        <w:rPr>
          <w:rFonts w:ascii="Helvetica" w:hAnsi="Helvetica" w:cstheme="minorHAnsi"/>
          <w:b/>
          <w:i/>
          <w:color w:val="333333"/>
          <w:lang w:val="en"/>
        </w:rPr>
        <w:t>Children</w:t>
      </w:r>
    </w:p>
    <w:p w14:paraId="65F43591" w14:textId="0D023DE4" w:rsidR="00B35794" w:rsidRPr="009D7F61" w:rsidRDefault="00601C1E" w:rsidP="000A6896">
      <w:pPr>
        <w:spacing w:line="240" w:lineRule="auto"/>
        <w:ind w:left="720"/>
        <w:rPr>
          <w:rFonts w:ascii="Helvetica" w:hAnsi="Helvetica" w:cstheme="minorHAnsi"/>
          <w:b/>
          <w:bCs/>
          <w:i/>
          <w:color w:val="333333"/>
          <w:lang w:val="en"/>
        </w:rPr>
      </w:pPr>
      <w:r w:rsidRPr="009D7F61">
        <w:rPr>
          <w:rFonts w:ascii="Helvetica" w:hAnsi="Helvetica" w:cstheme="minorHAnsi"/>
          <w:color w:val="333333"/>
          <w:lang w:val="en"/>
        </w:rPr>
        <w:t xml:space="preserve">During the regular parenting time schedule, the </w:t>
      </w:r>
      <w:r w:rsidR="008D73B5">
        <w:rPr>
          <w:rFonts w:ascii="Helvetica" w:hAnsi="Helvetica" w:cstheme="minorHAnsi"/>
          <w:color w:val="333333"/>
          <w:lang w:val="en"/>
        </w:rPr>
        <w:t>children</w:t>
      </w:r>
      <w:r w:rsidRPr="009D7F61">
        <w:rPr>
          <w:rFonts w:ascii="Helvetica" w:hAnsi="Helvetica" w:cstheme="minorHAnsi"/>
          <w:color w:val="333333"/>
          <w:lang w:val="en"/>
        </w:rPr>
        <w:t xml:space="preserve"> may contact each parent whenever they wish,</w:t>
      </w:r>
      <w:r w:rsidR="00B35794" w:rsidRPr="009D7F61">
        <w:rPr>
          <w:rFonts w:ascii="Helvetica" w:hAnsi="Helvetica" w:cstheme="minorHAnsi"/>
          <w:color w:val="333333"/>
          <w:lang w:val="en"/>
        </w:rPr>
        <w:t xml:space="preserve"> </w:t>
      </w:r>
      <w:r w:rsidRPr="009D7F61">
        <w:rPr>
          <w:rFonts w:ascii="Helvetica" w:hAnsi="Helvetica" w:cstheme="minorHAnsi"/>
          <w:color w:val="333333"/>
          <w:lang w:val="en"/>
        </w:rPr>
        <w:t xml:space="preserve">within reason. </w:t>
      </w:r>
    </w:p>
    <w:p w14:paraId="763CA1F4" w14:textId="4EBBE594" w:rsidR="00601C1E" w:rsidRPr="009D7F61" w:rsidRDefault="00601C1E" w:rsidP="00601C1E">
      <w:pPr>
        <w:spacing w:line="240" w:lineRule="auto"/>
        <w:ind w:firstLine="720"/>
        <w:rPr>
          <w:rFonts w:ascii="Helvetica" w:hAnsi="Helvetica" w:cstheme="minorHAnsi"/>
          <w:bCs/>
          <w:i/>
          <w:iCs/>
          <w:color w:val="333333"/>
          <w:lang w:val="en"/>
        </w:rPr>
      </w:pPr>
      <w:r w:rsidRPr="00347C93">
        <w:rPr>
          <w:rFonts w:ascii="Helvetica" w:hAnsi="Helvetica" w:cstheme="minorHAnsi"/>
          <w:b/>
          <w:bCs/>
          <w:iCs/>
          <w:color w:val="333333"/>
          <w:lang w:val="en"/>
        </w:rPr>
        <w:t>Alternative for</w:t>
      </w:r>
      <w:r w:rsidRPr="009D7F61">
        <w:rPr>
          <w:rFonts w:ascii="Helvetica" w:hAnsi="Helvetica" w:cstheme="minorHAnsi"/>
          <w:b/>
          <w:bCs/>
          <w:i/>
          <w:iCs/>
          <w:color w:val="333333"/>
          <w:lang w:val="en"/>
        </w:rPr>
        <w:t xml:space="preserve"> Communication </w:t>
      </w:r>
      <w:r w:rsidR="00F63656" w:rsidRPr="009D7F61">
        <w:rPr>
          <w:rFonts w:ascii="Helvetica" w:hAnsi="Helvetica" w:cstheme="minorHAnsi"/>
          <w:b/>
          <w:bCs/>
          <w:i/>
          <w:iCs/>
          <w:color w:val="333333"/>
          <w:lang w:val="en"/>
        </w:rPr>
        <w:t>by</w:t>
      </w:r>
      <w:r w:rsidRPr="009D7F61">
        <w:rPr>
          <w:rFonts w:ascii="Helvetica" w:hAnsi="Helvetica" w:cstheme="minorHAnsi"/>
          <w:b/>
          <w:bCs/>
          <w:i/>
          <w:iCs/>
          <w:color w:val="333333"/>
          <w:lang w:val="en"/>
        </w:rPr>
        <w:t xml:space="preserve"> </w:t>
      </w:r>
      <w:r w:rsidR="008D73B5">
        <w:rPr>
          <w:rFonts w:ascii="Helvetica" w:hAnsi="Helvetica" w:cstheme="minorHAnsi"/>
          <w:b/>
          <w:bCs/>
          <w:i/>
          <w:iCs/>
          <w:color w:val="333333"/>
          <w:lang w:val="en"/>
        </w:rPr>
        <w:t>Children</w:t>
      </w:r>
    </w:p>
    <w:p w14:paraId="448F65BE" w14:textId="65E757FD" w:rsidR="00F63656" w:rsidRPr="009D7F61" w:rsidRDefault="00601C1E" w:rsidP="00037919">
      <w:pPr>
        <w:pStyle w:val="BodyTextIndent2"/>
        <w:ind w:firstLine="0"/>
        <w:jc w:val="left"/>
        <w:rPr>
          <w:sz w:val="22"/>
          <w:szCs w:val="22"/>
        </w:rPr>
      </w:pPr>
      <w:r w:rsidRPr="009D7F61">
        <w:rPr>
          <w:rFonts w:ascii="Helvetica" w:hAnsi="Helvetica"/>
          <w:sz w:val="22"/>
          <w:szCs w:val="22"/>
          <w:lang w:val="en-US"/>
        </w:rPr>
        <w:t xml:space="preserve">The </w:t>
      </w:r>
      <w:r w:rsidR="008D73B5">
        <w:rPr>
          <w:rFonts w:ascii="Helvetica" w:hAnsi="Helvetica"/>
          <w:sz w:val="22"/>
          <w:szCs w:val="22"/>
          <w:lang w:val="en-US"/>
        </w:rPr>
        <w:t>children</w:t>
      </w:r>
      <w:r w:rsidRPr="009D7F61">
        <w:rPr>
          <w:rFonts w:ascii="Helvetica" w:hAnsi="Helvetica"/>
          <w:sz w:val="22"/>
          <w:szCs w:val="22"/>
        </w:rPr>
        <w:t xml:space="preserve"> may call</w:t>
      </w:r>
      <w:r w:rsidRPr="009D7F61">
        <w:rPr>
          <w:rFonts w:ascii="Helvetica" w:hAnsi="Helvetica"/>
          <w:sz w:val="22"/>
          <w:szCs w:val="22"/>
          <w:lang w:val="en-US"/>
        </w:rPr>
        <w:t xml:space="preserve"> the non-resident parent</w:t>
      </w:r>
      <w:r w:rsidRPr="009D7F61">
        <w:rPr>
          <w:rFonts w:ascii="Helvetica" w:hAnsi="Helvetica"/>
          <w:sz w:val="22"/>
          <w:szCs w:val="22"/>
        </w:rPr>
        <w:t xml:space="preserve"> </w:t>
      </w:r>
      <w:r w:rsidRPr="009D7F61">
        <w:rPr>
          <w:rFonts w:ascii="Helvetica" w:hAnsi="Helvetica"/>
          <w:sz w:val="22"/>
          <w:szCs w:val="22"/>
          <w:lang w:val="en-US"/>
        </w:rPr>
        <w:t>or</w:t>
      </w:r>
      <w:r w:rsidRPr="009D7F61">
        <w:rPr>
          <w:rFonts w:ascii="Helvetica" w:hAnsi="Helvetica"/>
          <w:sz w:val="22"/>
          <w:szCs w:val="22"/>
        </w:rPr>
        <w:t xml:space="preserve"> </w:t>
      </w:r>
      <w:r w:rsidRPr="009D7F61">
        <w:rPr>
          <w:rFonts w:ascii="Helvetica" w:hAnsi="Helvetica"/>
          <w:sz w:val="22"/>
          <w:szCs w:val="22"/>
          <w:lang w:val="en-US"/>
        </w:rPr>
        <w:t xml:space="preserve">extended </w:t>
      </w:r>
      <w:r w:rsidRPr="009D7F61">
        <w:rPr>
          <w:rFonts w:ascii="Helvetica" w:hAnsi="Helvetica"/>
          <w:sz w:val="22"/>
          <w:szCs w:val="22"/>
        </w:rPr>
        <w:t xml:space="preserve">family members </w:t>
      </w:r>
      <w:r w:rsidRPr="009D7F61">
        <w:rPr>
          <w:rFonts w:ascii="Helvetica" w:hAnsi="Helvetica"/>
          <w:sz w:val="22"/>
          <w:szCs w:val="22"/>
          <w:lang w:val="en-US"/>
        </w:rPr>
        <w:t xml:space="preserve">as they </w:t>
      </w:r>
      <w:r w:rsidRPr="009D7F61">
        <w:rPr>
          <w:rFonts w:ascii="Helvetica" w:hAnsi="Helvetica"/>
          <w:sz w:val="22"/>
          <w:szCs w:val="22"/>
        </w:rPr>
        <w:t>wish</w:t>
      </w:r>
      <w:r w:rsidRPr="009D7F61">
        <w:rPr>
          <w:rFonts w:ascii="Helvetica" w:hAnsi="Helvetica"/>
          <w:sz w:val="22"/>
          <w:szCs w:val="22"/>
          <w:lang w:val="en-CA"/>
        </w:rPr>
        <w:t xml:space="preserve">, </w:t>
      </w:r>
      <w:r w:rsidRPr="009D7F61">
        <w:rPr>
          <w:rFonts w:ascii="Helvetica" w:hAnsi="Helvetica"/>
          <w:sz w:val="22"/>
          <w:szCs w:val="22"/>
        </w:rPr>
        <w:t xml:space="preserve">within </w:t>
      </w:r>
      <w:r w:rsidR="00B35794" w:rsidRPr="009D7F61">
        <w:rPr>
          <w:rFonts w:ascii="Helvetica" w:hAnsi="Helvetica"/>
          <w:sz w:val="22"/>
          <w:szCs w:val="22"/>
          <w:lang w:val="en-CA"/>
        </w:rPr>
        <w:t>reason.</w:t>
      </w:r>
      <w:r w:rsidR="00C4353A">
        <w:rPr>
          <w:rFonts w:ascii="Helvetica" w:hAnsi="Helvetica"/>
          <w:sz w:val="22"/>
          <w:szCs w:val="22"/>
          <w:lang w:val="en-CA"/>
        </w:rPr>
        <w:br/>
      </w:r>
    </w:p>
    <w:p w14:paraId="6C9D9E70" w14:textId="5236B576" w:rsidR="00601C1E" w:rsidRPr="009D7F61" w:rsidRDefault="00601C1E" w:rsidP="00601C1E">
      <w:pPr>
        <w:spacing w:line="240" w:lineRule="auto"/>
        <w:ind w:firstLine="720"/>
        <w:rPr>
          <w:rFonts w:ascii="Helvetica" w:hAnsi="Helvetica" w:cstheme="minorHAnsi"/>
          <w:b/>
          <w:bCs/>
          <w:i/>
          <w:iCs/>
          <w:color w:val="333333"/>
          <w:lang w:val="en"/>
        </w:rPr>
      </w:pPr>
      <w:r w:rsidRPr="009D7F61">
        <w:rPr>
          <w:rFonts w:ascii="Helvetica" w:hAnsi="Helvetica" w:cstheme="minorHAnsi"/>
          <w:b/>
          <w:bCs/>
          <w:i/>
          <w:iCs/>
          <w:color w:val="333333"/>
          <w:lang w:val="en"/>
        </w:rPr>
        <w:t xml:space="preserve">Communication </w:t>
      </w:r>
      <w:r w:rsidR="00F63656" w:rsidRPr="009D7F61">
        <w:rPr>
          <w:rFonts w:ascii="Helvetica" w:hAnsi="Helvetica" w:cstheme="minorHAnsi"/>
          <w:b/>
          <w:bCs/>
          <w:i/>
          <w:iCs/>
          <w:color w:val="333333"/>
          <w:lang w:val="en"/>
        </w:rPr>
        <w:t>Initiated by Parent</w:t>
      </w:r>
    </w:p>
    <w:p w14:paraId="55249001" w14:textId="7E8F332C" w:rsidR="00601C1E" w:rsidRPr="009D7F61" w:rsidRDefault="00601C1E" w:rsidP="000A6896">
      <w:pPr>
        <w:pStyle w:val="BodyTextIndent2"/>
        <w:ind w:firstLine="0"/>
        <w:jc w:val="left"/>
        <w:rPr>
          <w:rFonts w:ascii="Helvetica" w:hAnsi="Helvetica" w:cstheme="minorHAnsi"/>
          <w:color w:val="333333"/>
          <w:sz w:val="22"/>
          <w:szCs w:val="22"/>
          <w:lang w:val="en"/>
        </w:rPr>
      </w:pPr>
      <w:r w:rsidRPr="009D7F61">
        <w:rPr>
          <w:rFonts w:ascii="Helvetica" w:hAnsi="Helvetica" w:cstheme="minorHAnsi"/>
          <w:color w:val="333333"/>
          <w:sz w:val="22"/>
          <w:szCs w:val="22"/>
          <w:lang w:val="en"/>
        </w:rPr>
        <w:t xml:space="preserve">During the regular parenting time schedule, Parent A may call the </w:t>
      </w:r>
      <w:r w:rsidR="008D73B5">
        <w:rPr>
          <w:rFonts w:ascii="Helvetica" w:hAnsi="Helvetica" w:cstheme="minorHAnsi"/>
          <w:color w:val="333333"/>
          <w:sz w:val="22"/>
          <w:szCs w:val="22"/>
          <w:lang w:val="en"/>
        </w:rPr>
        <w:t>children</w:t>
      </w:r>
      <w:r w:rsidRPr="009D7F61">
        <w:rPr>
          <w:rFonts w:ascii="Helvetica" w:hAnsi="Helvetica" w:cstheme="minorHAnsi"/>
          <w:color w:val="333333"/>
          <w:sz w:val="22"/>
          <w:szCs w:val="22"/>
          <w:lang w:val="en"/>
        </w:rPr>
        <w:t xml:space="preserve"> between [insert time] and [insert time] when they are with Parent B</w:t>
      </w:r>
      <w:r w:rsidR="00FF149D" w:rsidRPr="009D7F61">
        <w:rPr>
          <w:rFonts w:ascii="Helvetica" w:hAnsi="Helvetica" w:cstheme="minorHAnsi"/>
          <w:color w:val="333333"/>
          <w:sz w:val="22"/>
          <w:szCs w:val="22"/>
          <w:lang w:val="en"/>
        </w:rPr>
        <w:t>,</w:t>
      </w:r>
      <w:r w:rsidRPr="009D7F61">
        <w:rPr>
          <w:rFonts w:ascii="Helvetica" w:hAnsi="Helvetica" w:cstheme="minorHAnsi"/>
          <w:color w:val="333333"/>
          <w:sz w:val="22"/>
          <w:szCs w:val="22"/>
          <w:lang w:val="en"/>
        </w:rPr>
        <w:t xml:space="preserve"> and Parent B may call the </w:t>
      </w:r>
      <w:r w:rsidR="008D73B5">
        <w:rPr>
          <w:rFonts w:ascii="Helvetica" w:hAnsi="Helvetica" w:cstheme="minorHAnsi"/>
          <w:color w:val="333333"/>
          <w:sz w:val="22"/>
          <w:szCs w:val="22"/>
          <w:lang w:val="en"/>
        </w:rPr>
        <w:t>children</w:t>
      </w:r>
      <w:r w:rsidRPr="009D7F61">
        <w:rPr>
          <w:rFonts w:ascii="Helvetica" w:hAnsi="Helvetica" w:cstheme="minorHAnsi"/>
          <w:color w:val="333333"/>
          <w:sz w:val="22"/>
          <w:szCs w:val="22"/>
          <w:lang w:val="en"/>
        </w:rPr>
        <w:t xml:space="preserve"> between [insert time] and [insert time] when they are with Parent A.  </w:t>
      </w:r>
    </w:p>
    <w:p w14:paraId="503322BE" w14:textId="2DC88C0A" w:rsidR="00F63656" w:rsidRPr="009D7F61" w:rsidRDefault="00F63656" w:rsidP="00601C1E">
      <w:pPr>
        <w:pStyle w:val="BodyTextIndent2"/>
        <w:spacing w:line="360" w:lineRule="auto"/>
        <w:ind w:firstLine="0"/>
        <w:rPr>
          <w:sz w:val="22"/>
          <w:szCs w:val="22"/>
          <w:lang w:val="en-CA"/>
        </w:rPr>
      </w:pPr>
    </w:p>
    <w:p w14:paraId="33EF7B5E" w14:textId="564243DA" w:rsidR="00F63656" w:rsidRPr="009D7F61" w:rsidRDefault="00F63656" w:rsidP="00A9316B">
      <w:pPr>
        <w:pStyle w:val="BodyTextIndent2"/>
        <w:spacing w:line="360" w:lineRule="auto"/>
        <w:ind w:firstLine="0"/>
        <w:rPr>
          <w:sz w:val="22"/>
          <w:szCs w:val="22"/>
          <w:lang w:val="en-CA"/>
        </w:rPr>
      </w:pPr>
      <w:r w:rsidRPr="00347C93">
        <w:rPr>
          <w:rFonts w:ascii="Helvetica" w:hAnsi="Helvetica" w:cs="Helvetica"/>
          <w:b/>
          <w:iCs/>
          <w:sz w:val="22"/>
          <w:szCs w:val="22"/>
          <w:lang w:val="en-CA"/>
        </w:rPr>
        <w:t>Alternative for</w:t>
      </w:r>
      <w:r w:rsidRPr="009D7F61">
        <w:rPr>
          <w:rFonts w:ascii="Helvetica" w:hAnsi="Helvetica" w:cs="Helvetica"/>
          <w:b/>
          <w:i/>
          <w:sz w:val="22"/>
          <w:szCs w:val="22"/>
          <w:lang w:val="en-CA"/>
        </w:rPr>
        <w:t xml:space="preserve"> Communication Initiated by Parent </w:t>
      </w:r>
    </w:p>
    <w:p w14:paraId="1C70B258" w14:textId="71E48F2D" w:rsidR="00F63656" w:rsidRPr="009D7F61" w:rsidRDefault="00F63656">
      <w:pPr>
        <w:pStyle w:val="BodyTextIndent2"/>
        <w:ind w:firstLine="0"/>
        <w:jc w:val="left"/>
        <w:rPr>
          <w:rFonts w:ascii="Helvetica" w:hAnsi="Helvetica" w:cstheme="minorHAnsi"/>
          <w:color w:val="333333"/>
          <w:sz w:val="22"/>
          <w:szCs w:val="22"/>
          <w:lang w:val="en"/>
        </w:rPr>
      </w:pPr>
      <w:r w:rsidRPr="009D7F61">
        <w:rPr>
          <w:rFonts w:ascii="Helvetica" w:hAnsi="Helvetica" w:cstheme="minorHAnsi"/>
          <w:color w:val="333333"/>
          <w:sz w:val="22"/>
          <w:szCs w:val="22"/>
          <w:lang w:val="en"/>
        </w:rPr>
        <w:t xml:space="preserve">During the regular parenting time schedule, Parent A may call the </w:t>
      </w:r>
      <w:r w:rsidR="008D73B5">
        <w:rPr>
          <w:rFonts w:ascii="Helvetica" w:hAnsi="Helvetica" w:cstheme="minorHAnsi"/>
          <w:color w:val="333333"/>
          <w:sz w:val="22"/>
          <w:szCs w:val="22"/>
          <w:lang w:val="en"/>
        </w:rPr>
        <w:t>children</w:t>
      </w:r>
      <w:r w:rsidRPr="009D7F61">
        <w:rPr>
          <w:rFonts w:ascii="Helvetica" w:hAnsi="Helvetica" w:cstheme="minorHAnsi"/>
          <w:color w:val="333333"/>
          <w:sz w:val="22"/>
          <w:szCs w:val="22"/>
          <w:lang w:val="en"/>
        </w:rPr>
        <w:t xml:space="preserve"> between [insert time] and [insert time] when they are with Parent B</w:t>
      </w:r>
      <w:r w:rsidR="00A9316B" w:rsidRPr="009D7F61">
        <w:rPr>
          <w:rFonts w:ascii="Helvetica" w:hAnsi="Helvetica" w:cstheme="minorHAnsi"/>
          <w:color w:val="333333"/>
          <w:sz w:val="22"/>
          <w:szCs w:val="22"/>
          <w:lang w:val="en"/>
        </w:rPr>
        <w:t>,</w:t>
      </w:r>
      <w:r w:rsidRPr="009D7F61">
        <w:rPr>
          <w:rFonts w:ascii="Helvetica" w:hAnsi="Helvetica" w:cstheme="minorHAnsi"/>
          <w:color w:val="333333"/>
          <w:sz w:val="22"/>
          <w:szCs w:val="22"/>
          <w:lang w:val="en"/>
        </w:rPr>
        <w:t xml:space="preserve"> and Parent B may call the children between [insert time] and [insert time] when they are with Parent A.  Calls will normally be no more than 10 minutes. </w:t>
      </w:r>
    </w:p>
    <w:p w14:paraId="602B6AE7" w14:textId="77777777" w:rsidR="00A9316B" w:rsidRPr="009D7F61" w:rsidRDefault="00A9316B" w:rsidP="000A6896">
      <w:pPr>
        <w:pStyle w:val="BodyTextIndent2"/>
        <w:ind w:firstLine="0"/>
        <w:jc w:val="left"/>
        <w:rPr>
          <w:rFonts w:ascii="Helvetica" w:hAnsi="Helvetica" w:cstheme="minorHAnsi"/>
          <w:color w:val="333333"/>
          <w:sz w:val="22"/>
          <w:szCs w:val="22"/>
          <w:lang w:val="en"/>
        </w:rPr>
      </w:pPr>
    </w:p>
    <w:p w14:paraId="618F7477" w14:textId="3AA96523" w:rsidR="00F63656" w:rsidRPr="001A5CA5" w:rsidRDefault="00F63656" w:rsidP="001A5CA5">
      <w:pPr>
        <w:pStyle w:val="BodyTextIndent2"/>
        <w:ind w:firstLine="0"/>
        <w:jc w:val="left"/>
        <w:rPr>
          <w:rFonts w:ascii="Helvetica" w:hAnsi="Helvetica" w:cs="Helvetica"/>
          <w:sz w:val="22"/>
          <w:szCs w:val="22"/>
        </w:rPr>
      </w:pPr>
      <w:r w:rsidRPr="009D7F61">
        <w:rPr>
          <w:rFonts w:ascii="Helvetica" w:hAnsi="Helvetica" w:cs="Helvetica"/>
          <w:sz w:val="22"/>
          <w:szCs w:val="22"/>
        </w:rPr>
        <w:t xml:space="preserve">We may call </w:t>
      </w:r>
      <w:r w:rsidRPr="009D7F61">
        <w:rPr>
          <w:rFonts w:ascii="Helvetica" w:hAnsi="Helvetica" w:cs="Helvetica"/>
          <w:sz w:val="22"/>
          <w:szCs w:val="22"/>
          <w:lang w:val="en-US"/>
        </w:rPr>
        <w:t xml:space="preserve">the </w:t>
      </w:r>
      <w:r w:rsidR="008D73B5">
        <w:rPr>
          <w:rFonts w:ascii="Helvetica" w:hAnsi="Helvetica" w:cs="Helvetica"/>
          <w:sz w:val="22"/>
          <w:szCs w:val="22"/>
          <w:lang w:val="en-US"/>
        </w:rPr>
        <w:t>children</w:t>
      </w:r>
      <w:r w:rsidR="00FF149D" w:rsidRPr="009D7F61">
        <w:rPr>
          <w:rFonts w:ascii="Helvetica" w:hAnsi="Helvetica" w:cs="Helvetica"/>
          <w:sz w:val="22"/>
          <w:szCs w:val="22"/>
          <w:lang w:val="en-CA"/>
        </w:rPr>
        <w:t xml:space="preserve">no more than twice a day when the </w:t>
      </w:r>
      <w:r w:rsidR="008D73B5">
        <w:rPr>
          <w:rFonts w:ascii="Helvetica" w:hAnsi="Helvetica" w:cs="Helvetica"/>
          <w:sz w:val="22"/>
          <w:szCs w:val="22"/>
          <w:lang w:val="en-CA"/>
        </w:rPr>
        <w:t>children</w:t>
      </w:r>
      <w:r w:rsidR="00FF149D" w:rsidRPr="009D7F61">
        <w:rPr>
          <w:rFonts w:ascii="Helvetica" w:hAnsi="Helvetica" w:cs="Helvetica"/>
          <w:sz w:val="22"/>
          <w:szCs w:val="22"/>
          <w:lang w:val="en-CA"/>
        </w:rPr>
        <w:t xml:space="preserve"> are with the other parent</w:t>
      </w:r>
      <w:r w:rsidRPr="009D7F61">
        <w:rPr>
          <w:rFonts w:ascii="Helvetica" w:hAnsi="Helvetica" w:cs="Helvetica"/>
          <w:sz w:val="22"/>
          <w:szCs w:val="22"/>
          <w:lang w:val="en-CA"/>
        </w:rPr>
        <w:t>,</w:t>
      </w:r>
      <w:r w:rsidRPr="009D7F61">
        <w:rPr>
          <w:rFonts w:ascii="Helvetica" w:hAnsi="Helvetica" w:cs="Helvetica"/>
          <w:sz w:val="22"/>
          <w:szCs w:val="22"/>
        </w:rPr>
        <w:t xml:space="preserve"> taking care to not disrupt routines and meals. The resident parent may provide the other parent with best times to call and these times </w:t>
      </w:r>
      <w:r w:rsidRPr="009D7F61">
        <w:rPr>
          <w:rFonts w:ascii="Helvetica" w:hAnsi="Helvetica" w:cs="Helvetica"/>
          <w:sz w:val="22"/>
          <w:szCs w:val="22"/>
          <w:lang w:val="en-CA"/>
        </w:rPr>
        <w:t>will</w:t>
      </w:r>
      <w:r w:rsidRPr="009D7F61">
        <w:rPr>
          <w:rFonts w:ascii="Helvetica" w:hAnsi="Helvetica" w:cs="Helvetica"/>
          <w:sz w:val="22"/>
          <w:szCs w:val="22"/>
        </w:rPr>
        <w:t xml:space="preserve"> be respected </w:t>
      </w:r>
      <w:r w:rsidRPr="009D7F61">
        <w:rPr>
          <w:rFonts w:ascii="Helvetica" w:hAnsi="Helvetica" w:cs="Helvetica"/>
          <w:sz w:val="22"/>
          <w:szCs w:val="22"/>
          <w:lang w:val="en-US"/>
        </w:rPr>
        <w:t xml:space="preserve">and adhered to </w:t>
      </w:r>
      <w:r w:rsidRPr="009D7F61">
        <w:rPr>
          <w:rFonts w:ascii="Helvetica" w:hAnsi="Helvetica" w:cs="Helvetica"/>
          <w:sz w:val="22"/>
          <w:szCs w:val="22"/>
        </w:rPr>
        <w:t xml:space="preserve">by the calling parent. </w:t>
      </w:r>
    </w:p>
    <w:p w14:paraId="5D913C6D" w14:textId="77777777" w:rsidR="001A5CA5" w:rsidRDefault="001A5CA5" w:rsidP="000A6896">
      <w:pPr>
        <w:spacing w:line="240" w:lineRule="auto"/>
        <w:ind w:left="720"/>
        <w:rPr>
          <w:rFonts w:ascii="Helvetica" w:hAnsi="Helvetica" w:cstheme="minorHAnsi"/>
          <w:b/>
          <w:iCs/>
          <w:color w:val="333333"/>
          <w:lang w:val="en"/>
        </w:rPr>
      </w:pPr>
    </w:p>
    <w:p w14:paraId="2FEF32F4" w14:textId="4731D3A5" w:rsidR="00F63656" w:rsidRPr="009D7F61" w:rsidRDefault="00B35794" w:rsidP="000A6896">
      <w:pPr>
        <w:spacing w:line="240" w:lineRule="auto"/>
        <w:ind w:left="720"/>
        <w:rPr>
          <w:rFonts w:ascii="Times New Roman" w:hAnsi="Times New Roman"/>
        </w:rPr>
      </w:pPr>
      <w:r w:rsidRPr="00347C93">
        <w:rPr>
          <w:rFonts w:ascii="Helvetica" w:hAnsi="Helvetica" w:cstheme="minorHAnsi"/>
          <w:b/>
          <w:iCs/>
          <w:color w:val="333333"/>
          <w:lang w:val="en"/>
        </w:rPr>
        <w:t>Alternat</w:t>
      </w:r>
      <w:r w:rsidR="00611C00" w:rsidRPr="00347C93">
        <w:rPr>
          <w:rFonts w:ascii="Helvetica" w:hAnsi="Helvetica" w:cstheme="minorHAnsi"/>
          <w:b/>
          <w:iCs/>
          <w:color w:val="333333"/>
          <w:lang w:val="en"/>
        </w:rPr>
        <w:t>ive</w:t>
      </w:r>
      <w:r w:rsidR="00A54624">
        <w:rPr>
          <w:rFonts w:ascii="Helvetica" w:hAnsi="Helvetica" w:cstheme="minorHAnsi"/>
          <w:b/>
          <w:iCs/>
          <w:color w:val="333333"/>
          <w:lang w:val="en"/>
        </w:rPr>
        <w:t xml:space="preserve"> for</w:t>
      </w:r>
      <w:r w:rsidRPr="009D7F61">
        <w:rPr>
          <w:rFonts w:ascii="Helvetica" w:hAnsi="Helvetica" w:cstheme="minorHAnsi"/>
          <w:b/>
          <w:i/>
          <w:color w:val="333333"/>
          <w:lang w:val="en"/>
        </w:rPr>
        <w:t xml:space="preserve"> </w:t>
      </w:r>
      <w:r w:rsidR="00A9316B" w:rsidRPr="009D7F61">
        <w:rPr>
          <w:rFonts w:ascii="Helvetica" w:hAnsi="Helvetica" w:cstheme="minorHAnsi"/>
          <w:b/>
          <w:i/>
          <w:color w:val="333333"/>
          <w:lang w:val="en"/>
        </w:rPr>
        <w:t>Communicatio</w:t>
      </w:r>
      <w:r w:rsidR="002E3E46" w:rsidRPr="009D7F61">
        <w:rPr>
          <w:rFonts w:ascii="Helvetica" w:hAnsi="Helvetica" w:cstheme="minorHAnsi"/>
          <w:b/>
          <w:i/>
          <w:color w:val="333333"/>
          <w:lang w:val="en"/>
        </w:rPr>
        <w:t>n</w:t>
      </w:r>
      <w:r w:rsidR="00A9316B" w:rsidRPr="009D7F61">
        <w:rPr>
          <w:rFonts w:ascii="Helvetica" w:hAnsi="Helvetica" w:cstheme="minorHAnsi"/>
          <w:b/>
          <w:i/>
          <w:color w:val="333333"/>
          <w:lang w:val="en"/>
        </w:rPr>
        <w:t xml:space="preserve"> </w:t>
      </w:r>
      <w:r w:rsidRPr="009D7F61">
        <w:rPr>
          <w:rFonts w:ascii="Helvetica" w:hAnsi="Helvetica" w:cstheme="minorHAnsi"/>
          <w:b/>
          <w:i/>
          <w:color w:val="333333"/>
          <w:lang w:val="en"/>
        </w:rPr>
        <w:t xml:space="preserve">Provisions for Young Children </w:t>
      </w:r>
    </w:p>
    <w:p w14:paraId="3E9156FF" w14:textId="7B300D1F" w:rsidR="00601C1E" w:rsidRPr="009D7F61" w:rsidRDefault="00601C1E" w:rsidP="000A6896">
      <w:pPr>
        <w:pStyle w:val="ListParagraph"/>
        <w:spacing w:after="0" w:line="240" w:lineRule="auto"/>
        <w:rPr>
          <w:rFonts w:ascii="Helvetica" w:hAnsi="Helvetica" w:cs="Helvetica"/>
        </w:rPr>
      </w:pPr>
      <w:r w:rsidRPr="009D7F61">
        <w:rPr>
          <w:rFonts w:ascii="Helvetica" w:hAnsi="Helvetica" w:cs="Helvetica"/>
        </w:rPr>
        <w:t xml:space="preserve">Given </w:t>
      </w:r>
      <w:r w:rsidR="00B35794" w:rsidRPr="009D7F61">
        <w:rPr>
          <w:rFonts w:ascii="Helvetica" w:hAnsi="Helvetica" w:cs="Helvetica"/>
        </w:rPr>
        <w:t xml:space="preserve">the </w:t>
      </w:r>
      <w:r w:rsidR="008D73B5">
        <w:rPr>
          <w:rFonts w:ascii="Helvetica" w:hAnsi="Helvetica" w:cs="Helvetica"/>
        </w:rPr>
        <w:t>children</w:t>
      </w:r>
      <w:r w:rsidR="00B35794" w:rsidRPr="009D7F61">
        <w:rPr>
          <w:rFonts w:ascii="Helvetica" w:hAnsi="Helvetica" w:cs="Helvetica"/>
        </w:rPr>
        <w:t xml:space="preserve">’s ages, telephone calls and virtual parenting time </w:t>
      </w:r>
      <w:r w:rsidRPr="009D7F61">
        <w:rPr>
          <w:rFonts w:ascii="Helvetica" w:hAnsi="Helvetica" w:cs="Helvetica"/>
        </w:rPr>
        <w:t xml:space="preserve">will need to be facilitated by the resident parent. The resident parent will facilitate </w:t>
      </w:r>
      <w:r w:rsidR="00611C00" w:rsidRPr="009D7F61">
        <w:rPr>
          <w:rFonts w:ascii="Helvetica" w:hAnsi="Helvetica" w:cs="Helvetica"/>
        </w:rPr>
        <w:t>the chil</w:t>
      </w:r>
      <w:r w:rsidR="00A9316B" w:rsidRPr="009D7F61">
        <w:rPr>
          <w:rFonts w:ascii="Helvetica" w:hAnsi="Helvetica" w:cs="Helvetica"/>
        </w:rPr>
        <w:t>d</w:t>
      </w:r>
      <w:r w:rsidR="00611C00" w:rsidRPr="009D7F61">
        <w:rPr>
          <w:rFonts w:ascii="Helvetica" w:hAnsi="Helvetica" w:cs="Helvetica"/>
        </w:rPr>
        <w:t xml:space="preserve">ren’s </w:t>
      </w:r>
      <w:r w:rsidRPr="009D7F61">
        <w:rPr>
          <w:rFonts w:ascii="Helvetica" w:hAnsi="Helvetica" w:cs="Helvetica"/>
        </w:rPr>
        <w:t xml:space="preserve">attention by minimizing distractions such as television or toys.   </w:t>
      </w:r>
    </w:p>
    <w:p w14:paraId="2CDA0D5A" w14:textId="77777777" w:rsidR="00F63656" w:rsidRPr="000A6896" w:rsidRDefault="00F63656" w:rsidP="000A6896">
      <w:pPr>
        <w:pStyle w:val="BodyTextIndent2"/>
        <w:ind w:left="0" w:firstLine="0"/>
        <w:jc w:val="left"/>
        <w:rPr>
          <w:rFonts w:ascii="Helvetica" w:hAnsi="Helvetica" w:cs="Helvetica"/>
          <w:sz w:val="24"/>
          <w:szCs w:val="24"/>
          <w:lang w:val="en-CA"/>
        </w:rPr>
      </w:pPr>
    </w:p>
    <w:p w14:paraId="314DB55C" w14:textId="758F910B" w:rsidR="00B35794" w:rsidRPr="000A6896" w:rsidRDefault="00B35794" w:rsidP="000A6896">
      <w:pPr>
        <w:rPr>
          <w:lang w:val="en-GB"/>
        </w:rPr>
      </w:pPr>
      <w:r w:rsidRPr="005839D0">
        <w:rPr>
          <w:rFonts w:ascii="Helvetica" w:hAnsi="Helvetica" w:cstheme="minorHAnsi"/>
          <w:sz w:val="24"/>
          <w:szCs w:val="24"/>
          <w:lang w:val="en"/>
        </w:rPr>
        <w:t>If</w:t>
      </w:r>
      <w:r w:rsidR="00611C00" w:rsidRPr="005839D0">
        <w:rPr>
          <w:rFonts w:ascii="Helvetica" w:hAnsi="Helvetica" w:cstheme="minorHAnsi"/>
          <w:sz w:val="24"/>
          <w:szCs w:val="24"/>
          <w:lang w:val="en"/>
        </w:rPr>
        <w:t xml:space="preserve"> children are</w:t>
      </w:r>
      <w:r w:rsidRPr="005839D0">
        <w:rPr>
          <w:rFonts w:ascii="Helvetica" w:hAnsi="Helvetica" w:cstheme="minorHAnsi"/>
          <w:sz w:val="24"/>
          <w:szCs w:val="24"/>
          <w:lang w:val="en"/>
        </w:rPr>
        <w:t xml:space="preserve"> able to hold the phone </w:t>
      </w:r>
      <w:r w:rsidR="00A9316B" w:rsidRPr="005839D0">
        <w:rPr>
          <w:rFonts w:ascii="Helvetica" w:hAnsi="Helvetica" w:cstheme="minorHAnsi"/>
          <w:sz w:val="24"/>
          <w:szCs w:val="24"/>
          <w:lang w:val="en"/>
        </w:rPr>
        <w:t xml:space="preserve">or operate the communication device </w:t>
      </w:r>
      <w:r w:rsidRPr="005839D0">
        <w:rPr>
          <w:rFonts w:ascii="Helvetica" w:hAnsi="Helvetica" w:cstheme="minorHAnsi"/>
          <w:sz w:val="24"/>
          <w:szCs w:val="24"/>
          <w:lang w:val="en"/>
        </w:rPr>
        <w:t>on their own, it is recommended the child</w:t>
      </w:r>
      <w:r w:rsidR="00611C00" w:rsidRPr="005839D0">
        <w:rPr>
          <w:rFonts w:ascii="Helvetica" w:hAnsi="Helvetica" w:cstheme="minorHAnsi"/>
          <w:sz w:val="24"/>
          <w:szCs w:val="24"/>
          <w:lang w:val="en"/>
        </w:rPr>
        <w:t>ren</w:t>
      </w:r>
      <w:r w:rsidRPr="005839D0">
        <w:rPr>
          <w:rFonts w:ascii="Helvetica" w:hAnsi="Helvetica" w:cstheme="minorHAnsi"/>
          <w:sz w:val="24"/>
          <w:szCs w:val="24"/>
          <w:lang w:val="en"/>
        </w:rPr>
        <w:t xml:space="preserve"> be afforded privacy </w:t>
      </w:r>
      <w:r w:rsidR="00611C00" w:rsidRPr="005839D0">
        <w:rPr>
          <w:rFonts w:ascii="Helvetica" w:hAnsi="Helvetica" w:cstheme="minorHAnsi"/>
          <w:sz w:val="24"/>
          <w:szCs w:val="24"/>
          <w:lang w:val="en"/>
        </w:rPr>
        <w:t xml:space="preserve">during their </w:t>
      </w:r>
      <w:r w:rsidRPr="005839D0">
        <w:rPr>
          <w:rFonts w:ascii="Helvetica" w:hAnsi="Helvetica" w:cstheme="minorHAnsi"/>
          <w:sz w:val="24"/>
          <w:szCs w:val="24"/>
          <w:lang w:val="en"/>
        </w:rPr>
        <w:t xml:space="preserve">call </w:t>
      </w:r>
      <w:r w:rsidR="00611C00" w:rsidRPr="005839D0">
        <w:rPr>
          <w:rFonts w:ascii="Helvetica" w:hAnsi="Helvetica" w:cstheme="minorHAnsi"/>
          <w:sz w:val="24"/>
          <w:szCs w:val="24"/>
          <w:lang w:val="en"/>
        </w:rPr>
        <w:t xml:space="preserve">with </w:t>
      </w:r>
      <w:r w:rsidRPr="005839D0">
        <w:rPr>
          <w:rFonts w:ascii="Helvetica" w:hAnsi="Helvetica" w:cstheme="minorHAnsi"/>
          <w:sz w:val="24"/>
          <w:szCs w:val="24"/>
          <w:lang w:val="en"/>
        </w:rPr>
        <w:t xml:space="preserve">the non-resident parent. </w:t>
      </w:r>
    </w:p>
    <w:p w14:paraId="3D3AEBE8" w14:textId="77777777" w:rsidR="0050385B" w:rsidRDefault="0050385B" w:rsidP="00601C1E">
      <w:pPr>
        <w:pStyle w:val="Heading2"/>
        <w:rPr>
          <w:rFonts w:ascii="Helvetica" w:hAnsi="Helvetica" w:cs="Helvetica"/>
          <w:b/>
          <w:color w:val="244B7F"/>
          <w:sz w:val="28"/>
          <w:szCs w:val="28"/>
          <w:lang w:val="en"/>
        </w:rPr>
      </w:pPr>
    </w:p>
    <w:p w14:paraId="7047D98E" w14:textId="30FB8C1C" w:rsidR="00601C1E" w:rsidRPr="002F3B64" w:rsidRDefault="00601C1E" w:rsidP="00601C1E">
      <w:pPr>
        <w:pStyle w:val="Heading2"/>
        <w:rPr>
          <w:rFonts w:ascii="Helvetica" w:hAnsi="Helvetica" w:cs="Helvetica"/>
          <w:b/>
          <w:color w:val="244B7F"/>
          <w:sz w:val="28"/>
          <w:szCs w:val="28"/>
          <w:lang w:val="en"/>
        </w:rPr>
      </w:pPr>
      <w:bookmarkStart w:id="18" w:name="_Toc130852656"/>
      <w:r w:rsidRPr="002F3B64">
        <w:rPr>
          <w:rFonts w:ascii="Helvetica" w:hAnsi="Helvetica" w:cs="Helvetica"/>
          <w:b/>
          <w:color w:val="244B7F"/>
          <w:sz w:val="28"/>
          <w:szCs w:val="28"/>
          <w:lang w:val="en"/>
        </w:rPr>
        <w:t>Social Media</w:t>
      </w:r>
      <w:bookmarkEnd w:id="18"/>
    </w:p>
    <w:p w14:paraId="1F6E6CAE" w14:textId="42867580" w:rsidR="00CD0C48" w:rsidRDefault="00601C1E" w:rsidP="000A6896">
      <w:pPr>
        <w:rPr>
          <w:rFonts w:ascii="Helvetica" w:hAnsi="Helvetica" w:cstheme="minorHAnsi"/>
          <w:sz w:val="24"/>
          <w:szCs w:val="24"/>
          <w:lang w:val="en"/>
        </w:rPr>
      </w:pPr>
      <w:r>
        <w:rPr>
          <w:rFonts w:ascii="Helvetica" w:hAnsi="Helvetica" w:cstheme="minorHAnsi"/>
          <w:sz w:val="24"/>
          <w:szCs w:val="24"/>
          <w:lang w:val="en"/>
        </w:rPr>
        <w:br/>
      </w:r>
      <w:r w:rsidRPr="00224FDD">
        <w:rPr>
          <w:rFonts w:ascii="Helvetica" w:hAnsi="Helvetica" w:cstheme="minorHAnsi"/>
          <w:sz w:val="24"/>
          <w:szCs w:val="24"/>
          <w:lang w:val="en"/>
        </w:rPr>
        <w:t>For some parents, the use of social media by the child, and use of pictures or other material about the child on parental social media, are contentious issues that should be addressed in a parenting plan. Other parents can deal with this on a flexible, evolving basis. Some possible clauses to address this issue include:</w:t>
      </w:r>
    </w:p>
    <w:p w14:paraId="53115C87" w14:textId="4D39047F" w:rsidR="009D7F61" w:rsidRPr="009D7F61" w:rsidRDefault="009D7F61" w:rsidP="00037919">
      <w:pPr>
        <w:ind w:firstLine="720"/>
        <w:rPr>
          <w:rFonts w:ascii="Helvetica" w:hAnsi="Helvetica" w:cstheme="minorHAnsi"/>
          <w:b/>
          <w:bCs/>
          <w:i/>
          <w:iCs/>
          <w:lang w:val="en"/>
        </w:rPr>
      </w:pPr>
      <w:r w:rsidRPr="009D7F61">
        <w:rPr>
          <w:rFonts w:ascii="Helvetica" w:hAnsi="Helvetica" w:cstheme="minorHAnsi"/>
          <w:b/>
          <w:bCs/>
          <w:i/>
          <w:iCs/>
          <w:lang w:val="en"/>
        </w:rPr>
        <w:t>Social Media</w:t>
      </w:r>
    </w:p>
    <w:p w14:paraId="608147A8" w14:textId="7523F734" w:rsidR="00383E18" w:rsidRPr="009D7F61" w:rsidRDefault="00601C1E" w:rsidP="00CD0C48">
      <w:pPr>
        <w:ind w:left="720"/>
        <w:rPr>
          <w:rFonts w:ascii="Helvetica" w:hAnsi="Helvetica" w:cstheme="minorHAnsi"/>
          <w:lang w:val="en"/>
        </w:rPr>
      </w:pPr>
      <w:r w:rsidRPr="009D7F61">
        <w:rPr>
          <w:rFonts w:ascii="Helvetica" w:hAnsi="Helvetica" w:cstheme="minorHAnsi"/>
          <w:lang w:val="en"/>
        </w:rPr>
        <w:t>Neither parent will post any pictures on social media of the other parent nor make any derogatory comments about the other parent on social media</w:t>
      </w:r>
      <w:r w:rsidR="00CD0C48">
        <w:rPr>
          <w:rFonts w:ascii="Helvetica" w:hAnsi="Helvetica" w:cstheme="minorHAnsi"/>
          <w:lang w:val="en"/>
        </w:rPr>
        <w:t>.</w:t>
      </w:r>
    </w:p>
    <w:p w14:paraId="450B6A8C" w14:textId="518C1B2C" w:rsidR="00F63656" w:rsidRPr="009D7F61" w:rsidRDefault="00601C1E" w:rsidP="00F63656">
      <w:pPr>
        <w:ind w:firstLine="720"/>
        <w:rPr>
          <w:rFonts w:ascii="Helvetica" w:hAnsi="Helvetica" w:cstheme="minorHAnsi"/>
          <w:b/>
          <w:i/>
          <w:iCs/>
          <w:lang w:val="en"/>
        </w:rPr>
      </w:pPr>
      <w:r w:rsidRPr="00347C93">
        <w:rPr>
          <w:rFonts w:ascii="Helvetica" w:hAnsi="Helvetica" w:cstheme="minorHAnsi"/>
          <w:b/>
          <w:iCs/>
          <w:lang w:val="en"/>
        </w:rPr>
        <w:t>Alternative for</w:t>
      </w:r>
      <w:r w:rsidRPr="009D7F61">
        <w:rPr>
          <w:rFonts w:ascii="Helvetica" w:hAnsi="Helvetica" w:cstheme="minorHAnsi"/>
          <w:b/>
          <w:i/>
          <w:iCs/>
          <w:lang w:val="en"/>
        </w:rPr>
        <w:t xml:space="preserve"> Social Media</w:t>
      </w:r>
    </w:p>
    <w:p w14:paraId="1F84C05D" w14:textId="6F1F1249" w:rsidR="00601C1E" w:rsidRPr="009D7F61" w:rsidRDefault="00601C1E" w:rsidP="00601C1E">
      <w:pPr>
        <w:ind w:left="720"/>
        <w:rPr>
          <w:rFonts w:ascii="Helvetica" w:hAnsi="Helvetica" w:cstheme="minorHAnsi"/>
          <w:lang w:val="en"/>
        </w:rPr>
      </w:pPr>
      <w:r w:rsidRPr="009D7F61">
        <w:rPr>
          <w:rFonts w:ascii="Helvetica" w:hAnsi="Helvetica" w:cstheme="minorHAnsi"/>
          <w:lang w:val="en"/>
        </w:rPr>
        <w:t xml:space="preserve">Each parent may post pictures of the </w:t>
      </w:r>
      <w:r w:rsidR="008D73B5">
        <w:rPr>
          <w:rFonts w:ascii="Helvetica" w:hAnsi="Helvetica" w:cstheme="minorHAnsi"/>
          <w:lang w:val="en"/>
        </w:rPr>
        <w:t>children</w:t>
      </w:r>
      <w:r w:rsidRPr="009D7F61">
        <w:rPr>
          <w:rFonts w:ascii="Helvetica" w:hAnsi="Helvetica" w:cstheme="minorHAnsi"/>
          <w:lang w:val="en"/>
        </w:rPr>
        <w:t xml:space="preserve"> on social media, which may include pictures of the </w:t>
      </w:r>
      <w:r w:rsidR="008D73B5">
        <w:rPr>
          <w:rFonts w:ascii="Helvetica" w:hAnsi="Helvetica" w:cstheme="minorHAnsi"/>
          <w:lang w:val="en"/>
        </w:rPr>
        <w:t>children</w:t>
      </w:r>
      <w:r w:rsidRPr="009D7F61">
        <w:rPr>
          <w:rFonts w:ascii="Helvetica" w:hAnsi="Helvetica" w:cstheme="minorHAnsi"/>
          <w:lang w:val="en"/>
        </w:rPr>
        <w:t xml:space="preserve"> with the other parent, but there will be no derogatory comments or embarrassing pictures posted about the other parent on social media.</w:t>
      </w:r>
    </w:p>
    <w:p w14:paraId="2FCAA45E" w14:textId="52904792" w:rsidR="00070647" w:rsidRPr="009D7F61" w:rsidRDefault="00070647" w:rsidP="00070647">
      <w:pPr>
        <w:ind w:left="720"/>
        <w:rPr>
          <w:rFonts w:ascii="Helvetica" w:hAnsi="Helvetica" w:cstheme="minorHAnsi"/>
          <w:lang w:val="en"/>
        </w:rPr>
      </w:pPr>
      <w:r w:rsidRPr="009D7F61">
        <w:rPr>
          <w:rFonts w:ascii="Helvetica" w:hAnsi="Helvetica" w:cstheme="minorHAnsi"/>
          <w:lang w:val="en"/>
        </w:rPr>
        <w:t xml:space="preserve">Neither parent shall </w:t>
      </w:r>
      <w:r w:rsidRPr="009D7F61">
        <w:rPr>
          <w:rFonts w:ascii="Helvetica" w:hAnsi="Helvetica"/>
        </w:rPr>
        <w:t>establish and/or maintain a social media/networking account for the child</w:t>
      </w:r>
      <w:r w:rsidR="00A9316B" w:rsidRPr="009D7F61">
        <w:rPr>
          <w:rFonts w:ascii="Helvetica" w:hAnsi="Helvetica"/>
        </w:rPr>
        <w:t xml:space="preserve"> </w:t>
      </w:r>
      <w:r w:rsidRPr="009D7F61">
        <w:rPr>
          <w:rFonts w:ascii="Helvetica" w:hAnsi="Helvetica"/>
        </w:rPr>
        <w:t xml:space="preserve">or in the child’s name. This includes, but is not limited to, Instagram, Snapchat, Facebook and YouTube. All existing accounts </w:t>
      </w:r>
      <w:r w:rsidR="00A9316B" w:rsidRPr="009D7F61">
        <w:rPr>
          <w:rFonts w:ascii="Helvetica" w:hAnsi="Helvetica"/>
        </w:rPr>
        <w:t xml:space="preserve">for the child </w:t>
      </w:r>
      <w:r w:rsidRPr="009D7F61">
        <w:rPr>
          <w:rFonts w:ascii="Helvetica" w:hAnsi="Helvetica"/>
        </w:rPr>
        <w:t>should be closed immediately</w:t>
      </w:r>
      <w:r w:rsidR="00A9316B" w:rsidRPr="009D7F61">
        <w:rPr>
          <w:rFonts w:ascii="Helvetica" w:hAnsi="Helvetica"/>
        </w:rPr>
        <w:t>.</w:t>
      </w:r>
    </w:p>
    <w:p w14:paraId="42D4710C" w14:textId="36125567" w:rsidR="00601C1E" w:rsidRPr="009D7F61" w:rsidRDefault="00601C1E" w:rsidP="00601C1E">
      <w:pPr>
        <w:ind w:left="720"/>
        <w:rPr>
          <w:rFonts w:ascii="Helvetica" w:hAnsi="Helvetica" w:cstheme="minorHAnsi"/>
          <w:lang w:val="en"/>
        </w:rPr>
      </w:pPr>
      <w:r w:rsidRPr="009D7F61">
        <w:rPr>
          <w:rFonts w:ascii="Helvetica" w:hAnsi="Helvetica" w:cstheme="minorHAnsi"/>
          <w:lang w:val="en"/>
        </w:rPr>
        <w:t>The parents agree that t</w:t>
      </w:r>
      <w:r w:rsidR="00F63656" w:rsidRPr="009D7F61">
        <w:rPr>
          <w:rFonts w:ascii="Helvetica" w:hAnsi="Helvetica" w:cstheme="minorHAnsi"/>
          <w:lang w:val="en"/>
        </w:rPr>
        <w:t xml:space="preserve">he </w:t>
      </w:r>
      <w:r w:rsidR="008D73B5">
        <w:rPr>
          <w:rFonts w:ascii="Helvetica" w:hAnsi="Helvetica" w:cstheme="minorHAnsi"/>
          <w:lang w:val="en"/>
        </w:rPr>
        <w:t>children</w:t>
      </w:r>
      <w:r w:rsidRPr="009D7F61">
        <w:rPr>
          <w:rFonts w:ascii="Helvetica" w:hAnsi="Helvetica" w:cstheme="minorHAnsi"/>
          <w:lang w:val="en"/>
        </w:rPr>
        <w:t xml:space="preserve"> should not have access to any social media platform until</w:t>
      </w:r>
      <w:r w:rsidR="00F63656" w:rsidRPr="009D7F61">
        <w:rPr>
          <w:rFonts w:ascii="Helvetica" w:hAnsi="Helvetica" w:cstheme="minorHAnsi"/>
          <w:lang w:val="en"/>
        </w:rPr>
        <w:t xml:space="preserve"> </w:t>
      </w:r>
      <w:r w:rsidR="00FF149D" w:rsidRPr="009D7F61">
        <w:rPr>
          <w:rFonts w:ascii="Helvetica" w:hAnsi="Helvetica" w:cstheme="minorHAnsi"/>
          <w:lang w:val="en"/>
        </w:rPr>
        <w:t>they</w:t>
      </w:r>
      <w:r w:rsidRPr="009D7F61">
        <w:rPr>
          <w:rFonts w:ascii="Helvetica" w:hAnsi="Helvetica" w:cstheme="minorHAnsi"/>
          <w:lang w:val="en"/>
        </w:rPr>
        <w:t xml:space="preserve"> reach the age of  X years, and thereafter they will both monitor social media usage to ensure that it is safe and does not cause embarrassment to either parent.</w:t>
      </w:r>
    </w:p>
    <w:p w14:paraId="7AFED49E" w14:textId="7F3BDE0A" w:rsidR="000824D9" w:rsidRPr="00070647" w:rsidRDefault="000824D9" w:rsidP="00601C1E">
      <w:pPr>
        <w:ind w:left="720"/>
        <w:rPr>
          <w:rFonts w:ascii="Helvetica" w:hAnsi="Helvetica" w:cstheme="minorHAnsi"/>
          <w:sz w:val="24"/>
          <w:szCs w:val="24"/>
          <w:lang w:val="en"/>
        </w:rPr>
      </w:pPr>
      <w:r w:rsidRPr="009D7F61">
        <w:rPr>
          <w:rFonts w:ascii="Helvetica" w:hAnsi="Helvetica"/>
          <w:color w:val="000000" w:themeColor="text1"/>
        </w:rPr>
        <w:t xml:space="preserve">The parents agree that the privacy settings will be adjusted so that only family / close friends can view the photographs of the </w:t>
      </w:r>
      <w:r w:rsidR="008D73B5">
        <w:rPr>
          <w:rFonts w:ascii="Helvetica" w:hAnsi="Helvetica"/>
          <w:color w:val="000000" w:themeColor="text1"/>
        </w:rPr>
        <w:t>children</w:t>
      </w:r>
      <w:r w:rsidRPr="009D7F61">
        <w:rPr>
          <w:rFonts w:ascii="Helvetica" w:hAnsi="Helvetica"/>
          <w:color w:val="000000" w:themeColor="text1"/>
        </w:rPr>
        <w:t xml:space="preserve"> or other parent. </w:t>
      </w:r>
    </w:p>
    <w:p w14:paraId="2FC637BE" w14:textId="4B55BB2D" w:rsidR="00A9316B" w:rsidRPr="007A0D6A" w:rsidRDefault="00601C1E" w:rsidP="007A0D6A">
      <w:pPr>
        <w:pStyle w:val="Heading2"/>
        <w:rPr>
          <w:rFonts w:ascii="Helvetica" w:hAnsi="Helvetica"/>
          <w:b/>
          <w:color w:val="244B7F"/>
          <w:sz w:val="28"/>
          <w:szCs w:val="28"/>
          <w:lang w:val="en"/>
        </w:rPr>
      </w:pPr>
      <w:bookmarkStart w:id="19" w:name="_Toc130852657"/>
      <w:r w:rsidRPr="007A0D6A">
        <w:rPr>
          <w:rFonts w:ascii="Helvetica" w:hAnsi="Helvetica"/>
          <w:b/>
          <w:color w:val="244B7F"/>
          <w:sz w:val="28"/>
          <w:szCs w:val="28"/>
          <w:lang w:val="en"/>
        </w:rPr>
        <w:t>Time with Other Significant Adults</w:t>
      </w:r>
      <w:bookmarkEnd w:id="19"/>
    </w:p>
    <w:p w14:paraId="64B35595" w14:textId="2E10FA33" w:rsidR="00C4353A" w:rsidRDefault="007A0D6A" w:rsidP="00037919">
      <w:pPr>
        <w:pStyle w:val="NormalWeb"/>
        <w:rPr>
          <w:lang w:val="en"/>
        </w:rPr>
      </w:pPr>
      <w:r>
        <w:rPr>
          <w:rFonts w:ascii="Helvetica" w:hAnsi="Helvetica" w:cs="Helvetica"/>
          <w:color w:val="333333"/>
          <w:lang w:val="en"/>
        </w:rPr>
        <w:br/>
      </w:r>
      <w:r w:rsidR="00601C1E" w:rsidRPr="00224FDD">
        <w:rPr>
          <w:rFonts w:ascii="Helvetica" w:hAnsi="Helvetica" w:cs="Helvetica"/>
          <w:color w:val="333333"/>
          <w:lang w:val="en"/>
        </w:rPr>
        <w:t>In m</w:t>
      </w:r>
      <w:r w:rsidR="00F63656">
        <w:rPr>
          <w:rFonts w:ascii="Helvetica" w:hAnsi="Helvetica" w:cs="Helvetica"/>
          <w:color w:val="333333"/>
          <w:lang w:val="en"/>
        </w:rPr>
        <w:t>any</w:t>
      </w:r>
      <w:r w:rsidR="00601C1E" w:rsidRPr="00224FDD">
        <w:rPr>
          <w:rFonts w:ascii="Helvetica" w:hAnsi="Helvetica" w:cs="Helvetica"/>
          <w:color w:val="333333"/>
          <w:lang w:val="en"/>
        </w:rPr>
        <w:t xml:space="preserve"> cases, children</w:t>
      </w:r>
      <w:r w:rsidR="00F63656">
        <w:rPr>
          <w:rFonts w:ascii="Helvetica" w:hAnsi="Helvetica" w:cs="Helvetica"/>
          <w:color w:val="333333"/>
          <w:lang w:val="en"/>
        </w:rPr>
        <w:t>, while in the care of a parent, may</w:t>
      </w:r>
      <w:r w:rsidR="00601C1E" w:rsidRPr="00224FDD">
        <w:rPr>
          <w:rFonts w:ascii="Helvetica" w:hAnsi="Helvetica" w:cs="Helvetica"/>
          <w:color w:val="333333"/>
          <w:lang w:val="en"/>
        </w:rPr>
        <w:t xml:space="preserve"> </w:t>
      </w:r>
      <w:r w:rsidR="00601C1E">
        <w:rPr>
          <w:rFonts w:ascii="Helvetica" w:hAnsi="Helvetica" w:cs="Helvetica"/>
          <w:color w:val="333333"/>
          <w:lang w:val="en"/>
        </w:rPr>
        <w:t xml:space="preserve">also </w:t>
      </w:r>
      <w:r w:rsidR="00601C1E" w:rsidRPr="00224FDD">
        <w:rPr>
          <w:rFonts w:ascii="Helvetica" w:hAnsi="Helvetica" w:cs="Helvetica"/>
          <w:color w:val="333333"/>
          <w:lang w:val="en"/>
        </w:rPr>
        <w:t>spend time with other people i</w:t>
      </w:r>
      <w:r w:rsidR="00601C1E">
        <w:rPr>
          <w:rFonts w:ascii="Helvetica" w:hAnsi="Helvetica" w:cs="Helvetica"/>
          <w:color w:val="333333"/>
          <w:lang w:val="en"/>
        </w:rPr>
        <w:t>mportant to them</w:t>
      </w:r>
      <w:r w:rsidR="00601C1E" w:rsidRPr="00224FDD">
        <w:rPr>
          <w:rFonts w:ascii="Helvetica" w:hAnsi="Helvetica" w:cs="Helvetica"/>
          <w:color w:val="333333"/>
          <w:lang w:val="en"/>
        </w:rPr>
        <w:t xml:space="preserve">, like grandparents or other extended family members. </w:t>
      </w:r>
      <w:r w:rsidR="00F63656">
        <w:rPr>
          <w:rFonts w:ascii="Helvetica" w:hAnsi="Helvetica" w:cs="Helvetica"/>
          <w:color w:val="333333"/>
          <w:lang w:val="en"/>
        </w:rPr>
        <w:t>S</w:t>
      </w:r>
      <w:r w:rsidR="00601C1E" w:rsidRPr="00224FDD">
        <w:rPr>
          <w:rFonts w:ascii="Helvetica" w:hAnsi="Helvetica" w:cs="Helvetica"/>
          <w:color w:val="333333"/>
          <w:lang w:val="en"/>
        </w:rPr>
        <w:t xml:space="preserve">ometimes, parents may decide to include a clause in their parenting plan that specifically provides for contact between the child and another person. For example, this may apply when a person has been very involved in the care of the child and </w:t>
      </w:r>
      <w:r w:rsidR="00601C1E">
        <w:rPr>
          <w:rFonts w:ascii="Helvetica" w:hAnsi="Helvetica" w:cs="Helvetica"/>
          <w:color w:val="333333"/>
          <w:lang w:val="en"/>
        </w:rPr>
        <w:t>it is</w:t>
      </w:r>
      <w:r w:rsidR="00601C1E" w:rsidRPr="00224FDD">
        <w:rPr>
          <w:rFonts w:ascii="Helvetica" w:hAnsi="Helvetica" w:cs="Helvetica"/>
          <w:color w:val="333333"/>
          <w:lang w:val="en"/>
        </w:rPr>
        <w:t xml:space="preserve"> important to the child to maintain that relationship by setting up regular visits. When you</w:t>
      </w:r>
      <w:r w:rsidR="00B35794">
        <w:rPr>
          <w:rFonts w:ascii="Helvetica" w:hAnsi="Helvetica" w:cs="Helvetica"/>
          <w:color w:val="333333"/>
          <w:lang w:val="en"/>
        </w:rPr>
        <w:t xml:space="preserve"> are</w:t>
      </w:r>
      <w:r w:rsidR="00601C1E" w:rsidRPr="00224FDD">
        <w:rPr>
          <w:rFonts w:ascii="Helvetica" w:hAnsi="Helvetica" w:cs="Helvetica"/>
          <w:color w:val="333333"/>
          <w:lang w:val="en"/>
        </w:rPr>
        <w:t xml:space="preserve"> thinking about this type of provision, </w:t>
      </w:r>
      <w:r w:rsidR="00601C1E">
        <w:rPr>
          <w:rFonts w:ascii="Helvetica" w:hAnsi="Helvetica" w:cs="Helvetica"/>
          <w:color w:val="333333"/>
          <w:lang w:val="en"/>
        </w:rPr>
        <w:t>it is</w:t>
      </w:r>
      <w:r w:rsidR="00601C1E" w:rsidRPr="00224FDD">
        <w:rPr>
          <w:rFonts w:ascii="Helvetica" w:hAnsi="Helvetica" w:cs="Helvetica"/>
          <w:color w:val="333333"/>
          <w:lang w:val="en"/>
        </w:rPr>
        <w:t xml:space="preserve"> important to keep in mind the child's overall schedule as well as their involvement in activities.</w:t>
      </w:r>
    </w:p>
    <w:p w14:paraId="160FD9E6" w14:textId="77777777" w:rsidR="00C4353A" w:rsidRDefault="00C4353A" w:rsidP="00601C1E">
      <w:pPr>
        <w:spacing w:line="240" w:lineRule="auto"/>
        <w:ind w:left="720"/>
        <w:rPr>
          <w:rFonts w:ascii="Helvetica" w:hAnsi="Helvetica" w:cs="Helvetica"/>
          <w:b/>
          <w:i/>
          <w:color w:val="333333"/>
          <w:sz w:val="24"/>
          <w:szCs w:val="24"/>
          <w:lang w:val="en"/>
        </w:rPr>
      </w:pPr>
    </w:p>
    <w:p w14:paraId="3926F92A" w14:textId="4EE72F56" w:rsidR="00601C1E" w:rsidRPr="00224FDD" w:rsidRDefault="00601C1E" w:rsidP="00601C1E">
      <w:pPr>
        <w:spacing w:line="240" w:lineRule="auto"/>
        <w:ind w:left="720"/>
        <w:rPr>
          <w:rFonts w:ascii="Helvetica" w:hAnsi="Helvetica" w:cs="Helvetica"/>
          <w:b/>
          <w:i/>
          <w:color w:val="333333"/>
          <w:sz w:val="24"/>
          <w:szCs w:val="24"/>
          <w:lang w:val="en"/>
        </w:rPr>
      </w:pPr>
      <w:r w:rsidRPr="00224FDD">
        <w:rPr>
          <w:rFonts w:ascii="Helvetica" w:hAnsi="Helvetica" w:cs="Helvetica"/>
          <w:b/>
          <w:i/>
          <w:color w:val="333333"/>
          <w:sz w:val="24"/>
          <w:szCs w:val="24"/>
          <w:lang w:val="en"/>
        </w:rPr>
        <w:t>Visits with Specified Persons (Grandparent</w:t>
      </w:r>
      <w:r>
        <w:rPr>
          <w:rFonts w:ascii="Helvetica" w:hAnsi="Helvetica" w:cs="Helvetica"/>
          <w:b/>
          <w:i/>
          <w:color w:val="333333"/>
          <w:sz w:val="24"/>
          <w:szCs w:val="24"/>
          <w:lang w:val="en"/>
        </w:rPr>
        <w:t>s</w:t>
      </w:r>
      <w:r w:rsidRPr="00224FDD">
        <w:rPr>
          <w:rFonts w:ascii="Helvetica" w:hAnsi="Helvetica" w:cs="Helvetica"/>
          <w:b/>
          <w:i/>
          <w:color w:val="333333"/>
          <w:sz w:val="24"/>
          <w:szCs w:val="24"/>
          <w:lang w:val="en"/>
        </w:rPr>
        <w:t>)</w:t>
      </w:r>
    </w:p>
    <w:p w14:paraId="27318EB6" w14:textId="3C4E7803" w:rsidR="00601C1E" w:rsidRPr="00224FDD" w:rsidRDefault="00601C1E" w:rsidP="00601C1E">
      <w:pPr>
        <w:spacing w:line="240" w:lineRule="auto"/>
        <w:ind w:left="720"/>
        <w:rPr>
          <w:rFonts w:ascii="Helvetica" w:hAnsi="Helvetica" w:cs="Helvetica"/>
          <w:color w:val="333333"/>
          <w:sz w:val="28"/>
          <w:szCs w:val="28"/>
          <w:highlight w:val="yellow"/>
          <w:lang w:val="en"/>
        </w:rPr>
      </w:pPr>
      <w:r w:rsidRPr="00224FDD">
        <w:rPr>
          <w:rFonts w:ascii="Helvetica" w:hAnsi="Helvetica" w:cs="Helvetica"/>
          <w:color w:val="333333"/>
          <w:sz w:val="24"/>
          <w:szCs w:val="24"/>
          <w:lang w:val="en"/>
        </w:rPr>
        <w:t xml:space="preserve">The </w:t>
      </w:r>
      <w:r w:rsidR="008D73B5">
        <w:rPr>
          <w:rFonts w:ascii="Helvetica" w:hAnsi="Helvetica" w:cs="Helvetica"/>
          <w:color w:val="333333"/>
          <w:sz w:val="24"/>
          <w:szCs w:val="24"/>
          <w:lang w:val="en"/>
        </w:rPr>
        <w:t>children</w:t>
      </w:r>
      <w:r w:rsidRPr="00224FDD">
        <w:rPr>
          <w:rFonts w:ascii="Helvetica" w:hAnsi="Helvetica" w:cs="Helvetica"/>
          <w:color w:val="333333"/>
          <w:sz w:val="24"/>
          <w:szCs w:val="24"/>
          <w:lang w:val="en"/>
        </w:rPr>
        <w:t xml:space="preserve"> will spend from [insert time] to [insert time] the [insert regularly occurring day, e.g. the last Sunday of every month] with [insert name of individual]. [insert name of individual] will be responsible for picking up the </w:t>
      </w:r>
      <w:r w:rsidR="008D73B5">
        <w:rPr>
          <w:rFonts w:ascii="Helvetica" w:hAnsi="Helvetica" w:cs="Helvetica"/>
          <w:color w:val="333333"/>
          <w:sz w:val="24"/>
          <w:szCs w:val="24"/>
          <w:lang w:val="en"/>
        </w:rPr>
        <w:t>children</w:t>
      </w:r>
      <w:r w:rsidRPr="00224FDD">
        <w:rPr>
          <w:rFonts w:ascii="Helvetica" w:hAnsi="Helvetica" w:cs="Helvetica"/>
          <w:color w:val="333333"/>
          <w:sz w:val="24"/>
          <w:szCs w:val="24"/>
          <w:lang w:val="en"/>
        </w:rPr>
        <w:t xml:space="preserve"> from Parent [insert Parent A or B depending on the parenting time arrangement] and dropping off the </w:t>
      </w:r>
      <w:r w:rsidR="008D73B5">
        <w:rPr>
          <w:rFonts w:ascii="Helvetica" w:hAnsi="Helvetica" w:cs="Helvetica"/>
          <w:color w:val="333333"/>
          <w:sz w:val="24"/>
          <w:szCs w:val="24"/>
          <w:lang w:val="en"/>
        </w:rPr>
        <w:t>children</w:t>
      </w:r>
      <w:r w:rsidRPr="00224FDD">
        <w:rPr>
          <w:rFonts w:ascii="Helvetica" w:hAnsi="Helvetica" w:cs="Helvetica"/>
          <w:color w:val="333333"/>
          <w:sz w:val="24"/>
          <w:szCs w:val="24"/>
          <w:lang w:val="en"/>
        </w:rPr>
        <w:t xml:space="preserve"> to Parent [insert Parent A or B depending on the parenting time arrangement].</w:t>
      </w:r>
      <w:r w:rsidRPr="00224FDD">
        <w:rPr>
          <w:rFonts w:ascii="Helvetica" w:hAnsi="Helvetica" w:cs="Helvetica"/>
          <w:color w:val="333333"/>
          <w:sz w:val="24"/>
          <w:szCs w:val="24"/>
          <w:lang w:val="en"/>
        </w:rPr>
        <w:br/>
      </w:r>
      <w:r w:rsidRPr="00224FDD">
        <w:rPr>
          <w:rFonts w:ascii="Helvetica" w:hAnsi="Helvetica" w:cs="Helvetica"/>
          <w:color w:val="333333"/>
          <w:sz w:val="24"/>
          <w:szCs w:val="24"/>
          <w:lang w:val="en"/>
        </w:rPr>
        <w:br/>
        <w:t xml:space="preserve">The </w:t>
      </w:r>
      <w:r w:rsidR="008D73B5">
        <w:rPr>
          <w:rFonts w:ascii="Helvetica" w:hAnsi="Helvetica" w:cs="Helvetica"/>
          <w:color w:val="333333"/>
          <w:sz w:val="24"/>
          <w:szCs w:val="24"/>
          <w:lang w:val="en"/>
        </w:rPr>
        <w:t>children</w:t>
      </w:r>
      <w:r w:rsidRPr="00224FDD">
        <w:rPr>
          <w:rFonts w:ascii="Helvetica" w:hAnsi="Helvetica" w:cs="Helvetica"/>
          <w:color w:val="333333"/>
          <w:sz w:val="24"/>
          <w:szCs w:val="24"/>
          <w:lang w:val="en"/>
        </w:rPr>
        <w:t xml:space="preserve"> will spend from 10am to 4pm the last Sunday of every month with Grandma A. </w:t>
      </w:r>
      <w:r>
        <w:rPr>
          <w:rFonts w:ascii="Helvetica" w:hAnsi="Helvetica" w:cs="Helvetica"/>
          <w:color w:val="333333"/>
          <w:sz w:val="24"/>
          <w:szCs w:val="24"/>
          <w:lang w:val="en"/>
        </w:rPr>
        <w:t xml:space="preserve">Grandma A </w:t>
      </w:r>
      <w:r w:rsidRPr="00224FDD">
        <w:rPr>
          <w:rFonts w:ascii="Helvetica" w:hAnsi="Helvetica" w:cs="Helvetica"/>
          <w:color w:val="333333"/>
          <w:sz w:val="24"/>
          <w:szCs w:val="24"/>
          <w:lang w:val="en"/>
        </w:rPr>
        <w:t xml:space="preserve">will be responsible for picking up the </w:t>
      </w:r>
      <w:r w:rsidR="008D73B5">
        <w:rPr>
          <w:rFonts w:ascii="Helvetica" w:hAnsi="Helvetica" w:cs="Helvetica"/>
          <w:color w:val="333333"/>
          <w:sz w:val="24"/>
          <w:szCs w:val="24"/>
          <w:lang w:val="en"/>
        </w:rPr>
        <w:t>children</w:t>
      </w:r>
      <w:r w:rsidRPr="00224FDD">
        <w:rPr>
          <w:rFonts w:ascii="Helvetica" w:hAnsi="Helvetica" w:cs="Helvetica"/>
          <w:color w:val="333333"/>
          <w:sz w:val="24"/>
          <w:szCs w:val="24"/>
          <w:lang w:val="en"/>
        </w:rPr>
        <w:t xml:space="preserve"> from Parent A and dropping off the </w:t>
      </w:r>
      <w:r w:rsidR="008D73B5">
        <w:rPr>
          <w:rFonts w:ascii="Helvetica" w:hAnsi="Helvetica" w:cs="Helvetica"/>
          <w:color w:val="333333"/>
          <w:sz w:val="24"/>
          <w:szCs w:val="24"/>
          <w:lang w:val="en"/>
        </w:rPr>
        <w:t>children</w:t>
      </w:r>
      <w:r w:rsidRPr="00224FDD">
        <w:rPr>
          <w:rFonts w:ascii="Helvetica" w:hAnsi="Helvetica" w:cs="Helvetica"/>
          <w:color w:val="333333"/>
          <w:sz w:val="24"/>
          <w:szCs w:val="24"/>
          <w:lang w:val="en"/>
        </w:rPr>
        <w:t xml:space="preserve"> to Parent B. </w:t>
      </w:r>
    </w:p>
    <w:p w14:paraId="75E9708A" w14:textId="77777777" w:rsidR="0050385B" w:rsidRDefault="0050385B" w:rsidP="00601C1E">
      <w:pPr>
        <w:pStyle w:val="Heading2"/>
        <w:rPr>
          <w:rFonts w:ascii="Helvetica" w:hAnsi="Helvetica" w:cs="Helvetica"/>
          <w:b/>
          <w:color w:val="244B7F"/>
          <w:sz w:val="28"/>
          <w:szCs w:val="28"/>
          <w:lang w:val="en"/>
        </w:rPr>
      </w:pPr>
    </w:p>
    <w:p w14:paraId="333C966A" w14:textId="1879060A" w:rsidR="00601C1E" w:rsidRDefault="00601C1E" w:rsidP="00601C1E">
      <w:pPr>
        <w:pStyle w:val="Heading2"/>
        <w:rPr>
          <w:rFonts w:ascii="Helvetica" w:hAnsi="Helvetica" w:cs="Helvetica"/>
          <w:b/>
          <w:color w:val="244B7F"/>
          <w:sz w:val="28"/>
          <w:szCs w:val="28"/>
          <w:lang w:val="en"/>
        </w:rPr>
      </w:pPr>
      <w:bookmarkStart w:id="20" w:name="_Toc130852658"/>
      <w:r>
        <w:rPr>
          <w:rFonts w:ascii="Helvetica" w:hAnsi="Helvetica" w:cs="Helvetica"/>
          <w:b/>
          <w:color w:val="244B7F"/>
          <w:sz w:val="28"/>
          <w:szCs w:val="28"/>
          <w:lang w:val="en"/>
        </w:rPr>
        <w:t>Blended Families</w:t>
      </w:r>
      <w:bookmarkEnd w:id="20"/>
    </w:p>
    <w:p w14:paraId="13D42745" w14:textId="41E2E721" w:rsidR="00601C1E" w:rsidRDefault="005839D0" w:rsidP="00601C1E">
      <w:pPr>
        <w:shd w:val="clear" w:color="auto" w:fill="FFFFFF"/>
        <w:spacing w:after="0" w:line="240" w:lineRule="auto"/>
        <w:rPr>
          <w:rFonts w:ascii="Helvetica" w:eastAsia="Times New Roman" w:hAnsi="Helvetica" w:cs="Helvetica"/>
          <w:color w:val="333333"/>
          <w:sz w:val="24"/>
          <w:szCs w:val="24"/>
          <w:lang w:eastAsia="en-CA"/>
        </w:rPr>
      </w:pPr>
      <w:r>
        <w:rPr>
          <w:lang w:val="en"/>
        </w:rPr>
        <w:br/>
      </w:r>
      <w:r w:rsidR="00601C1E" w:rsidRPr="00224FDD">
        <w:rPr>
          <w:rFonts w:ascii="Helvetica" w:eastAsia="Times New Roman" w:hAnsi="Helvetica" w:cs="Helvetica"/>
          <w:color w:val="333333"/>
          <w:sz w:val="24"/>
          <w:szCs w:val="24"/>
          <w:lang w:eastAsia="en-CA"/>
        </w:rPr>
        <w:t>If one or both parents have new partners who have children, the parents should discuss involvement of new partners and family with their children, and may wish to provide for time with step or half-siblings, either in a schedule or with a more general statement such as:</w:t>
      </w:r>
    </w:p>
    <w:p w14:paraId="16AD6315" w14:textId="77777777" w:rsidR="00B35794" w:rsidRPr="00224FDD" w:rsidRDefault="00B35794" w:rsidP="00601C1E">
      <w:pPr>
        <w:shd w:val="clear" w:color="auto" w:fill="FFFFFF"/>
        <w:spacing w:after="0" w:line="240" w:lineRule="auto"/>
        <w:rPr>
          <w:rFonts w:ascii="Helvetica" w:eastAsia="Times New Roman" w:hAnsi="Helvetica" w:cs="Helvetica"/>
          <w:color w:val="333333"/>
          <w:sz w:val="24"/>
          <w:szCs w:val="24"/>
          <w:lang w:eastAsia="en-CA"/>
        </w:rPr>
      </w:pPr>
    </w:p>
    <w:p w14:paraId="2CB8405F" w14:textId="76C272C1" w:rsidR="00601C1E" w:rsidRPr="001D4869" w:rsidRDefault="00601C1E" w:rsidP="00601C1E">
      <w:pPr>
        <w:spacing w:line="240" w:lineRule="auto"/>
        <w:ind w:left="720"/>
        <w:rPr>
          <w:rFonts w:ascii="Helvetica" w:eastAsia="Times New Roman" w:hAnsi="Helvetica" w:cs="Helvetica"/>
          <w:color w:val="333333"/>
          <w:lang w:eastAsia="en-CA"/>
        </w:rPr>
      </w:pPr>
      <w:r w:rsidRPr="001D4869">
        <w:rPr>
          <w:rFonts w:ascii="Helvetica" w:eastAsia="Times New Roman" w:hAnsi="Helvetica" w:cs="Helvetica"/>
          <w:color w:val="333333"/>
          <w:lang w:eastAsia="en-CA"/>
        </w:rPr>
        <w:t xml:space="preserve">Parent A acknowledges that the </w:t>
      </w:r>
      <w:r w:rsidR="008D73B5">
        <w:rPr>
          <w:rFonts w:ascii="Helvetica" w:eastAsia="Times New Roman" w:hAnsi="Helvetica" w:cs="Helvetica"/>
          <w:color w:val="333333"/>
          <w:lang w:eastAsia="en-CA"/>
        </w:rPr>
        <w:t>children</w:t>
      </w:r>
      <w:r w:rsidRPr="001D4869">
        <w:rPr>
          <w:rFonts w:ascii="Helvetica" w:eastAsia="Times New Roman" w:hAnsi="Helvetica" w:cs="Helvetica"/>
          <w:color w:val="333333"/>
          <w:lang w:eastAsia="en-CA"/>
        </w:rPr>
        <w:t xml:space="preserve"> have an important relationship with their half-brother X, who resides with Parent B and his new partner, and Parent A will support that relationship.</w:t>
      </w:r>
    </w:p>
    <w:p w14:paraId="194EC1CE" w14:textId="77777777" w:rsidR="00336781" w:rsidRDefault="00336781" w:rsidP="00763C2C">
      <w:pPr>
        <w:pStyle w:val="Heading2"/>
        <w:rPr>
          <w:rFonts w:ascii="Helvetica" w:hAnsi="Helvetica" w:cstheme="minorHAnsi"/>
          <w:b/>
          <w:color w:val="244B7F"/>
          <w:sz w:val="28"/>
          <w:szCs w:val="28"/>
          <w:lang w:val="en"/>
        </w:rPr>
      </w:pPr>
    </w:p>
    <w:p w14:paraId="2D9B3A52" w14:textId="0DF8B545" w:rsidR="00763C2C" w:rsidRPr="002F3B64" w:rsidRDefault="00763C2C" w:rsidP="00763C2C">
      <w:pPr>
        <w:pStyle w:val="Heading2"/>
        <w:rPr>
          <w:rFonts w:ascii="Helvetica" w:hAnsi="Helvetica" w:cstheme="minorHAnsi"/>
          <w:b/>
          <w:color w:val="244B7F"/>
          <w:sz w:val="28"/>
          <w:szCs w:val="28"/>
          <w:lang w:val="en"/>
        </w:rPr>
      </w:pPr>
      <w:bookmarkStart w:id="21" w:name="_Toc130852659"/>
      <w:r w:rsidRPr="002F3B64">
        <w:rPr>
          <w:rFonts w:ascii="Helvetica" w:hAnsi="Helvetica" w:cstheme="minorHAnsi"/>
          <w:b/>
          <w:color w:val="244B7F"/>
          <w:sz w:val="28"/>
          <w:szCs w:val="28"/>
          <w:lang w:val="en"/>
        </w:rPr>
        <w:t>Making Decisions About Your Child</w:t>
      </w:r>
      <w:r>
        <w:rPr>
          <w:rFonts w:ascii="Helvetica" w:hAnsi="Helvetica" w:cstheme="minorHAnsi"/>
          <w:b/>
          <w:color w:val="244B7F"/>
          <w:sz w:val="28"/>
          <w:szCs w:val="28"/>
          <w:lang w:val="en"/>
        </w:rPr>
        <w:t>ren</w:t>
      </w:r>
      <w:bookmarkEnd w:id="21"/>
    </w:p>
    <w:p w14:paraId="37191C27" w14:textId="77777777" w:rsidR="00763C2C" w:rsidRPr="00224FDD" w:rsidRDefault="00763C2C" w:rsidP="00763C2C">
      <w:pPr>
        <w:pStyle w:val="NormalWeb"/>
        <w:spacing w:after="0"/>
        <w:rPr>
          <w:rFonts w:ascii="Helvetica" w:hAnsi="Helvetica" w:cstheme="minorHAnsi"/>
          <w:color w:val="333333"/>
          <w:lang w:val="en"/>
        </w:rPr>
      </w:pPr>
    </w:p>
    <w:p w14:paraId="5959DF21" w14:textId="2694592D" w:rsidR="00763C2C" w:rsidRPr="00224FDD" w:rsidRDefault="00763C2C" w:rsidP="00763C2C">
      <w:pPr>
        <w:pStyle w:val="NormalWeb"/>
        <w:rPr>
          <w:rFonts w:ascii="Helvetica" w:hAnsi="Helvetica" w:cstheme="minorHAnsi"/>
          <w:color w:val="333333"/>
          <w:lang w:val="en"/>
        </w:rPr>
      </w:pPr>
      <w:r w:rsidRPr="00224FDD">
        <w:rPr>
          <w:rFonts w:ascii="Helvetica" w:hAnsi="Helvetica" w:cstheme="minorHAnsi"/>
          <w:color w:val="333333"/>
          <w:lang w:val="en"/>
        </w:rPr>
        <w:t xml:space="preserve">You and the other parent need to decide how </w:t>
      </w:r>
      <w:r w:rsidR="00EA4008">
        <w:rPr>
          <w:rFonts w:ascii="Helvetica" w:hAnsi="Helvetica" w:cstheme="minorHAnsi"/>
          <w:color w:val="333333"/>
          <w:lang w:val="en"/>
        </w:rPr>
        <w:t xml:space="preserve">you will </w:t>
      </w:r>
      <w:proofErr w:type="spellStart"/>
      <w:r w:rsidR="00EA4008">
        <w:rPr>
          <w:rFonts w:ascii="Helvetica" w:hAnsi="Helvetica" w:cstheme="minorHAnsi"/>
          <w:color w:val="333333"/>
          <w:lang w:val="en"/>
        </w:rPr>
        <w:t>mke</w:t>
      </w:r>
      <w:proofErr w:type="spellEnd"/>
      <w:r w:rsidR="00EA4008">
        <w:rPr>
          <w:rFonts w:ascii="Helvetica" w:hAnsi="Helvetica" w:cstheme="minorHAnsi"/>
          <w:color w:val="333333"/>
          <w:lang w:val="en"/>
        </w:rPr>
        <w:t xml:space="preserve"> </w:t>
      </w:r>
      <w:r w:rsidR="00AA49C9">
        <w:rPr>
          <w:rFonts w:ascii="Helvetica" w:hAnsi="Helvetica" w:cstheme="minorHAnsi"/>
          <w:color w:val="333333"/>
          <w:lang w:val="en"/>
        </w:rPr>
        <w:t>decisions</w:t>
      </w:r>
      <w:r w:rsidRPr="00224FDD">
        <w:rPr>
          <w:rFonts w:ascii="Helvetica" w:hAnsi="Helvetica" w:cstheme="minorHAnsi"/>
          <w:color w:val="333333"/>
          <w:lang w:val="en"/>
        </w:rPr>
        <w:t xml:space="preserve"> about your children.  Examples of </w:t>
      </w:r>
      <w:r>
        <w:rPr>
          <w:rFonts w:ascii="Helvetica" w:hAnsi="Helvetica" w:cstheme="minorHAnsi"/>
          <w:color w:val="333333"/>
          <w:lang w:val="en"/>
        </w:rPr>
        <w:t xml:space="preserve">significant </w:t>
      </w:r>
      <w:r w:rsidRPr="00224FDD">
        <w:rPr>
          <w:rFonts w:ascii="Helvetica" w:hAnsi="Helvetica" w:cstheme="minorHAnsi"/>
          <w:color w:val="333333"/>
          <w:lang w:val="en"/>
        </w:rPr>
        <w:t>decisions that may require the involvement of both parents to implement include decisions about:</w:t>
      </w:r>
    </w:p>
    <w:p w14:paraId="67D1E275" w14:textId="77777777" w:rsidR="00763C2C" w:rsidRPr="00224FDD" w:rsidRDefault="00763C2C" w:rsidP="00B53063">
      <w:pPr>
        <w:numPr>
          <w:ilvl w:val="0"/>
          <w:numId w:val="2"/>
        </w:numPr>
        <w:spacing w:before="100" w:beforeAutospacing="1" w:after="100" w:afterAutospacing="1" w:line="240" w:lineRule="auto"/>
        <w:rPr>
          <w:rFonts w:ascii="Helvetica" w:hAnsi="Helvetica" w:cstheme="minorHAnsi"/>
          <w:color w:val="333333"/>
          <w:sz w:val="24"/>
          <w:szCs w:val="24"/>
          <w:lang w:val="en"/>
        </w:rPr>
      </w:pPr>
      <w:r w:rsidRPr="00224FDD">
        <w:rPr>
          <w:rFonts w:ascii="Helvetica" w:hAnsi="Helvetica" w:cstheme="minorHAnsi"/>
          <w:color w:val="333333"/>
          <w:sz w:val="24"/>
          <w:szCs w:val="24"/>
          <w:lang w:val="en"/>
        </w:rPr>
        <w:t>choice of school and other educational issues;</w:t>
      </w:r>
    </w:p>
    <w:p w14:paraId="79E98ACD" w14:textId="46FE8053" w:rsidR="00763C2C" w:rsidRPr="00224FDD" w:rsidRDefault="00763C2C" w:rsidP="00B53063">
      <w:pPr>
        <w:numPr>
          <w:ilvl w:val="0"/>
          <w:numId w:val="2"/>
        </w:numPr>
        <w:spacing w:before="100" w:beforeAutospacing="1" w:after="100" w:afterAutospacing="1" w:line="240" w:lineRule="auto"/>
        <w:rPr>
          <w:rFonts w:ascii="Helvetica" w:hAnsi="Helvetica" w:cstheme="minorHAnsi"/>
          <w:color w:val="333333"/>
          <w:sz w:val="24"/>
          <w:szCs w:val="24"/>
          <w:lang w:val="en"/>
        </w:rPr>
      </w:pPr>
      <w:r w:rsidRPr="00224FDD">
        <w:rPr>
          <w:rFonts w:ascii="Helvetica" w:hAnsi="Helvetica" w:cstheme="minorHAnsi"/>
          <w:color w:val="333333"/>
          <w:sz w:val="24"/>
          <w:szCs w:val="24"/>
          <w:lang w:val="en"/>
        </w:rPr>
        <w:t xml:space="preserve">medical treatment, </w:t>
      </w:r>
      <w:r w:rsidR="00AA49C9">
        <w:rPr>
          <w:rFonts w:ascii="Helvetica" w:hAnsi="Helvetica" w:cstheme="minorHAnsi"/>
          <w:color w:val="333333"/>
          <w:sz w:val="24"/>
          <w:szCs w:val="24"/>
          <w:lang w:val="en"/>
        </w:rPr>
        <w:t xml:space="preserve">including </w:t>
      </w:r>
      <w:r w:rsidRPr="00224FDD">
        <w:rPr>
          <w:rFonts w:ascii="Helvetica" w:hAnsi="Helvetica" w:cstheme="minorHAnsi"/>
          <w:color w:val="333333"/>
          <w:sz w:val="24"/>
          <w:szCs w:val="24"/>
          <w:lang w:val="en"/>
        </w:rPr>
        <w:t xml:space="preserve">any special dietary needs, and other health care needs;  </w:t>
      </w:r>
    </w:p>
    <w:p w14:paraId="0F7ED4AF" w14:textId="0692A865" w:rsidR="00763C2C" w:rsidRPr="00224FDD" w:rsidRDefault="00763C2C" w:rsidP="00B53063">
      <w:pPr>
        <w:numPr>
          <w:ilvl w:val="0"/>
          <w:numId w:val="2"/>
        </w:numPr>
        <w:spacing w:before="100" w:beforeAutospacing="1" w:after="100" w:afterAutospacing="1" w:line="240" w:lineRule="auto"/>
        <w:rPr>
          <w:rFonts w:ascii="Helvetica" w:hAnsi="Helvetica" w:cs="Helvetica"/>
          <w:color w:val="333333"/>
          <w:sz w:val="24"/>
          <w:szCs w:val="24"/>
          <w:lang w:val="en"/>
        </w:rPr>
      </w:pPr>
      <w:r w:rsidRPr="00224FDD">
        <w:rPr>
          <w:rFonts w:ascii="Helvetica" w:hAnsi="Helvetica" w:cstheme="minorHAnsi"/>
          <w:color w:val="333333"/>
          <w:sz w:val="24"/>
          <w:szCs w:val="24"/>
          <w:lang w:val="en"/>
        </w:rPr>
        <w:t>participation in extracurricular activities;</w:t>
      </w:r>
      <w:r>
        <w:rPr>
          <w:rFonts w:ascii="Helvetica" w:hAnsi="Helvetica" w:cstheme="minorHAnsi"/>
          <w:color w:val="333333"/>
          <w:sz w:val="24"/>
          <w:szCs w:val="24"/>
          <w:lang w:val="en"/>
        </w:rPr>
        <w:t xml:space="preserve"> </w:t>
      </w:r>
      <w:r w:rsidR="00AA49C9">
        <w:rPr>
          <w:rFonts w:ascii="Helvetica" w:hAnsi="Helvetica" w:cstheme="minorHAnsi"/>
          <w:color w:val="333333"/>
          <w:sz w:val="24"/>
          <w:szCs w:val="24"/>
          <w:lang w:val="en"/>
        </w:rPr>
        <w:t>and</w:t>
      </w:r>
    </w:p>
    <w:p w14:paraId="0FB1FAF2" w14:textId="08497B87" w:rsidR="00763C2C" w:rsidRPr="00224FDD" w:rsidRDefault="00763C2C" w:rsidP="00B53063">
      <w:pPr>
        <w:numPr>
          <w:ilvl w:val="0"/>
          <w:numId w:val="2"/>
        </w:numPr>
        <w:spacing w:before="100" w:beforeAutospacing="1" w:after="100" w:afterAutospacing="1" w:line="240" w:lineRule="auto"/>
        <w:rPr>
          <w:rFonts w:ascii="Helvetica" w:hAnsi="Helvetica" w:cs="Helvetica"/>
          <w:color w:val="333333"/>
          <w:sz w:val="24"/>
          <w:szCs w:val="24"/>
          <w:lang w:val="en"/>
        </w:rPr>
      </w:pPr>
      <w:r w:rsidRPr="00224FDD">
        <w:rPr>
          <w:rFonts w:ascii="Helvetica" w:hAnsi="Helvetica" w:cstheme="minorHAnsi"/>
          <w:color w:val="333333"/>
          <w:sz w:val="24"/>
          <w:szCs w:val="24"/>
          <w:lang w:val="en"/>
        </w:rPr>
        <w:t>attendance at religious observances and/or customary</w:t>
      </w:r>
      <w:r w:rsidRPr="00224FDD">
        <w:rPr>
          <w:rFonts w:ascii="Helvetica" w:hAnsi="Helvetica" w:cs="Helvetica"/>
          <w:color w:val="333333"/>
          <w:sz w:val="24"/>
          <w:szCs w:val="24"/>
          <w:lang w:val="en"/>
        </w:rPr>
        <w:t xml:space="preserve"> cultural events</w:t>
      </w:r>
      <w:r w:rsidR="00FF149D">
        <w:rPr>
          <w:rFonts w:ascii="Helvetica" w:hAnsi="Helvetica" w:cs="Helvetica"/>
          <w:color w:val="333333"/>
          <w:sz w:val="24"/>
          <w:szCs w:val="24"/>
          <w:lang w:val="en"/>
        </w:rPr>
        <w:t>, and development of knowledge of various languages</w:t>
      </w:r>
      <w:r w:rsidRPr="00224FDD">
        <w:rPr>
          <w:rFonts w:ascii="Helvetica" w:hAnsi="Helvetica" w:cs="Helvetica"/>
          <w:color w:val="333333"/>
          <w:sz w:val="24"/>
          <w:szCs w:val="24"/>
          <w:lang w:val="en"/>
        </w:rPr>
        <w:t>.</w:t>
      </w:r>
    </w:p>
    <w:p w14:paraId="39F4C053" w14:textId="0E05BDBD" w:rsidR="00763C2C" w:rsidRPr="00224FDD" w:rsidRDefault="00763C2C" w:rsidP="00763C2C">
      <w:pPr>
        <w:pStyle w:val="NormalWeb"/>
        <w:rPr>
          <w:rFonts w:ascii="Helvetica" w:hAnsi="Helvetica" w:cs="Helvetica"/>
          <w:color w:val="333333"/>
          <w:lang w:val="en"/>
        </w:rPr>
      </w:pPr>
      <w:r w:rsidRPr="00224FDD">
        <w:rPr>
          <w:rFonts w:ascii="Helvetica" w:hAnsi="Helvetica" w:cs="Helvetica"/>
          <w:color w:val="333333"/>
          <w:lang w:val="en"/>
        </w:rPr>
        <w:t>You and the other parent may agree to make these</w:t>
      </w:r>
      <w:r w:rsidR="00AA49C9">
        <w:rPr>
          <w:rFonts w:ascii="Helvetica" w:hAnsi="Helvetica" w:cs="Helvetica"/>
          <w:color w:val="333333"/>
          <w:lang w:val="en"/>
        </w:rPr>
        <w:t xml:space="preserve"> </w:t>
      </w:r>
      <w:proofErr w:type="spellStart"/>
      <w:r w:rsidR="00AA49C9">
        <w:rPr>
          <w:rFonts w:ascii="Helvetica" w:hAnsi="Helvetica" w:cs="Helvetica"/>
          <w:color w:val="333333"/>
          <w:lang w:val="en"/>
        </w:rPr>
        <w:t>signficant</w:t>
      </w:r>
      <w:proofErr w:type="spellEnd"/>
      <w:r w:rsidRPr="00224FDD">
        <w:rPr>
          <w:rFonts w:ascii="Helvetica" w:hAnsi="Helvetica" w:cs="Helvetica"/>
          <w:color w:val="333333"/>
          <w:lang w:val="en"/>
        </w:rPr>
        <w:t xml:space="preserve"> decisions jointly, have them made solely by one parent, or divide </w:t>
      </w:r>
      <w:r w:rsidR="00AA49C9">
        <w:rPr>
          <w:rFonts w:ascii="Helvetica" w:hAnsi="Helvetica" w:cs="Helvetica"/>
          <w:color w:val="333333"/>
          <w:lang w:val="en"/>
        </w:rPr>
        <w:t xml:space="preserve">responsibility for </w:t>
      </w:r>
      <w:r w:rsidRPr="00224FDD">
        <w:rPr>
          <w:rFonts w:ascii="Helvetica" w:hAnsi="Helvetica" w:cs="Helvetica"/>
          <w:color w:val="333333"/>
          <w:lang w:val="en"/>
        </w:rPr>
        <w:t>different decisions between you. Although it is usually preferable for children if parents consult with each other and make major decisions jointly, sometimes this is not possible when parents have separated</w:t>
      </w:r>
      <w:r>
        <w:rPr>
          <w:rFonts w:ascii="Helvetica" w:hAnsi="Helvetica" w:cs="Helvetica"/>
          <w:color w:val="333333"/>
          <w:lang w:val="en"/>
        </w:rPr>
        <w:t>.</w:t>
      </w:r>
      <w:r w:rsidRPr="00224FDD">
        <w:rPr>
          <w:rFonts w:ascii="Helvetica" w:hAnsi="Helvetica" w:cs="Helvetica"/>
          <w:color w:val="333333"/>
          <w:lang w:val="en"/>
        </w:rPr>
        <w:t xml:space="preserve"> (</w:t>
      </w:r>
      <w:r>
        <w:rPr>
          <w:rFonts w:ascii="Helvetica" w:hAnsi="Helvetica" w:cs="Helvetica"/>
          <w:color w:val="333333"/>
          <w:lang w:val="en"/>
        </w:rPr>
        <w:t>E</w:t>
      </w:r>
      <w:r w:rsidRPr="00224FDD">
        <w:rPr>
          <w:rFonts w:ascii="Helvetica" w:hAnsi="Helvetica" w:cs="Helvetica"/>
          <w:color w:val="333333"/>
          <w:lang w:val="en"/>
        </w:rPr>
        <w:t xml:space="preserve">ven when parents live together, joint decision-making about children can sometimes be challenging). As </w:t>
      </w:r>
      <w:r>
        <w:rPr>
          <w:rFonts w:ascii="Helvetica" w:hAnsi="Helvetica" w:cs="Helvetica"/>
          <w:color w:val="333333"/>
          <w:lang w:val="en"/>
        </w:rPr>
        <w:t xml:space="preserve">well, as </w:t>
      </w:r>
      <w:r w:rsidRPr="00224FDD">
        <w:rPr>
          <w:rFonts w:ascii="Helvetica" w:hAnsi="Helvetica" w:cs="Helvetica"/>
          <w:color w:val="333333"/>
          <w:lang w:val="en"/>
        </w:rPr>
        <w:t xml:space="preserve">children mature, parents should </w:t>
      </w:r>
      <w:proofErr w:type="spellStart"/>
      <w:r>
        <w:rPr>
          <w:rFonts w:ascii="Helvetica" w:hAnsi="Helvetica" w:cs="Helvetica"/>
          <w:color w:val="333333"/>
          <w:lang w:val="en"/>
        </w:rPr>
        <w:t>acitvely</w:t>
      </w:r>
      <w:proofErr w:type="spellEnd"/>
      <w:r>
        <w:rPr>
          <w:rFonts w:ascii="Helvetica" w:hAnsi="Helvetica" w:cs="Helvetica"/>
          <w:color w:val="333333"/>
          <w:lang w:val="en"/>
        </w:rPr>
        <w:t xml:space="preserve"> seek out</w:t>
      </w:r>
      <w:r w:rsidRPr="00224FDD">
        <w:rPr>
          <w:rFonts w:ascii="Helvetica" w:hAnsi="Helvetica" w:cs="Helvetica"/>
          <w:color w:val="333333"/>
          <w:lang w:val="en"/>
        </w:rPr>
        <w:t xml:space="preserve"> the views and preferences of children and consider them in making decisions. </w:t>
      </w:r>
    </w:p>
    <w:p w14:paraId="36E9834D" w14:textId="0206786A" w:rsidR="0051312C" w:rsidRDefault="00763C2C" w:rsidP="00763C2C">
      <w:pPr>
        <w:pStyle w:val="NormalWeb"/>
        <w:rPr>
          <w:rFonts w:ascii="Helvetica" w:hAnsi="Helvetica" w:cs="Helvetica"/>
          <w:color w:val="333333"/>
          <w:lang w:val="en"/>
        </w:rPr>
      </w:pPr>
      <w:r w:rsidRPr="00224FDD">
        <w:rPr>
          <w:rFonts w:ascii="Helvetica" w:hAnsi="Helvetica" w:cs="Helvetica"/>
          <w:color w:val="333333"/>
          <w:lang w:val="en"/>
        </w:rPr>
        <w:t xml:space="preserve">In contrast, day-to-day and emergency decisions are usually made by the parent who is with the child at any given time. These include decisions </w:t>
      </w:r>
      <w:r>
        <w:rPr>
          <w:rFonts w:ascii="Helvetica" w:hAnsi="Helvetica" w:cs="Helvetica"/>
          <w:color w:val="333333"/>
          <w:lang w:val="en"/>
        </w:rPr>
        <w:t xml:space="preserve">about matters </w:t>
      </w:r>
      <w:r w:rsidRPr="00224FDD">
        <w:rPr>
          <w:rFonts w:ascii="Helvetica" w:hAnsi="Helvetica" w:cs="Helvetica"/>
          <w:color w:val="333333"/>
          <w:lang w:val="en"/>
        </w:rPr>
        <w:t xml:space="preserve">such as homework, bedtime routines, chores, etc. Even for </w:t>
      </w:r>
      <w:r w:rsidR="0000662F">
        <w:rPr>
          <w:rFonts w:ascii="Helvetica" w:hAnsi="Helvetica" w:cs="Helvetica"/>
          <w:color w:val="333333"/>
          <w:lang w:val="en"/>
        </w:rPr>
        <w:t>day-to-day</w:t>
      </w:r>
      <w:r w:rsidR="0000662F" w:rsidRPr="00224FDD">
        <w:rPr>
          <w:rFonts w:ascii="Helvetica" w:hAnsi="Helvetica" w:cs="Helvetica"/>
          <w:color w:val="333333"/>
          <w:lang w:val="en"/>
        </w:rPr>
        <w:t xml:space="preserve"> </w:t>
      </w:r>
      <w:r w:rsidRPr="00224FDD">
        <w:rPr>
          <w:rFonts w:ascii="Helvetica" w:hAnsi="Helvetica" w:cs="Helvetica"/>
          <w:color w:val="333333"/>
          <w:lang w:val="en"/>
        </w:rPr>
        <w:t xml:space="preserve">decisions and routines, it is </w:t>
      </w:r>
      <w:r>
        <w:rPr>
          <w:rFonts w:ascii="Helvetica" w:hAnsi="Helvetica" w:cs="Helvetica"/>
          <w:color w:val="333333"/>
          <w:lang w:val="en"/>
        </w:rPr>
        <w:t xml:space="preserve">often </w:t>
      </w:r>
      <w:r w:rsidRPr="00224FDD">
        <w:rPr>
          <w:rFonts w:ascii="Helvetica" w:hAnsi="Helvetica" w:cs="Helvetica"/>
          <w:color w:val="333333"/>
          <w:lang w:val="en"/>
        </w:rPr>
        <w:t>preferable for parents to consult and communicate with each other, as well as involving their children. While it must be recognized that each parent has the right to set “house rules”, it is helpful for children, especially young children, to have consistency and stability</w:t>
      </w:r>
      <w:r>
        <w:rPr>
          <w:rFonts w:ascii="Helvetica" w:hAnsi="Helvetica" w:cs="Helvetica"/>
          <w:color w:val="333333"/>
          <w:lang w:val="en"/>
        </w:rPr>
        <w:t xml:space="preserve"> in their routines. F</w:t>
      </w:r>
      <w:r w:rsidRPr="00224FDD">
        <w:rPr>
          <w:rFonts w:ascii="Helvetica" w:hAnsi="Helvetica" w:cs="Helvetica"/>
          <w:color w:val="333333"/>
          <w:lang w:val="en"/>
        </w:rPr>
        <w:t>or some issues</w:t>
      </w:r>
      <w:r w:rsidR="00AA49C9">
        <w:rPr>
          <w:rFonts w:ascii="Helvetica" w:hAnsi="Helvetica" w:cs="Helvetica"/>
          <w:color w:val="333333"/>
          <w:lang w:val="en"/>
        </w:rPr>
        <w:t>,</w:t>
      </w:r>
      <w:r w:rsidRPr="00224FDD">
        <w:rPr>
          <w:rFonts w:ascii="Helvetica" w:hAnsi="Helvetica" w:cs="Helvetica"/>
          <w:color w:val="333333"/>
          <w:lang w:val="en"/>
        </w:rPr>
        <w:t xml:space="preserve"> the health of a child may require certain standards of care. </w:t>
      </w:r>
    </w:p>
    <w:p w14:paraId="0526177C" w14:textId="46CA8620" w:rsidR="00383E18" w:rsidRPr="001A5CA5" w:rsidRDefault="00F746B8" w:rsidP="001A5CA5">
      <w:pPr>
        <w:pStyle w:val="NormalWeb"/>
        <w:rPr>
          <w:rFonts w:ascii="Helvetica" w:hAnsi="Helvetica" w:cs="Helvetica"/>
          <w:color w:val="333333"/>
          <w:lang w:val="en"/>
        </w:rPr>
      </w:pPr>
      <w:r>
        <w:rPr>
          <w:rFonts w:ascii="Helvetica" w:hAnsi="Helvetica" w:cs="Helvetica"/>
          <w:color w:val="333333"/>
          <w:lang w:val="en"/>
        </w:rPr>
        <w:t xml:space="preserve">Additionally, what may constitute a day-to-day decision </w:t>
      </w:r>
      <w:r w:rsidR="00A9316B">
        <w:rPr>
          <w:rFonts w:ascii="Helvetica" w:hAnsi="Helvetica" w:cs="Helvetica"/>
          <w:color w:val="333333"/>
          <w:lang w:val="en"/>
        </w:rPr>
        <w:t xml:space="preserve">to be made by the parent with care at the relevant time </w:t>
      </w:r>
      <w:r w:rsidR="0096729D">
        <w:rPr>
          <w:rFonts w:ascii="Helvetica" w:hAnsi="Helvetica" w:cs="Helvetica"/>
          <w:color w:val="333333"/>
          <w:lang w:val="en"/>
        </w:rPr>
        <w:t>will have</w:t>
      </w:r>
      <w:r>
        <w:rPr>
          <w:rFonts w:ascii="Helvetica" w:hAnsi="Helvetica" w:cs="Helvetica"/>
          <w:color w:val="333333"/>
          <w:lang w:val="en"/>
        </w:rPr>
        <w:t xml:space="preserve"> different </w:t>
      </w:r>
      <w:r w:rsidR="0096729D">
        <w:rPr>
          <w:rFonts w:ascii="Helvetica" w:hAnsi="Helvetica" w:cs="Helvetica"/>
          <w:color w:val="333333"/>
          <w:lang w:val="en"/>
        </w:rPr>
        <w:t xml:space="preserve">significance </w:t>
      </w:r>
      <w:r>
        <w:rPr>
          <w:rFonts w:ascii="Helvetica" w:hAnsi="Helvetica" w:cs="Helvetica"/>
          <w:color w:val="333333"/>
          <w:lang w:val="en"/>
        </w:rPr>
        <w:t>for</w:t>
      </w:r>
      <w:r w:rsidR="00A9316B">
        <w:rPr>
          <w:rFonts w:ascii="Helvetica" w:hAnsi="Helvetica" w:cs="Helvetica"/>
          <w:color w:val="333333"/>
          <w:lang w:val="en"/>
        </w:rPr>
        <w:t xml:space="preserve"> some parents or families</w:t>
      </w:r>
      <w:r>
        <w:rPr>
          <w:rFonts w:ascii="Helvetica" w:hAnsi="Helvetica" w:cs="Helvetica"/>
          <w:color w:val="333333"/>
          <w:lang w:val="en"/>
        </w:rPr>
        <w:t xml:space="preserve">. </w:t>
      </w:r>
      <w:r w:rsidR="00A9316B">
        <w:rPr>
          <w:rFonts w:ascii="Helvetica" w:hAnsi="Helvetica" w:cs="Helvetica"/>
          <w:color w:val="333333"/>
          <w:lang w:val="en"/>
        </w:rPr>
        <w:t>For example, fo</w:t>
      </w:r>
      <w:r w:rsidR="0096729D">
        <w:rPr>
          <w:rFonts w:ascii="Helvetica" w:hAnsi="Helvetica" w:cs="Helvetica"/>
          <w:color w:val="333333"/>
          <w:lang w:val="en"/>
        </w:rPr>
        <w:t>r</w:t>
      </w:r>
      <w:r w:rsidR="00A9316B">
        <w:rPr>
          <w:rFonts w:ascii="Helvetica" w:hAnsi="Helvetica" w:cs="Helvetica"/>
          <w:color w:val="333333"/>
          <w:lang w:val="en"/>
        </w:rPr>
        <w:t xml:space="preserve"> some families, issues related to meals may have religious significance.  </w:t>
      </w:r>
      <w:r w:rsidR="007821E6">
        <w:rPr>
          <w:rFonts w:ascii="Helvetica" w:hAnsi="Helvetica" w:cs="Helvetica"/>
          <w:color w:val="333333"/>
          <w:lang w:val="en"/>
        </w:rPr>
        <w:t>When such difference</w:t>
      </w:r>
      <w:r w:rsidR="007C3FCB">
        <w:rPr>
          <w:rFonts w:ascii="Helvetica" w:hAnsi="Helvetica" w:cs="Helvetica"/>
          <w:color w:val="333333"/>
          <w:lang w:val="en"/>
        </w:rPr>
        <w:t>s</w:t>
      </w:r>
      <w:r w:rsidR="007821E6">
        <w:rPr>
          <w:rFonts w:ascii="Helvetica" w:hAnsi="Helvetica" w:cs="Helvetica"/>
          <w:color w:val="333333"/>
          <w:lang w:val="en"/>
        </w:rPr>
        <w:t xml:space="preserve"> exist for personal, cultural, religious, or other reasons, it will be important for parents to identify and discuss them. </w:t>
      </w:r>
      <w:r w:rsidR="00B66E77">
        <w:rPr>
          <w:rFonts w:ascii="Helvetica" w:hAnsi="Helvetica" w:cs="Helvetica"/>
          <w:color w:val="333333"/>
          <w:lang w:val="en"/>
        </w:rPr>
        <w:t xml:space="preserve">  </w:t>
      </w:r>
    </w:p>
    <w:p w14:paraId="2609739F" w14:textId="7AB4CCEA" w:rsidR="00763C2C" w:rsidRPr="00EA4008" w:rsidRDefault="00763C2C" w:rsidP="00763C2C">
      <w:pPr>
        <w:spacing w:after="0" w:line="240" w:lineRule="auto"/>
        <w:ind w:left="720"/>
        <w:rPr>
          <w:rFonts w:ascii="Helvetica" w:hAnsi="Helvetica" w:cstheme="minorHAnsi"/>
          <w:color w:val="333333"/>
          <w:lang w:val="en"/>
        </w:rPr>
      </w:pPr>
      <w:r w:rsidRPr="00EA4008">
        <w:rPr>
          <w:rFonts w:ascii="Helvetica" w:hAnsi="Helvetica" w:cstheme="minorHAnsi"/>
          <w:b/>
          <w:i/>
          <w:color w:val="333333"/>
          <w:lang w:val="en"/>
        </w:rPr>
        <w:t>Joint Decision-Making</w:t>
      </w:r>
      <w:r w:rsidR="004318A3" w:rsidRPr="00EA4008">
        <w:rPr>
          <w:rFonts w:ascii="Helvetica" w:hAnsi="Helvetica" w:cstheme="minorHAnsi"/>
          <w:b/>
          <w:i/>
          <w:color w:val="333333"/>
          <w:lang w:val="en"/>
        </w:rPr>
        <w:t xml:space="preserve"> </w:t>
      </w:r>
    </w:p>
    <w:p w14:paraId="53A56205" w14:textId="679738C4" w:rsidR="00763C2C" w:rsidRPr="00EA4008" w:rsidRDefault="00763C2C" w:rsidP="00763C2C">
      <w:pPr>
        <w:spacing w:after="0" w:line="240" w:lineRule="auto"/>
        <w:ind w:left="720"/>
        <w:rPr>
          <w:rFonts w:ascii="Helvetica" w:hAnsi="Helvetica" w:cstheme="minorHAnsi"/>
          <w:color w:val="333333"/>
          <w:lang w:val="en"/>
        </w:rPr>
      </w:pPr>
      <w:r w:rsidRPr="00EA4008">
        <w:rPr>
          <w:rFonts w:ascii="Helvetica" w:hAnsi="Helvetica" w:cstheme="minorHAnsi"/>
          <w:color w:val="333333"/>
          <w:lang w:val="en"/>
        </w:rPr>
        <w:br/>
        <w:t xml:space="preserve">We will make significant decisions together about our </w:t>
      </w:r>
      <w:r w:rsidR="008D73B5">
        <w:rPr>
          <w:rFonts w:ascii="Helvetica" w:hAnsi="Helvetica" w:cstheme="minorHAnsi"/>
          <w:color w:val="333333"/>
          <w:lang w:val="en"/>
        </w:rPr>
        <w:t>children</w:t>
      </w:r>
      <w:r w:rsidRPr="00EA4008">
        <w:rPr>
          <w:rFonts w:ascii="Helvetica" w:hAnsi="Helvetica" w:cstheme="minorHAnsi"/>
          <w:color w:val="333333"/>
          <w:lang w:val="en"/>
        </w:rPr>
        <w:t xml:space="preserve">'s education, health care, extracurricular activities, language, and spirituality, and encourage input from our </w:t>
      </w:r>
      <w:r w:rsidR="008D73B5">
        <w:rPr>
          <w:rFonts w:ascii="Helvetica" w:hAnsi="Helvetica" w:cstheme="minorHAnsi"/>
          <w:color w:val="333333"/>
          <w:lang w:val="en"/>
        </w:rPr>
        <w:t>children</w:t>
      </w:r>
      <w:r w:rsidRPr="00EA4008">
        <w:rPr>
          <w:rFonts w:ascii="Helvetica" w:hAnsi="Helvetica" w:cstheme="minorHAnsi"/>
          <w:color w:val="333333"/>
          <w:lang w:val="en"/>
        </w:rPr>
        <w:t>. If we cannot come to an agreement about a</w:t>
      </w:r>
      <w:r w:rsidR="00AA49C9" w:rsidRPr="00EA4008">
        <w:rPr>
          <w:rFonts w:ascii="Helvetica" w:hAnsi="Helvetica" w:cstheme="minorHAnsi"/>
          <w:color w:val="333333"/>
          <w:lang w:val="en"/>
        </w:rPr>
        <w:t xml:space="preserve"> significant</w:t>
      </w:r>
      <w:r w:rsidRPr="00EA4008">
        <w:rPr>
          <w:rFonts w:ascii="Helvetica" w:hAnsi="Helvetica" w:cstheme="minorHAnsi"/>
          <w:color w:val="333333"/>
          <w:lang w:val="en"/>
        </w:rPr>
        <w:t xml:space="preserve"> decision, we will use the dispute resolution process set out in this document.  </w:t>
      </w:r>
    </w:p>
    <w:p w14:paraId="0AAE29B2" w14:textId="77777777" w:rsidR="00763C2C" w:rsidRPr="00EA4008" w:rsidRDefault="00763C2C" w:rsidP="00763C2C">
      <w:pPr>
        <w:spacing w:after="0" w:line="240" w:lineRule="auto"/>
        <w:ind w:left="720"/>
        <w:rPr>
          <w:rFonts w:ascii="Helvetica" w:hAnsi="Helvetica" w:cstheme="minorHAnsi"/>
          <w:b/>
          <w:color w:val="333333"/>
          <w:lang w:val="en"/>
        </w:rPr>
      </w:pPr>
    </w:p>
    <w:p w14:paraId="568236E7" w14:textId="77777777" w:rsidR="00763C2C" w:rsidRPr="00EA4008" w:rsidRDefault="00763C2C" w:rsidP="00763C2C">
      <w:pPr>
        <w:spacing w:after="0" w:line="240" w:lineRule="auto"/>
        <w:ind w:left="720"/>
        <w:rPr>
          <w:rFonts w:ascii="Helvetica" w:hAnsi="Helvetica" w:cstheme="minorHAnsi"/>
          <w:b/>
          <w:i/>
          <w:color w:val="333333"/>
          <w:lang w:val="en"/>
        </w:rPr>
      </w:pPr>
      <w:r w:rsidRPr="00EA4008">
        <w:rPr>
          <w:rFonts w:ascii="Helvetica" w:hAnsi="Helvetica" w:cstheme="minorHAnsi"/>
          <w:b/>
          <w:i/>
          <w:color w:val="333333"/>
          <w:lang w:val="en"/>
        </w:rPr>
        <w:t>Parents Consult, with One Having Final Responsibility</w:t>
      </w:r>
    </w:p>
    <w:p w14:paraId="5C812052" w14:textId="5670AE94" w:rsidR="00763C2C" w:rsidRPr="00EA4008" w:rsidRDefault="00763C2C" w:rsidP="00763C2C">
      <w:pPr>
        <w:spacing w:after="0" w:line="240" w:lineRule="auto"/>
        <w:ind w:left="720"/>
        <w:rPr>
          <w:rFonts w:ascii="Helvetica" w:hAnsi="Helvetica" w:cstheme="minorHAnsi"/>
          <w:color w:val="333333"/>
          <w:lang w:val="en"/>
        </w:rPr>
      </w:pPr>
      <w:r w:rsidRPr="00EA4008">
        <w:rPr>
          <w:rFonts w:ascii="Helvetica" w:hAnsi="Helvetica" w:cstheme="minorHAnsi"/>
          <w:color w:val="333333"/>
          <w:lang w:val="en"/>
        </w:rPr>
        <w:br/>
        <w:t xml:space="preserve">Parent A will make significant decisions about our </w:t>
      </w:r>
      <w:r w:rsidR="008D73B5">
        <w:rPr>
          <w:rFonts w:ascii="Helvetica" w:hAnsi="Helvetica" w:cstheme="minorHAnsi"/>
          <w:color w:val="333333"/>
          <w:lang w:val="en"/>
        </w:rPr>
        <w:t>children</w:t>
      </w:r>
      <w:r w:rsidRPr="00EA4008">
        <w:rPr>
          <w:rFonts w:ascii="Helvetica" w:hAnsi="Helvetica" w:cstheme="minorHAnsi"/>
          <w:color w:val="333333"/>
          <w:lang w:val="en"/>
        </w:rPr>
        <w:t xml:space="preserve">'s education, health care, extracurricular activities, language, spirituality and any other </w:t>
      </w:r>
      <w:r w:rsidR="00AA49C9" w:rsidRPr="00EA4008">
        <w:rPr>
          <w:rFonts w:ascii="Helvetica" w:hAnsi="Helvetica" w:cstheme="minorHAnsi"/>
          <w:color w:val="333333"/>
          <w:lang w:val="en"/>
        </w:rPr>
        <w:t>significant</w:t>
      </w:r>
      <w:r w:rsidRPr="00EA4008">
        <w:rPr>
          <w:rFonts w:ascii="Helvetica" w:hAnsi="Helvetica" w:cstheme="minorHAnsi"/>
          <w:color w:val="333333"/>
          <w:lang w:val="en"/>
        </w:rPr>
        <w:t xml:space="preserve"> decisions, after consulting with Parent B and the </w:t>
      </w:r>
      <w:r w:rsidR="008D73B5">
        <w:rPr>
          <w:rFonts w:ascii="Helvetica" w:hAnsi="Helvetica" w:cstheme="minorHAnsi"/>
          <w:color w:val="333333"/>
          <w:lang w:val="en"/>
        </w:rPr>
        <w:t>children</w:t>
      </w:r>
      <w:r w:rsidRPr="00EA4008">
        <w:rPr>
          <w:rFonts w:ascii="Helvetica" w:hAnsi="Helvetica" w:cstheme="minorHAnsi"/>
          <w:color w:val="333333"/>
          <w:lang w:val="en"/>
        </w:rPr>
        <w:t xml:space="preserve">. When the </w:t>
      </w:r>
      <w:r w:rsidR="008D73B5">
        <w:rPr>
          <w:rFonts w:ascii="Helvetica" w:hAnsi="Helvetica" w:cstheme="minorHAnsi"/>
          <w:color w:val="333333"/>
          <w:lang w:val="en"/>
        </w:rPr>
        <w:t>children</w:t>
      </w:r>
      <w:r w:rsidRPr="00EA4008">
        <w:rPr>
          <w:rFonts w:ascii="Helvetica" w:hAnsi="Helvetica" w:cstheme="minorHAnsi"/>
          <w:color w:val="333333"/>
          <w:lang w:val="en"/>
        </w:rPr>
        <w:t xml:space="preserve"> </w:t>
      </w:r>
      <w:r w:rsidR="0096729D" w:rsidRPr="00EA4008">
        <w:rPr>
          <w:rFonts w:ascii="Helvetica" w:hAnsi="Helvetica" w:cstheme="minorHAnsi"/>
          <w:color w:val="333333"/>
          <w:lang w:val="en"/>
        </w:rPr>
        <w:t>are</w:t>
      </w:r>
      <w:r w:rsidRPr="00EA4008">
        <w:rPr>
          <w:rFonts w:ascii="Helvetica" w:hAnsi="Helvetica" w:cstheme="minorHAnsi"/>
          <w:color w:val="333333"/>
          <w:lang w:val="en"/>
        </w:rPr>
        <w:t xml:space="preserve"> in the care of Parent B, Parent B will follow the plans made by Parent A about these matters. </w:t>
      </w:r>
    </w:p>
    <w:p w14:paraId="60C1D2E9" w14:textId="77777777" w:rsidR="00763C2C" w:rsidRPr="00EA4008" w:rsidRDefault="00763C2C" w:rsidP="00763C2C">
      <w:pPr>
        <w:spacing w:after="0" w:line="240" w:lineRule="auto"/>
        <w:ind w:left="720"/>
        <w:rPr>
          <w:rFonts w:ascii="Helvetica" w:hAnsi="Helvetica" w:cstheme="minorHAnsi"/>
          <w:color w:val="333333"/>
          <w:lang w:val="en"/>
        </w:rPr>
      </w:pPr>
    </w:p>
    <w:p w14:paraId="06C52EC8" w14:textId="77777777" w:rsidR="00763C2C" w:rsidRPr="00EA4008" w:rsidRDefault="00763C2C" w:rsidP="00763C2C">
      <w:pPr>
        <w:spacing w:after="0" w:line="240" w:lineRule="auto"/>
        <w:ind w:left="720"/>
        <w:rPr>
          <w:rFonts w:ascii="Helvetica" w:hAnsi="Helvetica" w:cstheme="minorHAnsi"/>
          <w:b/>
          <w:i/>
          <w:color w:val="333333"/>
          <w:lang w:val="en"/>
        </w:rPr>
      </w:pPr>
      <w:r w:rsidRPr="00EA4008">
        <w:rPr>
          <w:rFonts w:ascii="Helvetica" w:hAnsi="Helvetica" w:cstheme="minorHAnsi"/>
          <w:b/>
          <w:i/>
          <w:color w:val="333333"/>
          <w:lang w:val="en"/>
        </w:rPr>
        <w:t>Parents Consult, with Division of Responsibility</w:t>
      </w:r>
    </w:p>
    <w:p w14:paraId="55A064FA" w14:textId="60B401AA" w:rsidR="00763C2C" w:rsidRPr="00EA4008" w:rsidRDefault="00763C2C" w:rsidP="00763C2C">
      <w:pPr>
        <w:spacing w:after="0" w:line="240" w:lineRule="auto"/>
        <w:ind w:left="720"/>
        <w:rPr>
          <w:rFonts w:ascii="Helvetica" w:hAnsi="Helvetica" w:cstheme="minorHAnsi"/>
          <w:color w:val="333333"/>
          <w:lang w:val="en"/>
        </w:rPr>
      </w:pPr>
      <w:r w:rsidRPr="00EA4008">
        <w:rPr>
          <w:rFonts w:ascii="Helvetica" w:hAnsi="Helvetica" w:cstheme="minorHAnsi"/>
          <w:color w:val="333333"/>
          <w:lang w:val="en"/>
        </w:rPr>
        <w:br/>
        <w:t xml:space="preserve">Parent A will make significant decisions about our </w:t>
      </w:r>
      <w:r w:rsidR="008D73B5">
        <w:rPr>
          <w:rFonts w:ascii="Helvetica" w:hAnsi="Helvetica" w:cstheme="minorHAnsi"/>
          <w:color w:val="333333"/>
          <w:lang w:val="en"/>
        </w:rPr>
        <w:t>children</w:t>
      </w:r>
      <w:r w:rsidRPr="00EA4008">
        <w:rPr>
          <w:rFonts w:ascii="Helvetica" w:hAnsi="Helvetica" w:cstheme="minorHAnsi"/>
          <w:color w:val="333333"/>
          <w:lang w:val="en"/>
        </w:rPr>
        <w:t xml:space="preserve">'s education and extracurricular activities, after consulting with Parent B and the </w:t>
      </w:r>
      <w:r w:rsidR="008D73B5">
        <w:rPr>
          <w:rFonts w:ascii="Helvetica" w:hAnsi="Helvetica" w:cstheme="minorHAnsi"/>
          <w:color w:val="333333"/>
          <w:lang w:val="en"/>
        </w:rPr>
        <w:t>children</w:t>
      </w:r>
      <w:r w:rsidR="00B32778">
        <w:rPr>
          <w:rFonts w:ascii="Helvetica" w:hAnsi="Helvetica" w:cstheme="minorHAnsi"/>
          <w:color w:val="333333"/>
          <w:lang w:val="en"/>
        </w:rPr>
        <w:t xml:space="preserve"> and Parent A </w:t>
      </w:r>
      <w:proofErr w:type="spellStart"/>
      <w:r w:rsidR="00B32778">
        <w:rPr>
          <w:rFonts w:ascii="Helvetica" w:hAnsi="Helvetica" w:cstheme="minorHAnsi"/>
          <w:color w:val="333333"/>
          <w:lang w:val="en"/>
        </w:rPr>
        <w:t>wil</w:t>
      </w:r>
      <w:proofErr w:type="spellEnd"/>
      <w:r w:rsidR="00B32778">
        <w:rPr>
          <w:rFonts w:ascii="Helvetica" w:hAnsi="Helvetica" w:cstheme="minorHAnsi"/>
          <w:color w:val="333333"/>
          <w:lang w:val="en"/>
        </w:rPr>
        <w:t xml:space="preserve"> inform Parent B of the decision</w:t>
      </w:r>
      <w:r w:rsidRPr="00EA4008">
        <w:rPr>
          <w:rFonts w:ascii="Helvetica" w:hAnsi="Helvetica" w:cstheme="minorHAnsi"/>
          <w:color w:val="333333"/>
          <w:lang w:val="en"/>
        </w:rPr>
        <w:t xml:space="preserve">. Parent B will make significant decisions about our </w:t>
      </w:r>
      <w:r w:rsidR="008D73B5">
        <w:rPr>
          <w:rFonts w:ascii="Helvetica" w:hAnsi="Helvetica" w:cstheme="minorHAnsi"/>
          <w:color w:val="333333"/>
          <w:lang w:val="en"/>
        </w:rPr>
        <w:t>children</w:t>
      </w:r>
      <w:r w:rsidRPr="00EA4008">
        <w:rPr>
          <w:rFonts w:ascii="Helvetica" w:hAnsi="Helvetica" w:cstheme="minorHAnsi"/>
          <w:color w:val="333333"/>
          <w:lang w:val="en"/>
        </w:rPr>
        <w:t xml:space="preserve">'s health care, language, and spirituality, after consulting with Parent A and the </w:t>
      </w:r>
      <w:r w:rsidR="008D73B5">
        <w:rPr>
          <w:rFonts w:ascii="Helvetica" w:hAnsi="Helvetica" w:cstheme="minorHAnsi"/>
          <w:color w:val="333333"/>
          <w:lang w:val="en"/>
        </w:rPr>
        <w:t>children</w:t>
      </w:r>
      <w:r w:rsidR="00B32778">
        <w:rPr>
          <w:rFonts w:ascii="Helvetica" w:hAnsi="Helvetica" w:cstheme="minorHAnsi"/>
          <w:color w:val="333333"/>
          <w:lang w:val="en"/>
        </w:rPr>
        <w:t>, and Parent B will inform Parent A of the decisions</w:t>
      </w:r>
      <w:r w:rsidRPr="00EA4008">
        <w:rPr>
          <w:rFonts w:ascii="Helvetica" w:hAnsi="Helvetica" w:cstheme="minorHAnsi"/>
          <w:color w:val="333333"/>
          <w:lang w:val="en"/>
        </w:rPr>
        <w:t xml:space="preserve">. When the </w:t>
      </w:r>
      <w:r w:rsidR="008D73B5">
        <w:rPr>
          <w:rFonts w:ascii="Helvetica" w:hAnsi="Helvetica" w:cstheme="minorHAnsi"/>
          <w:color w:val="333333"/>
          <w:lang w:val="en"/>
        </w:rPr>
        <w:t>children</w:t>
      </w:r>
      <w:r w:rsidRPr="00EA4008">
        <w:rPr>
          <w:rFonts w:ascii="Helvetica" w:hAnsi="Helvetica" w:cstheme="minorHAnsi"/>
          <w:color w:val="333333"/>
          <w:lang w:val="en"/>
        </w:rPr>
        <w:t xml:space="preserve"> </w:t>
      </w:r>
      <w:r w:rsidR="0096729D" w:rsidRPr="00EA4008">
        <w:rPr>
          <w:rFonts w:ascii="Helvetica" w:hAnsi="Helvetica" w:cstheme="minorHAnsi"/>
          <w:color w:val="333333"/>
          <w:lang w:val="en"/>
        </w:rPr>
        <w:t>are</w:t>
      </w:r>
      <w:r w:rsidRPr="00EA4008">
        <w:rPr>
          <w:rFonts w:ascii="Helvetica" w:hAnsi="Helvetica" w:cstheme="minorHAnsi"/>
          <w:color w:val="333333"/>
          <w:lang w:val="en"/>
        </w:rPr>
        <w:t xml:space="preserve"> in the care of a parent, that parent will follow the plans made </w:t>
      </w:r>
      <w:r w:rsidR="00F224A9">
        <w:rPr>
          <w:rFonts w:ascii="Helvetica" w:hAnsi="Helvetica" w:cstheme="minorHAnsi"/>
          <w:color w:val="333333"/>
          <w:lang w:val="en"/>
        </w:rPr>
        <w:t xml:space="preserve">by </w:t>
      </w:r>
      <w:r w:rsidRPr="00EA4008">
        <w:rPr>
          <w:rFonts w:ascii="Helvetica" w:hAnsi="Helvetica" w:cstheme="minorHAnsi"/>
          <w:color w:val="333333"/>
          <w:lang w:val="en"/>
        </w:rPr>
        <w:t>the parent with responsibility for making this type of decision.</w:t>
      </w:r>
    </w:p>
    <w:p w14:paraId="054EBF1D" w14:textId="77777777" w:rsidR="00763C2C" w:rsidRPr="00EA4008" w:rsidRDefault="00763C2C" w:rsidP="00763C2C">
      <w:pPr>
        <w:spacing w:after="0" w:line="240" w:lineRule="auto"/>
        <w:ind w:left="720"/>
        <w:rPr>
          <w:rFonts w:ascii="Helvetica" w:hAnsi="Helvetica" w:cstheme="minorHAnsi"/>
          <w:color w:val="333333"/>
          <w:lang w:val="en"/>
        </w:rPr>
      </w:pPr>
      <w:r w:rsidRPr="00EA4008">
        <w:rPr>
          <w:rFonts w:ascii="Helvetica" w:hAnsi="Helvetica" w:cstheme="minorHAnsi"/>
          <w:color w:val="333333"/>
          <w:lang w:val="en"/>
        </w:rPr>
        <w:t xml:space="preserve"> </w:t>
      </w:r>
    </w:p>
    <w:p w14:paraId="39066B6A" w14:textId="77777777" w:rsidR="00763C2C" w:rsidRPr="00EA4008" w:rsidRDefault="00763C2C" w:rsidP="00763C2C">
      <w:pPr>
        <w:spacing w:after="0" w:line="240" w:lineRule="auto"/>
        <w:ind w:left="720"/>
        <w:rPr>
          <w:rFonts w:ascii="Helvetica" w:hAnsi="Helvetica" w:cstheme="minorHAnsi"/>
          <w:b/>
          <w:i/>
          <w:color w:val="333333"/>
          <w:lang w:val="en"/>
        </w:rPr>
      </w:pPr>
      <w:r w:rsidRPr="00EA4008">
        <w:rPr>
          <w:rFonts w:ascii="Helvetica" w:hAnsi="Helvetica" w:cstheme="minorHAnsi"/>
          <w:b/>
          <w:i/>
          <w:color w:val="333333"/>
          <w:lang w:val="en"/>
        </w:rPr>
        <w:t>Sole decision making</w:t>
      </w:r>
    </w:p>
    <w:p w14:paraId="46539DF8" w14:textId="6C34E32A" w:rsidR="00763C2C" w:rsidRPr="00EA4008" w:rsidRDefault="00763C2C" w:rsidP="00763C2C">
      <w:pPr>
        <w:spacing w:after="0" w:line="240" w:lineRule="auto"/>
        <w:ind w:left="720"/>
        <w:rPr>
          <w:rFonts w:ascii="Helvetica" w:hAnsi="Helvetica" w:cstheme="minorHAnsi"/>
          <w:color w:val="333333"/>
          <w:lang w:val="en"/>
        </w:rPr>
      </w:pPr>
      <w:r w:rsidRPr="00EA4008">
        <w:rPr>
          <w:rFonts w:ascii="Helvetica" w:hAnsi="Helvetica" w:cstheme="minorHAnsi"/>
          <w:color w:val="333333"/>
          <w:lang w:val="en"/>
        </w:rPr>
        <w:br/>
        <w:t xml:space="preserve">Parent A will make significant decisions about our </w:t>
      </w:r>
      <w:r w:rsidR="008D73B5">
        <w:rPr>
          <w:rFonts w:ascii="Helvetica" w:hAnsi="Helvetica" w:cstheme="minorHAnsi"/>
          <w:color w:val="333333"/>
          <w:lang w:val="en"/>
        </w:rPr>
        <w:t>children</w:t>
      </w:r>
      <w:r w:rsidRPr="00EA4008">
        <w:rPr>
          <w:rFonts w:ascii="Helvetica" w:hAnsi="Helvetica" w:cstheme="minorHAnsi"/>
          <w:color w:val="333333"/>
          <w:lang w:val="en"/>
        </w:rPr>
        <w:t xml:space="preserve">'s education, health care, and religion, culture, language, spirituality and/or cultural events and any other </w:t>
      </w:r>
      <w:r w:rsidR="004A16A4" w:rsidRPr="00EA4008">
        <w:rPr>
          <w:rFonts w:ascii="Helvetica" w:hAnsi="Helvetica" w:cstheme="minorHAnsi"/>
          <w:color w:val="333333"/>
          <w:lang w:val="en"/>
        </w:rPr>
        <w:t>major</w:t>
      </w:r>
      <w:r w:rsidRPr="00EA4008">
        <w:rPr>
          <w:rFonts w:ascii="Helvetica" w:hAnsi="Helvetica" w:cstheme="minorHAnsi"/>
          <w:color w:val="333333"/>
          <w:lang w:val="en"/>
        </w:rPr>
        <w:t xml:space="preserve"> decisions</w:t>
      </w:r>
      <w:r w:rsidR="004A16A4" w:rsidRPr="00EA4008">
        <w:rPr>
          <w:rFonts w:ascii="Helvetica" w:hAnsi="Helvetica" w:cstheme="minorHAnsi"/>
          <w:color w:val="333333"/>
          <w:lang w:val="en"/>
        </w:rPr>
        <w:t xml:space="preserve"> about the </w:t>
      </w:r>
      <w:r w:rsidR="008D73B5">
        <w:rPr>
          <w:rFonts w:ascii="Helvetica" w:hAnsi="Helvetica" w:cstheme="minorHAnsi"/>
          <w:color w:val="333333"/>
          <w:lang w:val="en"/>
        </w:rPr>
        <w:t>children</w:t>
      </w:r>
      <w:r w:rsidRPr="00EA4008">
        <w:rPr>
          <w:rFonts w:ascii="Helvetica" w:hAnsi="Helvetica" w:cstheme="minorHAnsi"/>
          <w:color w:val="333333"/>
          <w:lang w:val="en"/>
        </w:rPr>
        <w:t xml:space="preserve">, and keep Parent B informed of those decisions. When the </w:t>
      </w:r>
      <w:r w:rsidR="008D73B5">
        <w:rPr>
          <w:rFonts w:ascii="Helvetica" w:hAnsi="Helvetica" w:cstheme="minorHAnsi"/>
          <w:color w:val="333333"/>
          <w:lang w:val="en"/>
        </w:rPr>
        <w:t>children</w:t>
      </w:r>
      <w:r w:rsidRPr="00EA4008">
        <w:rPr>
          <w:rFonts w:ascii="Helvetica" w:hAnsi="Helvetica" w:cstheme="minorHAnsi"/>
          <w:color w:val="333333"/>
          <w:lang w:val="en"/>
        </w:rPr>
        <w:t xml:space="preserve"> </w:t>
      </w:r>
      <w:r w:rsidR="004A16A4" w:rsidRPr="00EA4008">
        <w:rPr>
          <w:rFonts w:ascii="Helvetica" w:hAnsi="Helvetica" w:cstheme="minorHAnsi"/>
          <w:color w:val="333333"/>
          <w:lang w:val="en"/>
        </w:rPr>
        <w:t>are</w:t>
      </w:r>
      <w:r w:rsidRPr="00EA4008">
        <w:rPr>
          <w:rFonts w:ascii="Helvetica" w:hAnsi="Helvetica" w:cstheme="minorHAnsi"/>
          <w:color w:val="333333"/>
          <w:lang w:val="en"/>
        </w:rPr>
        <w:t xml:space="preserve"> in the care of Parent B, Parent B will follow the plans made by Parent A about these matters.</w:t>
      </w:r>
    </w:p>
    <w:p w14:paraId="113677DF" w14:textId="77777777" w:rsidR="001A5CA5" w:rsidRDefault="001A5CA5" w:rsidP="008D7ABF">
      <w:pPr>
        <w:spacing w:after="0" w:line="240" w:lineRule="auto"/>
        <w:rPr>
          <w:rFonts w:ascii="Helvetica" w:hAnsi="Helvetica" w:cstheme="minorHAnsi"/>
          <w:b/>
          <w:i/>
          <w:color w:val="333333"/>
          <w:lang w:val="en"/>
        </w:rPr>
      </w:pPr>
    </w:p>
    <w:p w14:paraId="7F31B4EC" w14:textId="37569F9F" w:rsidR="00763C2C" w:rsidRPr="00EA4008" w:rsidRDefault="00763C2C" w:rsidP="00763C2C">
      <w:pPr>
        <w:spacing w:after="0" w:line="240" w:lineRule="auto"/>
        <w:ind w:left="720"/>
        <w:rPr>
          <w:rFonts w:ascii="Helvetica" w:hAnsi="Helvetica" w:cstheme="minorHAnsi"/>
          <w:b/>
          <w:i/>
          <w:color w:val="333333"/>
          <w:lang w:val="en"/>
        </w:rPr>
      </w:pPr>
      <w:r w:rsidRPr="00EA4008">
        <w:rPr>
          <w:rFonts w:ascii="Helvetica" w:hAnsi="Helvetica" w:cstheme="minorHAnsi"/>
          <w:b/>
          <w:i/>
          <w:color w:val="333333"/>
          <w:lang w:val="en"/>
        </w:rPr>
        <w:t>Day-to-Day Decisions</w:t>
      </w:r>
    </w:p>
    <w:p w14:paraId="6963D841" w14:textId="1A563400" w:rsidR="00C4353A" w:rsidRDefault="00763C2C" w:rsidP="00037919">
      <w:pPr>
        <w:spacing w:line="240" w:lineRule="auto"/>
        <w:ind w:left="720"/>
        <w:rPr>
          <w:rFonts w:ascii="Helvetica" w:hAnsi="Helvetica" w:cstheme="minorHAnsi"/>
          <w:b/>
          <w:i/>
          <w:color w:val="333333"/>
          <w:lang w:val="en"/>
        </w:rPr>
      </w:pPr>
      <w:r w:rsidRPr="00EA4008">
        <w:rPr>
          <w:rFonts w:ascii="Helvetica" w:hAnsi="Helvetica" w:cstheme="minorHAnsi"/>
          <w:color w:val="333333"/>
          <w:lang w:val="en"/>
        </w:rPr>
        <w:br/>
        <w:t xml:space="preserve">During the period when our </w:t>
      </w:r>
      <w:r w:rsidR="008D73B5">
        <w:rPr>
          <w:rFonts w:ascii="Helvetica" w:hAnsi="Helvetica" w:cstheme="minorHAnsi"/>
          <w:color w:val="333333"/>
          <w:lang w:val="en"/>
        </w:rPr>
        <w:t>children</w:t>
      </w:r>
      <w:r w:rsidRPr="00EA4008">
        <w:rPr>
          <w:rFonts w:ascii="Helvetica" w:hAnsi="Helvetica" w:cstheme="minorHAnsi"/>
          <w:color w:val="333333"/>
          <w:lang w:val="en"/>
        </w:rPr>
        <w:t xml:space="preserve"> </w:t>
      </w:r>
      <w:r w:rsidR="004A16A4" w:rsidRPr="00EA4008">
        <w:rPr>
          <w:rFonts w:ascii="Helvetica" w:hAnsi="Helvetica" w:cstheme="minorHAnsi"/>
          <w:color w:val="333333"/>
          <w:lang w:val="en"/>
        </w:rPr>
        <w:t>are</w:t>
      </w:r>
      <w:r w:rsidRPr="00EA4008">
        <w:rPr>
          <w:rFonts w:ascii="Helvetica" w:hAnsi="Helvetica" w:cstheme="minorHAnsi"/>
          <w:color w:val="333333"/>
          <w:lang w:val="en"/>
        </w:rPr>
        <w:t xml:space="preserve"> living with or in the care of a parent, that parent can make day-to-day decisions about our child</w:t>
      </w:r>
      <w:r w:rsidR="004A16A4" w:rsidRPr="00EA4008">
        <w:rPr>
          <w:rFonts w:ascii="Helvetica" w:hAnsi="Helvetica" w:cstheme="minorHAnsi"/>
          <w:color w:val="333333"/>
          <w:lang w:val="en"/>
        </w:rPr>
        <w:t>ren</w:t>
      </w:r>
      <w:r w:rsidRPr="00EA4008">
        <w:rPr>
          <w:rFonts w:ascii="Helvetica" w:hAnsi="Helvetica" w:cstheme="minorHAnsi"/>
          <w:color w:val="333333"/>
          <w:lang w:val="en"/>
        </w:rPr>
        <w:t>, for example</w:t>
      </w:r>
      <w:r w:rsidR="00E82A43">
        <w:rPr>
          <w:rFonts w:ascii="Helvetica" w:hAnsi="Helvetica" w:cstheme="minorHAnsi"/>
          <w:color w:val="333333"/>
          <w:lang w:val="en"/>
        </w:rPr>
        <w:t>,</w:t>
      </w:r>
      <w:r w:rsidRPr="00EA4008">
        <w:rPr>
          <w:rFonts w:ascii="Helvetica" w:hAnsi="Helvetica" w:cstheme="minorHAnsi"/>
          <w:color w:val="333333"/>
          <w:lang w:val="en"/>
        </w:rPr>
        <w:t xml:space="preserve"> about doing homework, meals, visiting with their friends, use of computer, etc. </w:t>
      </w:r>
    </w:p>
    <w:p w14:paraId="05B4635A" w14:textId="4C68BE93" w:rsidR="00763C2C" w:rsidRPr="00EA4008" w:rsidRDefault="00763C2C" w:rsidP="00763C2C">
      <w:pPr>
        <w:spacing w:after="0" w:line="240" w:lineRule="auto"/>
        <w:ind w:left="720"/>
        <w:rPr>
          <w:rFonts w:ascii="Helvetica" w:hAnsi="Helvetica" w:cstheme="minorHAnsi"/>
          <w:b/>
          <w:i/>
          <w:color w:val="333333"/>
          <w:lang w:val="en"/>
        </w:rPr>
      </w:pPr>
      <w:r w:rsidRPr="00EA4008">
        <w:rPr>
          <w:rFonts w:ascii="Helvetica" w:hAnsi="Helvetica" w:cstheme="minorHAnsi"/>
          <w:b/>
          <w:i/>
          <w:color w:val="333333"/>
          <w:lang w:val="en"/>
        </w:rPr>
        <w:t>Emergency Decisions</w:t>
      </w:r>
    </w:p>
    <w:p w14:paraId="7F825285" w14:textId="72327487" w:rsidR="00383E18" w:rsidRPr="001A5CA5" w:rsidRDefault="00763C2C" w:rsidP="001A5CA5">
      <w:pPr>
        <w:spacing w:line="240" w:lineRule="auto"/>
        <w:ind w:left="720"/>
        <w:rPr>
          <w:rFonts w:ascii="Helvetica" w:hAnsi="Helvetica" w:cstheme="minorHAnsi"/>
          <w:color w:val="333333"/>
          <w:lang w:val="en"/>
        </w:rPr>
      </w:pPr>
      <w:r w:rsidRPr="00EA4008">
        <w:rPr>
          <w:rFonts w:ascii="Helvetica" w:hAnsi="Helvetica" w:cstheme="minorHAnsi"/>
          <w:color w:val="333333"/>
          <w:lang w:val="en"/>
        </w:rPr>
        <w:br/>
        <w:t xml:space="preserve">In a health emergency, the parent with care of our </w:t>
      </w:r>
      <w:r w:rsidR="008D73B5">
        <w:rPr>
          <w:rFonts w:ascii="Helvetica" w:hAnsi="Helvetica" w:cstheme="minorHAnsi"/>
          <w:color w:val="333333"/>
          <w:lang w:val="en"/>
        </w:rPr>
        <w:t>children</w:t>
      </w:r>
      <w:r w:rsidRPr="00EA4008">
        <w:rPr>
          <w:rFonts w:ascii="Helvetica" w:hAnsi="Helvetica" w:cstheme="minorHAnsi"/>
          <w:color w:val="333333"/>
          <w:lang w:val="en"/>
        </w:rPr>
        <w:t xml:space="preserve"> at that time will make the treatment decision, on the advice of medical personnel.  If a parent makes an emergency health decision, the parent who has made the decision must immediately contact the other parent.</w:t>
      </w:r>
    </w:p>
    <w:p w14:paraId="1FAD574C" w14:textId="77777777" w:rsidR="00763C2C" w:rsidRPr="00EA4008" w:rsidRDefault="00763C2C" w:rsidP="00763C2C">
      <w:pPr>
        <w:ind w:left="720"/>
        <w:rPr>
          <w:rFonts w:ascii="Helvetica" w:hAnsi="Helvetica" w:cstheme="minorHAnsi"/>
          <w:b/>
          <w:i/>
          <w:color w:val="333333"/>
          <w:lang w:val="en"/>
        </w:rPr>
      </w:pPr>
      <w:r w:rsidRPr="00EA4008">
        <w:rPr>
          <w:rFonts w:ascii="Helvetica" w:hAnsi="Helvetica" w:cstheme="minorHAnsi"/>
          <w:b/>
          <w:i/>
          <w:color w:val="333333"/>
          <w:lang w:val="en"/>
        </w:rPr>
        <w:t>Medical Emergency Decisions or Death of a Parent</w:t>
      </w:r>
    </w:p>
    <w:p w14:paraId="331F2276" w14:textId="5A5403D2" w:rsidR="004A16A4" w:rsidRPr="00EA4008" w:rsidRDefault="00763C2C" w:rsidP="00763C2C">
      <w:pPr>
        <w:spacing w:line="240" w:lineRule="auto"/>
        <w:ind w:left="720"/>
        <w:rPr>
          <w:rFonts w:ascii="Helvetica" w:hAnsi="Helvetica" w:cstheme="minorHAnsi"/>
          <w:color w:val="333333"/>
          <w:lang w:val="en"/>
        </w:rPr>
      </w:pPr>
      <w:r w:rsidRPr="00EA4008">
        <w:rPr>
          <w:rFonts w:ascii="Helvetica" w:hAnsi="Helvetica" w:cstheme="minorHAnsi"/>
          <w:color w:val="333333"/>
          <w:lang w:val="en"/>
        </w:rPr>
        <w:t xml:space="preserve">In the event of a parent’s medical emergency, the other parent will assume the significant decision-making responsibilities of our </w:t>
      </w:r>
      <w:r w:rsidR="008D73B5">
        <w:rPr>
          <w:rFonts w:ascii="Helvetica" w:hAnsi="Helvetica" w:cstheme="minorHAnsi"/>
          <w:color w:val="333333"/>
          <w:lang w:val="en"/>
        </w:rPr>
        <w:t>children</w:t>
      </w:r>
      <w:r w:rsidRPr="00EA4008">
        <w:rPr>
          <w:rFonts w:ascii="Helvetica" w:hAnsi="Helvetica" w:cstheme="minorHAnsi"/>
          <w:color w:val="333333"/>
          <w:lang w:val="en"/>
        </w:rPr>
        <w:t xml:space="preserve"> until the situation becomes resolved. </w:t>
      </w:r>
    </w:p>
    <w:p w14:paraId="14B4229D" w14:textId="0BD9E664" w:rsidR="004A16A4" w:rsidRDefault="00763C2C" w:rsidP="004A16A4">
      <w:pPr>
        <w:spacing w:line="240" w:lineRule="auto"/>
        <w:ind w:left="720"/>
        <w:rPr>
          <w:rFonts w:ascii="Helvetica" w:hAnsi="Helvetica" w:cs="Helvetica"/>
          <w:b/>
          <w:color w:val="244B7F"/>
          <w:sz w:val="28"/>
          <w:szCs w:val="28"/>
          <w:lang w:val="en"/>
        </w:rPr>
      </w:pPr>
      <w:r w:rsidRPr="00EA4008">
        <w:rPr>
          <w:rFonts w:ascii="Helvetica" w:hAnsi="Helvetica" w:cstheme="minorHAnsi"/>
          <w:color w:val="333333"/>
          <w:lang w:val="en"/>
        </w:rPr>
        <w:t xml:space="preserve">In the event of the death of one parent, the other parent will </w:t>
      </w:r>
      <w:r w:rsidRPr="00EA4008">
        <w:rPr>
          <w:rFonts w:ascii="Helvetica" w:hAnsi="Helvetica" w:cstheme="minorHAnsi"/>
          <w:color w:val="333333"/>
        </w:rPr>
        <w:t xml:space="preserve">care for our </w:t>
      </w:r>
      <w:r w:rsidR="008D73B5">
        <w:rPr>
          <w:rFonts w:ascii="Helvetica" w:hAnsi="Helvetica" w:cstheme="minorHAnsi"/>
          <w:color w:val="333333"/>
        </w:rPr>
        <w:t>children</w:t>
      </w:r>
      <w:r w:rsidRPr="00EA4008">
        <w:rPr>
          <w:rFonts w:ascii="Helvetica" w:hAnsi="Helvetica" w:cstheme="minorHAnsi"/>
          <w:color w:val="333333"/>
          <w:lang w:val="en"/>
        </w:rPr>
        <w:t xml:space="preserve">, but the surviving parent will ensure that our </w:t>
      </w:r>
      <w:r w:rsidR="008D73B5">
        <w:rPr>
          <w:rFonts w:ascii="Helvetica" w:hAnsi="Helvetica" w:cstheme="minorHAnsi"/>
          <w:color w:val="333333"/>
          <w:lang w:val="en"/>
        </w:rPr>
        <w:t>children</w:t>
      </w:r>
      <w:r w:rsidRPr="00EA4008">
        <w:rPr>
          <w:rFonts w:ascii="Helvetica" w:hAnsi="Helvetica" w:cstheme="minorHAnsi"/>
          <w:color w:val="333333"/>
          <w:lang w:val="en"/>
        </w:rPr>
        <w:t xml:space="preserve"> ha</w:t>
      </w:r>
      <w:r w:rsidR="004A16A4" w:rsidRPr="00EA4008">
        <w:rPr>
          <w:rFonts w:ascii="Helvetica" w:hAnsi="Helvetica" w:cstheme="minorHAnsi"/>
          <w:color w:val="333333"/>
          <w:lang w:val="en"/>
        </w:rPr>
        <w:t>ve</w:t>
      </w:r>
      <w:r w:rsidRPr="00EA4008">
        <w:rPr>
          <w:rFonts w:ascii="Helvetica" w:hAnsi="Helvetica" w:cstheme="minorHAnsi"/>
          <w:color w:val="333333"/>
          <w:lang w:val="en"/>
        </w:rPr>
        <w:t xml:space="preserve"> continued relations with the relatives of the deceased parent.</w:t>
      </w:r>
      <w:r w:rsidRPr="00224FDD">
        <w:rPr>
          <w:rFonts w:ascii="Helvetica" w:hAnsi="Helvetica" w:cstheme="minorHAnsi"/>
          <w:color w:val="333333"/>
          <w:sz w:val="24"/>
          <w:szCs w:val="24"/>
          <w:lang w:val="en"/>
        </w:rPr>
        <w:t xml:space="preserve"> </w:t>
      </w:r>
    </w:p>
    <w:p w14:paraId="74EB3639" w14:textId="77777777" w:rsidR="00336781" w:rsidRDefault="00336781" w:rsidP="007A0D6A">
      <w:pPr>
        <w:pStyle w:val="Heading2"/>
        <w:rPr>
          <w:rFonts w:ascii="Helvetica" w:hAnsi="Helvetica"/>
          <w:b/>
          <w:color w:val="244B7F"/>
          <w:sz w:val="28"/>
          <w:szCs w:val="28"/>
          <w:lang w:val="en"/>
        </w:rPr>
      </w:pPr>
    </w:p>
    <w:p w14:paraId="2CE9F4A5" w14:textId="7D6DB5FA" w:rsidR="004A16A4" w:rsidRPr="007A0D6A" w:rsidRDefault="007E6948" w:rsidP="007A0D6A">
      <w:pPr>
        <w:pStyle w:val="Heading2"/>
        <w:rPr>
          <w:rFonts w:ascii="Helvetica" w:hAnsi="Helvetica"/>
          <w:b/>
          <w:color w:val="244B7F"/>
          <w:sz w:val="28"/>
          <w:szCs w:val="28"/>
          <w:lang w:val="en"/>
        </w:rPr>
      </w:pPr>
      <w:bookmarkStart w:id="22" w:name="_Toc130852660"/>
      <w:r w:rsidRPr="007A0D6A">
        <w:rPr>
          <w:rFonts w:ascii="Helvetica" w:hAnsi="Helvetica"/>
          <w:b/>
          <w:color w:val="244B7F"/>
          <w:sz w:val="28"/>
          <w:szCs w:val="28"/>
          <w:lang w:val="en"/>
        </w:rPr>
        <w:t xml:space="preserve">Scheduling </w:t>
      </w:r>
      <w:r w:rsidR="00866C24" w:rsidRPr="007A0D6A">
        <w:rPr>
          <w:rFonts w:ascii="Helvetica" w:hAnsi="Helvetica"/>
          <w:b/>
          <w:color w:val="244B7F"/>
          <w:sz w:val="28"/>
          <w:szCs w:val="28"/>
          <w:lang w:val="en"/>
        </w:rPr>
        <w:t>E</w:t>
      </w:r>
      <w:r w:rsidRPr="007A0D6A">
        <w:rPr>
          <w:rFonts w:ascii="Helvetica" w:hAnsi="Helvetica"/>
          <w:b/>
          <w:color w:val="244B7F"/>
          <w:sz w:val="28"/>
          <w:szCs w:val="28"/>
          <w:lang w:val="en"/>
        </w:rPr>
        <w:t>xtra-</w:t>
      </w:r>
      <w:r w:rsidR="00866C24" w:rsidRPr="007A0D6A">
        <w:rPr>
          <w:rFonts w:ascii="Helvetica" w:hAnsi="Helvetica"/>
          <w:b/>
          <w:color w:val="244B7F"/>
          <w:sz w:val="28"/>
          <w:szCs w:val="28"/>
          <w:lang w:val="en"/>
        </w:rPr>
        <w:t>C</w:t>
      </w:r>
      <w:r w:rsidRPr="007A0D6A">
        <w:rPr>
          <w:rFonts w:ascii="Helvetica" w:hAnsi="Helvetica"/>
          <w:b/>
          <w:color w:val="244B7F"/>
          <w:sz w:val="28"/>
          <w:szCs w:val="28"/>
          <w:lang w:val="en"/>
        </w:rPr>
        <w:t xml:space="preserve">urricular </w:t>
      </w:r>
      <w:r w:rsidR="00866C24" w:rsidRPr="007A0D6A">
        <w:rPr>
          <w:rFonts w:ascii="Helvetica" w:hAnsi="Helvetica"/>
          <w:b/>
          <w:color w:val="244B7F"/>
          <w:sz w:val="28"/>
          <w:szCs w:val="28"/>
          <w:lang w:val="en"/>
        </w:rPr>
        <w:t>A</w:t>
      </w:r>
      <w:r w:rsidRPr="007A0D6A">
        <w:rPr>
          <w:rFonts w:ascii="Helvetica" w:hAnsi="Helvetica"/>
          <w:b/>
          <w:color w:val="244B7F"/>
          <w:sz w:val="28"/>
          <w:szCs w:val="28"/>
          <w:lang w:val="en"/>
        </w:rPr>
        <w:t>ctivities</w:t>
      </w:r>
      <w:bookmarkEnd w:id="22"/>
    </w:p>
    <w:p w14:paraId="26318506" w14:textId="7A283595" w:rsidR="007E6948" w:rsidRPr="00850FD8" w:rsidRDefault="007A0D6A" w:rsidP="004A16A4">
      <w:pPr>
        <w:spacing w:line="240" w:lineRule="auto"/>
        <w:rPr>
          <w:rFonts w:ascii="Helvetica" w:hAnsi="Helvetica" w:cs="Helvetica"/>
          <w:b/>
          <w:color w:val="244B7F"/>
          <w:sz w:val="24"/>
          <w:szCs w:val="24"/>
          <w:lang w:val="en"/>
        </w:rPr>
      </w:pPr>
      <w:r>
        <w:rPr>
          <w:rFonts w:ascii="Helvetica" w:hAnsi="Helvetica" w:cs="Helvetica"/>
          <w:color w:val="333333"/>
          <w:sz w:val="24"/>
          <w:szCs w:val="24"/>
          <w:lang w:val="en"/>
        </w:rPr>
        <w:br/>
      </w:r>
      <w:r w:rsidR="00167462" w:rsidRPr="00850FD8">
        <w:rPr>
          <w:rFonts w:ascii="Helvetica" w:hAnsi="Helvetica" w:cs="Helvetica"/>
          <w:color w:val="333333"/>
          <w:sz w:val="24"/>
          <w:szCs w:val="24"/>
          <w:lang w:val="en"/>
        </w:rPr>
        <w:t>In the absence of a provision in a parenting plan or the agreement of the other parent, o</w:t>
      </w:r>
      <w:r w:rsidR="007E6948" w:rsidRPr="00850FD8">
        <w:rPr>
          <w:rFonts w:ascii="Helvetica" w:hAnsi="Helvetica" w:cs="Helvetica"/>
          <w:color w:val="333333"/>
          <w:sz w:val="24"/>
          <w:szCs w:val="24"/>
          <w:lang w:val="en"/>
        </w:rPr>
        <w:t xml:space="preserve">ne parent </w:t>
      </w:r>
      <w:r w:rsidR="004569EF" w:rsidRPr="00850FD8">
        <w:rPr>
          <w:rFonts w:ascii="Helvetica" w:hAnsi="Helvetica" w:cs="Helvetica"/>
          <w:color w:val="333333"/>
          <w:sz w:val="24"/>
          <w:szCs w:val="24"/>
          <w:lang w:val="en"/>
        </w:rPr>
        <w:t xml:space="preserve">should not </w:t>
      </w:r>
      <w:r w:rsidR="007E6948" w:rsidRPr="00850FD8">
        <w:rPr>
          <w:rFonts w:ascii="Helvetica" w:hAnsi="Helvetica" w:cs="Helvetica"/>
          <w:color w:val="333333"/>
          <w:sz w:val="24"/>
          <w:szCs w:val="24"/>
          <w:lang w:val="en"/>
        </w:rPr>
        <w:t xml:space="preserve">schedule extra-curricular activities during another parent's scheduled time with </w:t>
      </w:r>
      <w:r w:rsidR="00E24C45" w:rsidRPr="00850FD8">
        <w:rPr>
          <w:rFonts w:ascii="Helvetica" w:hAnsi="Helvetica" w:cs="Helvetica"/>
          <w:color w:val="333333"/>
          <w:sz w:val="24"/>
          <w:szCs w:val="24"/>
          <w:lang w:val="en"/>
        </w:rPr>
        <w:t>a</w:t>
      </w:r>
      <w:r w:rsidR="007E6948" w:rsidRPr="00850FD8">
        <w:rPr>
          <w:rFonts w:ascii="Helvetica" w:hAnsi="Helvetica" w:cs="Helvetica"/>
          <w:color w:val="333333"/>
          <w:sz w:val="24"/>
          <w:szCs w:val="24"/>
          <w:lang w:val="en"/>
        </w:rPr>
        <w:t xml:space="preserve"> child</w:t>
      </w:r>
      <w:r w:rsidR="00167462" w:rsidRPr="00850FD8">
        <w:rPr>
          <w:rFonts w:ascii="Helvetica" w:hAnsi="Helvetica" w:cs="Helvetica"/>
          <w:color w:val="333333"/>
          <w:sz w:val="24"/>
          <w:szCs w:val="24"/>
          <w:lang w:val="en"/>
        </w:rPr>
        <w:t>.</w:t>
      </w:r>
      <w:r w:rsidR="00A47708" w:rsidRPr="00850FD8">
        <w:rPr>
          <w:rFonts w:ascii="Helvetica" w:hAnsi="Helvetica" w:cs="Helvetica"/>
          <w:color w:val="333333"/>
          <w:sz w:val="24"/>
          <w:szCs w:val="24"/>
          <w:lang w:val="en"/>
        </w:rPr>
        <w:t xml:space="preserve"> </w:t>
      </w:r>
      <w:r w:rsidR="008456C1" w:rsidRPr="00850FD8">
        <w:rPr>
          <w:rFonts w:ascii="Helvetica" w:hAnsi="Helvetica" w:cs="Helvetica"/>
          <w:color w:val="333333"/>
          <w:sz w:val="24"/>
          <w:szCs w:val="24"/>
          <w:lang w:val="en"/>
        </w:rPr>
        <w:t>Sc</w:t>
      </w:r>
      <w:r w:rsidR="00167462" w:rsidRPr="00850FD8">
        <w:rPr>
          <w:rFonts w:ascii="Helvetica" w:hAnsi="Helvetica" w:cs="Helvetica"/>
          <w:color w:val="333333"/>
          <w:sz w:val="24"/>
          <w:szCs w:val="24"/>
          <w:lang w:val="en"/>
        </w:rPr>
        <w:t>h</w:t>
      </w:r>
      <w:r w:rsidR="008456C1" w:rsidRPr="00850FD8">
        <w:rPr>
          <w:rFonts w:ascii="Helvetica" w:hAnsi="Helvetica" w:cs="Helvetica"/>
          <w:color w:val="333333"/>
          <w:sz w:val="24"/>
          <w:szCs w:val="24"/>
          <w:lang w:val="en"/>
        </w:rPr>
        <w:t>eduling an activity in the other parent’s time, without their consent</w:t>
      </w:r>
      <w:r w:rsidR="00AA4D1E" w:rsidRPr="00850FD8">
        <w:rPr>
          <w:rFonts w:ascii="Helvetica" w:hAnsi="Helvetica" w:cs="Helvetica"/>
          <w:color w:val="333333"/>
          <w:sz w:val="24"/>
          <w:szCs w:val="24"/>
          <w:lang w:val="en"/>
        </w:rPr>
        <w:t>,</w:t>
      </w:r>
      <w:r w:rsidR="008456C1" w:rsidRPr="00850FD8">
        <w:rPr>
          <w:rFonts w:ascii="Helvetica" w:hAnsi="Helvetica" w:cs="Helvetica"/>
          <w:color w:val="333333"/>
          <w:sz w:val="24"/>
          <w:szCs w:val="24"/>
          <w:lang w:val="en"/>
        </w:rPr>
        <w:t xml:space="preserve"> is very inconsiderate, as it either forces that parent to do something that </w:t>
      </w:r>
      <w:r w:rsidR="00A350A9">
        <w:rPr>
          <w:rFonts w:ascii="Helvetica" w:hAnsi="Helvetica" w:cs="Helvetica"/>
          <w:color w:val="333333"/>
          <w:sz w:val="24"/>
          <w:szCs w:val="24"/>
          <w:lang w:val="en"/>
        </w:rPr>
        <w:t>they did not agree to,</w:t>
      </w:r>
      <w:r w:rsidR="008456C1" w:rsidRPr="00850FD8">
        <w:rPr>
          <w:rFonts w:ascii="Helvetica" w:hAnsi="Helvetica" w:cs="Helvetica"/>
          <w:color w:val="333333"/>
          <w:sz w:val="24"/>
          <w:szCs w:val="24"/>
          <w:lang w:val="en"/>
        </w:rPr>
        <w:t xml:space="preserve"> or results in the child not engaging in that activity, which </w:t>
      </w:r>
      <w:r w:rsidR="00A47708" w:rsidRPr="00850FD8">
        <w:rPr>
          <w:rFonts w:ascii="Helvetica" w:hAnsi="Helvetica" w:cs="Helvetica"/>
          <w:color w:val="333333"/>
          <w:sz w:val="24"/>
          <w:szCs w:val="24"/>
          <w:lang w:val="en"/>
        </w:rPr>
        <w:t>may be upsetting to the child</w:t>
      </w:r>
      <w:r w:rsidR="006B5817" w:rsidRPr="00850FD8">
        <w:rPr>
          <w:rFonts w:ascii="Helvetica" w:hAnsi="Helvetica" w:cs="Helvetica"/>
          <w:color w:val="333333"/>
          <w:sz w:val="24"/>
          <w:szCs w:val="24"/>
          <w:lang w:val="en"/>
        </w:rPr>
        <w:t xml:space="preserve"> or disruptive to the organizers of the activity</w:t>
      </w:r>
      <w:r w:rsidR="00A47708" w:rsidRPr="00850FD8">
        <w:rPr>
          <w:rFonts w:ascii="Helvetica" w:hAnsi="Helvetica" w:cs="Helvetica"/>
          <w:color w:val="333333"/>
          <w:sz w:val="24"/>
          <w:szCs w:val="24"/>
          <w:lang w:val="en"/>
        </w:rPr>
        <w:t>.</w:t>
      </w:r>
      <w:r w:rsidR="00167462" w:rsidRPr="00850FD8">
        <w:rPr>
          <w:rFonts w:ascii="Helvetica" w:hAnsi="Helvetica" w:cs="Helvetica"/>
          <w:color w:val="333333"/>
          <w:sz w:val="24"/>
          <w:szCs w:val="24"/>
          <w:lang w:val="en"/>
        </w:rPr>
        <w:t xml:space="preserve">  </w:t>
      </w:r>
    </w:p>
    <w:p w14:paraId="0A579B33" w14:textId="5DE9BC5B" w:rsidR="00702060" w:rsidRPr="00EA4008" w:rsidRDefault="00702060" w:rsidP="00042B1F">
      <w:pPr>
        <w:spacing w:line="240" w:lineRule="auto"/>
        <w:ind w:left="720"/>
        <w:rPr>
          <w:rFonts w:ascii="Helvetica" w:hAnsi="Helvetica" w:cstheme="minorHAnsi"/>
          <w:b/>
          <w:color w:val="333333"/>
          <w:lang w:val="en"/>
        </w:rPr>
      </w:pPr>
      <w:r w:rsidRPr="00EA4008">
        <w:rPr>
          <w:rFonts w:ascii="Helvetica" w:hAnsi="Helvetica" w:cstheme="minorHAnsi"/>
          <w:b/>
          <w:i/>
          <w:iCs/>
          <w:color w:val="333333"/>
          <w:lang w:val="en"/>
        </w:rPr>
        <w:t>Scheduling Extra-curricular Activities</w:t>
      </w:r>
    </w:p>
    <w:p w14:paraId="23EE98D3" w14:textId="58FDA3A7" w:rsidR="00F224A9" w:rsidRDefault="007E6948" w:rsidP="00037919">
      <w:pPr>
        <w:spacing w:line="240" w:lineRule="auto"/>
        <w:ind w:left="720"/>
        <w:rPr>
          <w:rFonts w:ascii="Helvetica" w:hAnsi="Helvetica" w:cstheme="minorHAnsi"/>
          <w:bCs/>
          <w:color w:val="333333"/>
          <w:lang w:val="en"/>
        </w:rPr>
      </w:pPr>
      <w:r w:rsidRPr="00EA4008">
        <w:rPr>
          <w:rFonts w:ascii="Helvetica" w:hAnsi="Helvetica" w:cstheme="minorHAnsi"/>
          <w:color w:val="333333"/>
          <w:lang w:val="en"/>
        </w:rPr>
        <w:t xml:space="preserve">Neither of us will schedule extra-curricular activities during the time the </w:t>
      </w:r>
      <w:r w:rsidR="008D73B5">
        <w:rPr>
          <w:rFonts w:ascii="Helvetica" w:hAnsi="Helvetica" w:cstheme="minorHAnsi"/>
          <w:color w:val="333333"/>
          <w:lang w:val="en"/>
        </w:rPr>
        <w:t>children</w:t>
      </w:r>
      <w:r w:rsidRPr="00EA4008">
        <w:rPr>
          <w:rFonts w:ascii="Helvetica" w:hAnsi="Helvetica" w:cstheme="minorHAnsi"/>
          <w:color w:val="333333"/>
          <w:lang w:val="en"/>
        </w:rPr>
        <w:t xml:space="preserve"> </w:t>
      </w:r>
      <w:r w:rsidR="004A16A4" w:rsidRPr="00EA4008">
        <w:rPr>
          <w:rFonts w:ascii="Helvetica" w:hAnsi="Helvetica" w:cstheme="minorHAnsi"/>
          <w:color w:val="333333"/>
          <w:lang w:val="en"/>
        </w:rPr>
        <w:t xml:space="preserve">are </w:t>
      </w:r>
      <w:r w:rsidRPr="00EA4008">
        <w:rPr>
          <w:rFonts w:ascii="Helvetica" w:hAnsi="Helvetica" w:cstheme="minorHAnsi"/>
          <w:color w:val="333333"/>
          <w:lang w:val="en"/>
        </w:rPr>
        <w:t xml:space="preserve"> living with </w:t>
      </w:r>
      <w:r w:rsidR="00A47708" w:rsidRPr="00EA4008">
        <w:rPr>
          <w:rFonts w:ascii="Helvetica" w:hAnsi="Helvetica" w:cstheme="minorHAnsi"/>
          <w:color w:val="333333"/>
          <w:lang w:val="en"/>
        </w:rPr>
        <w:t xml:space="preserve">or in the care of </w:t>
      </w:r>
      <w:r w:rsidRPr="00EA4008">
        <w:rPr>
          <w:rFonts w:ascii="Helvetica" w:hAnsi="Helvetica" w:cstheme="minorHAnsi"/>
          <w:color w:val="333333"/>
          <w:lang w:val="en"/>
        </w:rPr>
        <w:t xml:space="preserve">the other parent, unless the other parent agrees. The other parent will not unreasonably withhold their agreement. </w:t>
      </w:r>
    </w:p>
    <w:p w14:paraId="3BCD95F8" w14:textId="4FF5CE0D" w:rsidR="006823C6" w:rsidRPr="00347C93" w:rsidRDefault="004569EF" w:rsidP="00702060">
      <w:pPr>
        <w:spacing w:line="240" w:lineRule="auto"/>
        <w:ind w:firstLine="720"/>
        <w:rPr>
          <w:rFonts w:ascii="Helvetica" w:hAnsi="Helvetica" w:cstheme="minorHAnsi"/>
          <w:b/>
          <w:i/>
          <w:iCs/>
          <w:color w:val="333333"/>
          <w:lang w:val="en"/>
        </w:rPr>
      </w:pPr>
      <w:r w:rsidRPr="00347C93">
        <w:rPr>
          <w:rFonts w:ascii="Helvetica" w:hAnsi="Helvetica" w:cstheme="minorHAnsi"/>
          <w:b/>
          <w:color w:val="333333"/>
          <w:lang w:val="en"/>
        </w:rPr>
        <w:t>Alternative</w:t>
      </w:r>
      <w:r w:rsidR="00972CAB" w:rsidRPr="00347C93">
        <w:rPr>
          <w:rFonts w:ascii="Helvetica" w:hAnsi="Helvetica" w:cstheme="minorHAnsi"/>
          <w:b/>
          <w:color w:val="333333"/>
          <w:lang w:val="en"/>
        </w:rPr>
        <w:t xml:space="preserve"> for</w:t>
      </w:r>
      <w:r w:rsidR="00972CAB" w:rsidRPr="00347C93">
        <w:rPr>
          <w:rFonts w:ascii="Helvetica" w:hAnsi="Helvetica" w:cstheme="minorHAnsi"/>
          <w:b/>
          <w:i/>
          <w:iCs/>
          <w:color w:val="333333"/>
          <w:lang w:val="en"/>
        </w:rPr>
        <w:t xml:space="preserve"> Scheduling Extra-curricular Activities</w:t>
      </w:r>
    </w:p>
    <w:p w14:paraId="58FF27B4" w14:textId="018EC890" w:rsidR="004569EF" w:rsidRPr="00EA4008" w:rsidRDefault="004569EF" w:rsidP="00671BB7">
      <w:pPr>
        <w:spacing w:line="240" w:lineRule="auto"/>
        <w:ind w:left="720"/>
        <w:rPr>
          <w:rFonts w:ascii="Helvetica" w:hAnsi="Helvetica" w:cstheme="minorHAnsi"/>
          <w:color w:val="333333"/>
          <w:lang w:val="en"/>
        </w:rPr>
      </w:pPr>
      <w:r w:rsidRPr="00EA4008">
        <w:rPr>
          <w:rFonts w:ascii="Helvetica" w:hAnsi="Helvetica" w:cstheme="minorHAnsi"/>
          <w:color w:val="333333"/>
          <w:lang w:val="en"/>
        </w:rPr>
        <w:t xml:space="preserve">Each parent may </w:t>
      </w:r>
      <w:r w:rsidR="00671BB7" w:rsidRPr="00EA4008">
        <w:rPr>
          <w:rFonts w:ascii="Helvetica" w:hAnsi="Helvetica" w:cstheme="minorHAnsi"/>
          <w:color w:val="333333"/>
          <w:lang w:val="en"/>
        </w:rPr>
        <w:t xml:space="preserve">select and pay for one extra-curricular activity </w:t>
      </w:r>
      <w:r w:rsidR="00167462" w:rsidRPr="00EA4008">
        <w:rPr>
          <w:rFonts w:ascii="Helvetica" w:hAnsi="Helvetica" w:cstheme="minorHAnsi"/>
          <w:color w:val="333333"/>
          <w:lang w:val="en"/>
        </w:rPr>
        <w:t xml:space="preserve">that occurs no more than once a week </w:t>
      </w:r>
      <w:r w:rsidR="00671BB7" w:rsidRPr="00EA4008">
        <w:rPr>
          <w:rFonts w:ascii="Helvetica" w:hAnsi="Helvetica" w:cstheme="minorHAnsi"/>
          <w:color w:val="333333"/>
          <w:lang w:val="en"/>
        </w:rPr>
        <w:t xml:space="preserve">for </w:t>
      </w:r>
      <w:r w:rsidR="004A16A4" w:rsidRPr="00EA4008">
        <w:rPr>
          <w:rFonts w:ascii="Helvetica" w:hAnsi="Helvetica" w:cstheme="minorHAnsi"/>
          <w:color w:val="333333"/>
          <w:lang w:val="en"/>
        </w:rPr>
        <w:t>the</w:t>
      </w:r>
      <w:r w:rsidR="00671BB7" w:rsidRPr="00EA4008">
        <w:rPr>
          <w:rFonts w:ascii="Helvetica" w:hAnsi="Helvetica" w:cstheme="minorHAnsi"/>
          <w:color w:val="333333"/>
          <w:lang w:val="en"/>
        </w:rPr>
        <w:t xml:space="preserve"> child, and the other parent will be expected to take the child to that activity and support the child’s participation during the time that the child is in their care.</w:t>
      </w:r>
    </w:p>
    <w:p w14:paraId="5B5C8D7A" w14:textId="53AA52E4" w:rsidR="00591A1D" w:rsidRDefault="00167462" w:rsidP="00C20D44">
      <w:pPr>
        <w:spacing w:line="240" w:lineRule="auto"/>
        <w:rPr>
          <w:rFonts w:ascii="Helvetica" w:hAnsi="Helvetica" w:cs="Helvetica"/>
          <w:color w:val="333333"/>
          <w:sz w:val="24"/>
          <w:szCs w:val="24"/>
          <w:lang w:val="en"/>
        </w:rPr>
      </w:pPr>
      <w:r w:rsidRPr="00224FDD">
        <w:rPr>
          <w:rFonts w:ascii="Helvetica" w:hAnsi="Helvetica" w:cs="Helvetica"/>
          <w:color w:val="333333"/>
          <w:sz w:val="24"/>
          <w:szCs w:val="24"/>
          <w:lang w:val="en"/>
        </w:rPr>
        <w:t xml:space="preserve">Extracurricular activities that </w:t>
      </w:r>
      <w:r w:rsidR="00203442">
        <w:rPr>
          <w:rFonts w:ascii="Helvetica" w:hAnsi="Helvetica" w:cs="Helvetica"/>
          <w:color w:val="333333"/>
          <w:sz w:val="24"/>
          <w:szCs w:val="24"/>
          <w:lang w:val="en"/>
        </w:rPr>
        <w:t>one parent is</w:t>
      </w:r>
      <w:r w:rsidRPr="00224FDD">
        <w:rPr>
          <w:rFonts w:ascii="Helvetica" w:hAnsi="Helvetica" w:cs="Helvetica"/>
          <w:color w:val="333333"/>
          <w:sz w:val="24"/>
          <w:szCs w:val="24"/>
          <w:lang w:val="en"/>
        </w:rPr>
        <w:t xml:space="preserve"> not willing to support may also be addressed by a parenting schedule, so that the parent who supports </w:t>
      </w:r>
      <w:r w:rsidR="005D5766">
        <w:rPr>
          <w:rFonts w:ascii="Helvetica" w:hAnsi="Helvetica" w:cs="Helvetica"/>
          <w:color w:val="333333"/>
          <w:sz w:val="24"/>
          <w:szCs w:val="24"/>
          <w:lang w:val="en"/>
        </w:rPr>
        <w:t>the</w:t>
      </w:r>
      <w:r w:rsidRPr="00224FDD">
        <w:rPr>
          <w:rFonts w:ascii="Helvetica" w:hAnsi="Helvetica" w:cs="Helvetica"/>
          <w:color w:val="333333"/>
          <w:sz w:val="24"/>
          <w:szCs w:val="24"/>
          <w:lang w:val="en"/>
        </w:rPr>
        <w:t xml:space="preserve"> activity has the care of the child when that activity occurs.</w:t>
      </w:r>
    </w:p>
    <w:p w14:paraId="7A616C3B" w14:textId="5848C72E" w:rsidR="008E3FB3" w:rsidRPr="00163F62" w:rsidRDefault="00591A1D" w:rsidP="000A6896">
      <w:pPr>
        <w:spacing w:line="240" w:lineRule="auto"/>
        <w:rPr>
          <w:rFonts w:ascii="Helvetica" w:hAnsi="Helvetica" w:cstheme="minorHAnsi"/>
          <w:color w:val="333333"/>
          <w:sz w:val="24"/>
          <w:szCs w:val="24"/>
          <w:lang w:val="en"/>
        </w:rPr>
      </w:pPr>
      <w:r>
        <w:rPr>
          <w:rFonts w:ascii="Helvetica" w:hAnsi="Helvetica" w:cs="Helvetica"/>
          <w:color w:val="333333"/>
          <w:sz w:val="24"/>
          <w:szCs w:val="24"/>
          <w:lang w:val="en"/>
        </w:rPr>
        <w:t>As discussed below, a parenting plan may also provide that one parent will have primary responsibility for making decisions about extra-</w:t>
      </w:r>
      <w:proofErr w:type="spellStart"/>
      <w:r>
        <w:rPr>
          <w:rFonts w:ascii="Helvetica" w:hAnsi="Helvetica" w:cs="Helvetica"/>
          <w:color w:val="333333"/>
          <w:sz w:val="24"/>
          <w:szCs w:val="24"/>
          <w:lang w:val="en"/>
        </w:rPr>
        <w:t>currciular</w:t>
      </w:r>
      <w:proofErr w:type="spellEnd"/>
      <w:r>
        <w:rPr>
          <w:rFonts w:ascii="Helvetica" w:hAnsi="Helvetica" w:cs="Helvetica"/>
          <w:color w:val="333333"/>
          <w:sz w:val="24"/>
          <w:szCs w:val="24"/>
          <w:lang w:val="en"/>
        </w:rPr>
        <w:t xml:space="preserve"> activities, and that the other parent will support those decisions by taking the child to those activities</w:t>
      </w:r>
      <w:r w:rsidR="00906237">
        <w:rPr>
          <w:rFonts w:ascii="Helvetica" w:hAnsi="Helvetica" w:cs="Helvetica"/>
          <w:color w:val="333333"/>
          <w:sz w:val="24"/>
          <w:szCs w:val="24"/>
          <w:lang w:val="en"/>
        </w:rPr>
        <w:t xml:space="preserve"> (or alternatively that the other parent will not be expected to support the child’s participation in the activity.)</w:t>
      </w:r>
    </w:p>
    <w:p w14:paraId="5EC2EA27" w14:textId="77777777" w:rsidR="00336781" w:rsidRDefault="00336781" w:rsidP="001767A4">
      <w:pPr>
        <w:pStyle w:val="Heading2"/>
        <w:rPr>
          <w:rFonts w:ascii="Helvetica" w:hAnsi="Helvetica" w:cs="Helvetica"/>
          <w:b/>
          <w:color w:val="244B7F"/>
          <w:sz w:val="28"/>
          <w:szCs w:val="28"/>
        </w:rPr>
      </w:pPr>
    </w:p>
    <w:p w14:paraId="06821630" w14:textId="7E8C1307" w:rsidR="0064488F" w:rsidRPr="002F3B64" w:rsidRDefault="0064488F" w:rsidP="001767A4">
      <w:pPr>
        <w:pStyle w:val="Heading2"/>
        <w:rPr>
          <w:rFonts w:ascii="Helvetica" w:hAnsi="Helvetica" w:cs="Helvetica"/>
          <w:b/>
          <w:color w:val="244B7F"/>
          <w:sz w:val="28"/>
          <w:szCs w:val="28"/>
        </w:rPr>
      </w:pPr>
      <w:bookmarkStart w:id="23" w:name="_Toc130852661"/>
      <w:r w:rsidRPr="002F3B64">
        <w:rPr>
          <w:rFonts w:ascii="Helvetica" w:hAnsi="Helvetica" w:cs="Helvetica"/>
          <w:b/>
          <w:color w:val="244B7F"/>
          <w:sz w:val="28"/>
          <w:szCs w:val="28"/>
        </w:rPr>
        <w:t xml:space="preserve">Sharing </w:t>
      </w:r>
      <w:r w:rsidR="002F3B64" w:rsidRPr="002F3B64">
        <w:rPr>
          <w:rFonts w:ascii="Helvetica" w:hAnsi="Helvetica" w:cs="Helvetica"/>
          <w:b/>
          <w:color w:val="244B7F"/>
          <w:sz w:val="28"/>
          <w:szCs w:val="28"/>
        </w:rPr>
        <w:t>I</w:t>
      </w:r>
      <w:r w:rsidRPr="002F3B64">
        <w:rPr>
          <w:rFonts w:ascii="Helvetica" w:hAnsi="Helvetica" w:cs="Helvetica"/>
          <w:b/>
          <w:color w:val="244B7F"/>
          <w:sz w:val="28"/>
          <w:szCs w:val="28"/>
        </w:rPr>
        <w:t xml:space="preserve">nformation and </w:t>
      </w:r>
      <w:r w:rsidR="002F3B64" w:rsidRPr="002F3B64">
        <w:rPr>
          <w:rFonts w:ascii="Helvetica" w:hAnsi="Helvetica" w:cs="Helvetica"/>
          <w:b/>
          <w:color w:val="244B7F"/>
          <w:sz w:val="28"/>
          <w:szCs w:val="28"/>
        </w:rPr>
        <w:t>C</w:t>
      </w:r>
      <w:r w:rsidRPr="002F3B64">
        <w:rPr>
          <w:rFonts w:ascii="Helvetica" w:hAnsi="Helvetica" w:cs="Helvetica"/>
          <w:b/>
          <w:color w:val="244B7F"/>
          <w:sz w:val="28"/>
          <w:szCs w:val="28"/>
        </w:rPr>
        <w:t xml:space="preserve">ommunicating </w:t>
      </w:r>
      <w:r w:rsidR="002F3B64" w:rsidRPr="002F3B64">
        <w:rPr>
          <w:rFonts w:ascii="Helvetica" w:hAnsi="Helvetica" w:cs="Helvetica"/>
          <w:b/>
          <w:color w:val="244B7F"/>
          <w:sz w:val="28"/>
          <w:szCs w:val="28"/>
        </w:rPr>
        <w:t>A</w:t>
      </w:r>
      <w:r w:rsidRPr="002F3B64">
        <w:rPr>
          <w:rFonts w:ascii="Helvetica" w:hAnsi="Helvetica" w:cs="Helvetica"/>
          <w:b/>
          <w:color w:val="244B7F"/>
          <w:sz w:val="28"/>
          <w:szCs w:val="28"/>
        </w:rPr>
        <w:t xml:space="preserve">bout the </w:t>
      </w:r>
      <w:r w:rsidR="002F3B64" w:rsidRPr="002F3B64">
        <w:rPr>
          <w:rFonts w:ascii="Helvetica" w:hAnsi="Helvetica" w:cs="Helvetica"/>
          <w:b/>
          <w:color w:val="244B7F"/>
          <w:sz w:val="28"/>
          <w:szCs w:val="28"/>
        </w:rPr>
        <w:t>C</w:t>
      </w:r>
      <w:r w:rsidRPr="002F3B64">
        <w:rPr>
          <w:rFonts w:ascii="Helvetica" w:hAnsi="Helvetica" w:cs="Helvetica"/>
          <w:b/>
          <w:color w:val="244B7F"/>
          <w:sz w:val="28"/>
          <w:szCs w:val="28"/>
        </w:rPr>
        <w:t>hildren</w:t>
      </w:r>
      <w:bookmarkEnd w:id="23"/>
    </w:p>
    <w:p w14:paraId="4799E190" w14:textId="77777777" w:rsidR="001767A4" w:rsidRPr="00224FDD" w:rsidRDefault="001767A4" w:rsidP="00D3600F">
      <w:pPr>
        <w:pStyle w:val="NormalWeb"/>
        <w:spacing w:after="0"/>
        <w:rPr>
          <w:rFonts w:ascii="Helvetica" w:hAnsi="Helvetica" w:cs="Helvetica"/>
          <w:color w:val="333333"/>
          <w:lang w:val="en"/>
        </w:rPr>
      </w:pPr>
    </w:p>
    <w:p w14:paraId="189A561B" w14:textId="684B8CF5" w:rsidR="00CD0C48" w:rsidRPr="001A5CA5" w:rsidRDefault="00943F67" w:rsidP="001A5CA5">
      <w:pPr>
        <w:pStyle w:val="NormalWeb"/>
        <w:rPr>
          <w:lang w:val="en"/>
        </w:rPr>
      </w:pPr>
      <w:r w:rsidRPr="00224FDD">
        <w:rPr>
          <w:rFonts w:ascii="Helvetica" w:hAnsi="Helvetica" w:cs="Helvetica"/>
          <w:color w:val="333333"/>
          <w:lang w:val="en"/>
        </w:rPr>
        <w:t xml:space="preserve">Good communication is important </w:t>
      </w:r>
      <w:r w:rsidR="00E24C45" w:rsidRPr="00224FDD">
        <w:rPr>
          <w:rFonts w:ascii="Helvetica" w:hAnsi="Helvetica" w:cs="Helvetica"/>
          <w:color w:val="333333"/>
          <w:lang w:val="en"/>
        </w:rPr>
        <w:t>for</w:t>
      </w:r>
      <w:r w:rsidRPr="00224FDD">
        <w:rPr>
          <w:rFonts w:ascii="Helvetica" w:hAnsi="Helvetica" w:cs="Helvetica"/>
          <w:color w:val="333333"/>
          <w:lang w:val="en"/>
        </w:rPr>
        <w:t xml:space="preserve"> a positive co-parenting relationship</w:t>
      </w:r>
      <w:r w:rsidR="00BB47AF" w:rsidRPr="00224FDD">
        <w:rPr>
          <w:rFonts w:ascii="Helvetica" w:hAnsi="Helvetica" w:cs="Helvetica"/>
          <w:color w:val="333333"/>
          <w:lang w:val="en"/>
        </w:rPr>
        <w:t xml:space="preserve"> </w:t>
      </w:r>
      <w:r w:rsidR="00433745">
        <w:rPr>
          <w:rFonts w:ascii="Helvetica" w:hAnsi="Helvetica" w:cs="Helvetica"/>
          <w:color w:val="333333"/>
          <w:lang w:val="en"/>
        </w:rPr>
        <w:t xml:space="preserve">so that both parents can </w:t>
      </w:r>
      <w:r w:rsidR="00BB47AF" w:rsidRPr="00224FDD">
        <w:rPr>
          <w:rFonts w:ascii="Helvetica" w:hAnsi="Helvetica" w:cs="Helvetica"/>
          <w:color w:val="333333"/>
          <w:lang w:val="en"/>
        </w:rPr>
        <w:t>best meet the needs of the children</w:t>
      </w:r>
      <w:r w:rsidRPr="00224FDD">
        <w:rPr>
          <w:rFonts w:ascii="Helvetica" w:hAnsi="Helvetica" w:cs="Helvetica"/>
          <w:color w:val="333333"/>
          <w:lang w:val="en"/>
        </w:rPr>
        <w:t xml:space="preserve">. </w:t>
      </w:r>
      <w:r w:rsidR="002812F5">
        <w:rPr>
          <w:rFonts w:ascii="Helvetica" w:hAnsi="Helvetica" w:cs="Helvetica"/>
          <w:color w:val="333333"/>
          <w:lang w:val="en"/>
        </w:rPr>
        <w:t>It is</w:t>
      </w:r>
      <w:r w:rsidR="0064488F" w:rsidRPr="00224FDD">
        <w:rPr>
          <w:rFonts w:ascii="Helvetica" w:hAnsi="Helvetica" w:cs="Helvetica"/>
          <w:color w:val="333333"/>
          <w:lang w:val="en"/>
        </w:rPr>
        <w:t xml:space="preserve"> important to set ground rules about what information you will share with each other about the children</w:t>
      </w:r>
      <w:r w:rsidRPr="00224FDD">
        <w:rPr>
          <w:rFonts w:ascii="Helvetica" w:hAnsi="Helvetica" w:cs="Helvetica"/>
          <w:color w:val="333333"/>
          <w:lang w:val="en"/>
        </w:rPr>
        <w:t xml:space="preserve"> and how this will be done</w:t>
      </w:r>
      <w:r w:rsidR="0064488F" w:rsidRPr="00224FDD">
        <w:rPr>
          <w:rFonts w:ascii="Helvetica" w:hAnsi="Helvetica" w:cs="Helvetica"/>
          <w:color w:val="333333"/>
          <w:lang w:val="en"/>
        </w:rPr>
        <w:t xml:space="preserve">. </w:t>
      </w:r>
      <w:r w:rsidR="002812F5">
        <w:rPr>
          <w:rFonts w:ascii="Helvetica" w:hAnsi="Helvetica" w:cs="Helvetica"/>
          <w:color w:val="333333"/>
          <w:lang w:val="en"/>
        </w:rPr>
        <w:t>It is</w:t>
      </w:r>
      <w:r w:rsidR="0064488F" w:rsidRPr="00224FDD">
        <w:rPr>
          <w:rFonts w:ascii="Helvetica" w:hAnsi="Helvetica" w:cs="Helvetica"/>
          <w:color w:val="333333"/>
          <w:lang w:val="en"/>
        </w:rPr>
        <w:t xml:space="preserve"> also a good idea to decide how you will discuss parenting issues that come up from time to time. </w:t>
      </w:r>
      <w:r w:rsidR="00B474C5">
        <w:rPr>
          <w:rFonts w:ascii="Helvetica" w:hAnsi="Helvetica" w:cs="Helvetica"/>
          <w:color w:val="333333"/>
          <w:lang w:val="en"/>
        </w:rPr>
        <w:t>Some possible clauses to deal with communication are offered here.</w:t>
      </w:r>
    </w:p>
    <w:p w14:paraId="47D10691" w14:textId="329EFE9B" w:rsidR="0064488F" w:rsidRPr="00065ED8" w:rsidRDefault="0064488F" w:rsidP="001767A4">
      <w:pPr>
        <w:ind w:firstLine="720"/>
        <w:rPr>
          <w:rFonts w:ascii="Helvetica" w:hAnsi="Helvetica"/>
          <w:b/>
          <w:i/>
          <w:sz w:val="24"/>
          <w:szCs w:val="24"/>
          <w:lang w:val="en"/>
        </w:rPr>
      </w:pPr>
      <w:r w:rsidRPr="00065ED8">
        <w:rPr>
          <w:rFonts w:ascii="Helvetica" w:hAnsi="Helvetica"/>
          <w:b/>
          <w:i/>
          <w:sz w:val="24"/>
          <w:szCs w:val="24"/>
          <w:lang w:val="en"/>
        </w:rPr>
        <w:t xml:space="preserve">Information </w:t>
      </w:r>
      <w:r w:rsidR="00357C0E" w:rsidRPr="00065ED8">
        <w:rPr>
          <w:rFonts w:ascii="Helvetica" w:hAnsi="Helvetica"/>
          <w:b/>
          <w:i/>
          <w:sz w:val="24"/>
          <w:szCs w:val="24"/>
          <w:lang w:val="en"/>
        </w:rPr>
        <w:t>A</w:t>
      </w:r>
      <w:r w:rsidRPr="00065ED8">
        <w:rPr>
          <w:rFonts w:ascii="Helvetica" w:hAnsi="Helvetica"/>
          <w:b/>
          <w:i/>
          <w:sz w:val="24"/>
          <w:szCs w:val="24"/>
          <w:lang w:val="en"/>
        </w:rPr>
        <w:t xml:space="preserve">bout the </w:t>
      </w:r>
      <w:r w:rsidR="00357C0E" w:rsidRPr="00065ED8">
        <w:rPr>
          <w:rFonts w:ascii="Helvetica" w:hAnsi="Helvetica"/>
          <w:b/>
          <w:i/>
          <w:sz w:val="24"/>
          <w:szCs w:val="24"/>
          <w:lang w:val="en"/>
        </w:rPr>
        <w:t>C</w:t>
      </w:r>
      <w:r w:rsidRPr="00065ED8">
        <w:rPr>
          <w:rFonts w:ascii="Helvetica" w:hAnsi="Helvetica"/>
          <w:b/>
          <w:i/>
          <w:sz w:val="24"/>
          <w:szCs w:val="24"/>
          <w:lang w:val="en"/>
        </w:rPr>
        <w:t>hildren</w:t>
      </w:r>
    </w:p>
    <w:p w14:paraId="38F5D699" w14:textId="13C69FE8" w:rsidR="0064488F" w:rsidRPr="00861727" w:rsidRDefault="0064488F" w:rsidP="00E24C45">
      <w:pPr>
        <w:spacing w:line="240" w:lineRule="auto"/>
        <w:ind w:left="720"/>
        <w:rPr>
          <w:rFonts w:ascii="Helvetica" w:hAnsi="Helvetica" w:cstheme="minorHAnsi"/>
          <w:color w:val="333333"/>
          <w:lang w:val="en"/>
        </w:rPr>
      </w:pPr>
      <w:r w:rsidRPr="00347C93">
        <w:rPr>
          <w:rFonts w:ascii="Helvetica" w:hAnsi="Helvetica" w:cstheme="minorHAnsi"/>
          <w:color w:val="333333"/>
          <w:lang w:val="en"/>
        </w:rPr>
        <w:t xml:space="preserve">We agree to share information with each other on a regular basis about our </w:t>
      </w:r>
      <w:r w:rsidR="008D73B5">
        <w:rPr>
          <w:rFonts w:ascii="Helvetica" w:hAnsi="Helvetica" w:cstheme="minorHAnsi"/>
          <w:color w:val="333333"/>
          <w:lang w:val="en"/>
        </w:rPr>
        <w:t>children</w:t>
      </w:r>
      <w:r w:rsidRPr="00347C93">
        <w:rPr>
          <w:rFonts w:ascii="Helvetica" w:hAnsi="Helvetica" w:cstheme="minorHAnsi"/>
          <w:color w:val="333333"/>
          <w:lang w:val="en"/>
        </w:rPr>
        <w:t xml:space="preserve">'s </w:t>
      </w:r>
      <w:r w:rsidRPr="00861727">
        <w:rPr>
          <w:rFonts w:ascii="Helvetica" w:hAnsi="Helvetica" w:cstheme="minorHAnsi"/>
          <w:color w:val="333333"/>
          <w:lang w:val="en"/>
        </w:rPr>
        <w:t xml:space="preserve">welfare, including their education and school work, </w:t>
      </w:r>
      <w:r w:rsidR="00F22AB8" w:rsidRPr="00282BF4">
        <w:rPr>
          <w:rFonts w:ascii="Helvetica" w:hAnsi="Helvetica" w:cstheme="minorHAnsi"/>
          <w:color w:val="333333"/>
          <w:lang w:val="en"/>
        </w:rPr>
        <w:t xml:space="preserve">medical needs, </w:t>
      </w:r>
      <w:r w:rsidRPr="00861727">
        <w:rPr>
          <w:rFonts w:ascii="Helvetica" w:hAnsi="Helvetica" w:cstheme="minorHAnsi"/>
          <w:color w:val="333333"/>
          <w:lang w:val="en"/>
        </w:rPr>
        <w:t xml:space="preserve">health and dental care, counselling, </w:t>
      </w:r>
      <w:r w:rsidR="004318A3" w:rsidRPr="00861727">
        <w:rPr>
          <w:rFonts w:ascii="Helvetica" w:hAnsi="Helvetica" w:cstheme="minorHAnsi"/>
          <w:color w:val="333333"/>
          <w:lang w:val="en"/>
        </w:rPr>
        <w:t xml:space="preserve">religious, </w:t>
      </w:r>
      <w:r w:rsidR="006C73FD" w:rsidRPr="00861727">
        <w:rPr>
          <w:rFonts w:ascii="Helvetica" w:hAnsi="Helvetica" w:cstheme="minorHAnsi"/>
          <w:color w:val="333333"/>
          <w:lang w:val="en"/>
        </w:rPr>
        <w:t xml:space="preserve">extra-curricular activities </w:t>
      </w:r>
      <w:r w:rsidRPr="00861727">
        <w:rPr>
          <w:rFonts w:ascii="Helvetica" w:hAnsi="Helvetica" w:cstheme="minorHAnsi"/>
          <w:color w:val="333333"/>
          <w:lang w:val="en"/>
        </w:rPr>
        <w:t xml:space="preserve">and other important </w:t>
      </w:r>
      <w:r w:rsidR="00070647" w:rsidRPr="00861727">
        <w:rPr>
          <w:rFonts w:ascii="Helvetica" w:hAnsi="Helvetica" w:cstheme="minorHAnsi"/>
          <w:color w:val="333333"/>
          <w:lang w:val="en"/>
        </w:rPr>
        <w:t xml:space="preserve">aspects of their life. </w:t>
      </w:r>
      <w:r w:rsidRPr="00861727">
        <w:rPr>
          <w:rFonts w:ascii="Helvetica" w:hAnsi="Helvetica" w:cstheme="minorHAnsi"/>
          <w:color w:val="333333"/>
          <w:lang w:val="en"/>
        </w:rPr>
        <w:t xml:space="preserve"> </w:t>
      </w:r>
    </w:p>
    <w:p w14:paraId="4A3670F7" w14:textId="54E8F94F" w:rsidR="00663B78" w:rsidRPr="00EA4008" w:rsidRDefault="0064488F" w:rsidP="00E24C45">
      <w:pPr>
        <w:spacing w:line="240" w:lineRule="auto"/>
        <w:ind w:left="720"/>
        <w:rPr>
          <w:rFonts w:ascii="Helvetica" w:hAnsi="Helvetica" w:cstheme="minorHAnsi"/>
          <w:color w:val="333333"/>
          <w:lang w:val="en"/>
        </w:rPr>
      </w:pPr>
      <w:r w:rsidRPr="00EA4008">
        <w:rPr>
          <w:rFonts w:ascii="Helvetica" w:hAnsi="Helvetica" w:cstheme="minorHAnsi"/>
          <w:color w:val="333333"/>
          <w:lang w:val="en"/>
        </w:rPr>
        <w:t xml:space="preserve">We agree that we may both ask for and be given information directly from the </w:t>
      </w:r>
      <w:r w:rsidR="008D73B5">
        <w:rPr>
          <w:rFonts w:ascii="Helvetica" w:hAnsi="Helvetica" w:cstheme="minorHAnsi"/>
          <w:color w:val="333333"/>
          <w:lang w:val="en"/>
        </w:rPr>
        <w:t>children</w:t>
      </w:r>
      <w:r w:rsidRPr="00EA4008">
        <w:rPr>
          <w:rFonts w:ascii="Helvetica" w:hAnsi="Helvetica" w:cstheme="minorHAnsi"/>
          <w:color w:val="333333"/>
          <w:lang w:val="en"/>
        </w:rPr>
        <w:t xml:space="preserve">'s teachers, other school officials, health care providers (including both doctors and dentists), and any other person or institution involved with the </w:t>
      </w:r>
      <w:r w:rsidR="006F4DED" w:rsidRPr="00EA4008">
        <w:rPr>
          <w:rFonts w:ascii="Helvetica" w:hAnsi="Helvetica" w:cstheme="minorHAnsi"/>
          <w:color w:val="333333"/>
          <w:lang w:val="en"/>
        </w:rPr>
        <w:t>child</w:t>
      </w:r>
      <w:r w:rsidR="004A16A4" w:rsidRPr="00EA4008">
        <w:rPr>
          <w:rFonts w:ascii="Helvetica" w:hAnsi="Helvetica" w:cstheme="minorHAnsi"/>
          <w:color w:val="333333"/>
          <w:lang w:val="en"/>
        </w:rPr>
        <w:t>ren</w:t>
      </w:r>
      <w:r w:rsidRPr="00EA4008">
        <w:rPr>
          <w:rFonts w:ascii="Helvetica" w:hAnsi="Helvetica" w:cstheme="minorHAnsi"/>
          <w:color w:val="333333"/>
          <w:lang w:val="en"/>
        </w:rPr>
        <w:t xml:space="preserve">. </w:t>
      </w:r>
      <w:r w:rsidR="00663B78" w:rsidRPr="00EA4008">
        <w:rPr>
          <w:rFonts w:ascii="Helvetica" w:hAnsi="Helvetica" w:cstheme="minorHAnsi"/>
          <w:color w:val="333333"/>
          <w:lang w:val="en"/>
        </w:rPr>
        <w:t xml:space="preserve">Each </w:t>
      </w:r>
      <w:r w:rsidR="00663B78" w:rsidRPr="00EA4008">
        <w:rPr>
          <w:rFonts w:ascii="Helvetica" w:hAnsi="Helvetica"/>
          <w:bCs/>
        </w:rPr>
        <w:t xml:space="preserve">parent </w:t>
      </w:r>
      <w:r w:rsidR="00293806" w:rsidRPr="00EA4008">
        <w:rPr>
          <w:rFonts w:ascii="Helvetica" w:hAnsi="Helvetica"/>
          <w:bCs/>
        </w:rPr>
        <w:t>will</w:t>
      </w:r>
      <w:r w:rsidR="00663B78" w:rsidRPr="00EA4008">
        <w:rPr>
          <w:rFonts w:ascii="Helvetica" w:hAnsi="Helvetica"/>
          <w:bCs/>
        </w:rPr>
        <w:t xml:space="preserve"> </w:t>
      </w:r>
      <w:r w:rsidR="00663B78" w:rsidRPr="00EA4008">
        <w:rPr>
          <w:rFonts w:ascii="Helvetica" w:hAnsi="Helvetica"/>
        </w:rPr>
        <w:t>sign all necessary consents for the other parent to receive such information.</w:t>
      </w:r>
      <w:r w:rsidR="00663B78" w:rsidRPr="00EA4008" w:rsidDel="00663B78">
        <w:rPr>
          <w:rFonts w:ascii="Helvetica" w:hAnsi="Helvetica" w:cstheme="minorHAnsi"/>
          <w:color w:val="333333"/>
          <w:lang w:val="en"/>
        </w:rPr>
        <w:t xml:space="preserve"> </w:t>
      </w:r>
    </w:p>
    <w:p w14:paraId="60EF3A3B" w14:textId="0F2ACE9C" w:rsidR="00B474C5" w:rsidRPr="00EA4008" w:rsidRDefault="00B474C5" w:rsidP="000A6896">
      <w:pPr>
        <w:pStyle w:val="ListParagraph"/>
        <w:spacing w:before="100" w:beforeAutospacing="1" w:after="100" w:afterAutospacing="1" w:line="240" w:lineRule="auto"/>
        <w:rPr>
          <w:rFonts w:ascii="Helvetica" w:eastAsia="Times New Roman" w:hAnsi="Helvetica"/>
          <w:lang w:val="en-CA"/>
        </w:rPr>
      </w:pPr>
      <w:r w:rsidRPr="00EA4008">
        <w:rPr>
          <w:rFonts w:ascii="Helvetica" w:eastAsia="Times New Roman" w:hAnsi="Helvetica"/>
          <w:lang w:val="en-CA"/>
        </w:rPr>
        <w:t xml:space="preserve">We agree that </w:t>
      </w:r>
      <w:r w:rsidR="00B7484C">
        <w:rPr>
          <w:rFonts w:ascii="Helvetica" w:eastAsia="Times New Roman" w:hAnsi="Helvetica"/>
          <w:lang w:val="en-CA"/>
        </w:rPr>
        <w:t>we</w:t>
      </w:r>
      <w:r w:rsidRPr="00EA4008">
        <w:rPr>
          <w:rFonts w:ascii="Helvetica" w:eastAsia="Times New Roman" w:hAnsi="Helvetica"/>
          <w:lang w:val="en-CA"/>
        </w:rPr>
        <w:t xml:space="preserve"> will each have the names, addresses and phone numbers of professionals or organizations associated with the </w:t>
      </w:r>
      <w:r w:rsidR="008D73B5">
        <w:rPr>
          <w:rFonts w:ascii="Helvetica" w:eastAsia="Times New Roman" w:hAnsi="Helvetica"/>
          <w:lang w:val="en-CA"/>
        </w:rPr>
        <w:t>children</w:t>
      </w:r>
      <w:r w:rsidRPr="00EA4008">
        <w:rPr>
          <w:rFonts w:ascii="Helvetica" w:eastAsia="Times New Roman" w:hAnsi="Helvetica"/>
          <w:lang w:val="en-CA"/>
        </w:rPr>
        <w:t xml:space="preserve"> including: health care, education and extracurricular activities. Each parent will share such contact information with the other.</w:t>
      </w:r>
    </w:p>
    <w:p w14:paraId="69A11E84" w14:textId="036FC7EA" w:rsidR="00943F67" w:rsidRPr="00EA4008" w:rsidRDefault="00943F67" w:rsidP="006950AA">
      <w:pPr>
        <w:spacing w:line="240" w:lineRule="auto"/>
        <w:ind w:left="720"/>
        <w:rPr>
          <w:rFonts w:ascii="Helvetica" w:hAnsi="Helvetica" w:cstheme="minorHAnsi"/>
          <w:color w:val="333333"/>
          <w:lang w:val="en"/>
        </w:rPr>
      </w:pPr>
      <w:r w:rsidRPr="00EA4008">
        <w:rPr>
          <w:rFonts w:ascii="Helvetica" w:hAnsi="Helvetica" w:cstheme="minorHAnsi"/>
          <w:color w:val="333333"/>
          <w:lang w:val="en"/>
        </w:rPr>
        <w:t xml:space="preserve">We agree that we will use </w:t>
      </w:r>
      <w:r w:rsidR="00252A0C" w:rsidRPr="00EA4008">
        <w:rPr>
          <w:rFonts w:ascii="Helvetica" w:hAnsi="Helvetica" w:cstheme="minorHAnsi"/>
          <w:color w:val="333333"/>
          <w:lang w:val="en"/>
        </w:rPr>
        <w:t xml:space="preserve">a mutually agreed </w:t>
      </w:r>
      <w:r w:rsidR="00014495" w:rsidRPr="00EA4008">
        <w:rPr>
          <w:rFonts w:ascii="Helvetica" w:hAnsi="Helvetica" w:cstheme="minorHAnsi"/>
          <w:color w:val="333333"/>
          <w:lang w:val="en"/>
        </w:rPr>
        <w:t>technological</w:t>
      </w:r>
      <w:r w:rsidR="00252A0C" w:rsidRPr="00EA4008">
        <w:rPr>
          <w:rFonts w:ascii="Helvetica" w:hAnsi="Helvetica" w:cstheme="minorHAnsi"/>
          <w:color w:val="333333"/>
          <w:lang w:val="en"/>
        </w:rPr>
        <w:t xml:space="preserve"> </w:t>
      </w:r>
      <w:r w:rsidR="00A62CE4" w:rsidRPr="00EA4008">
        <w:rPr>
          <w:rFonts w:ascii="Helvetica" w:hAnsi="Helvetica" w:cstheme="minorHAnsi"/>
          <w:color w:val="333333"/>
          <w:lang w:val="en"/>
        </w:rPr>
        <w:t xml:space="preserve">calendaring </w:t>
      </w:r>
      <w:r w:rsidR="00252A0C" w:rsidRPr="00EA4008">
        <w:rPr>
          <w:rFonts w:ascii="Helvetica" w:hAnsi="Helvetica" w:cstheme="minorHAnsi"/>
          <w:color w:val="333333"/>
          <w:lang w:val="en"/>
        </w:rPr>
        <w:t xml:space="preserve">schedule </w:t>
      </w:r>
      <w:r w:rsidRPr="00EA4008">
        <w:rPr>
          <w:rFonts w:ascii="Helvetica" w:hAnsi="Helvetica" w:cstheme="minorHAnsi"/>
          <w:color w:val="333333"/>
          <w:lang w:val="en"/>
        </w:rPr>
        <w:t>(</w:t>
      </w:r>
      <w:r w:rsidR="00070647" w:rsidRPr="00EA4008">
        <w:rPr>
          <w:rFonts w:ascii="Helvetica" w:hAnsi="Helvetica" w:cstheme="minorHAnsi"/>
          <w:color w:val="333333"/>
          <w:lang w:val="en"/>
        </w:rPr>
        <w:t xml:space="preserve">e.g., </w:t>
      </w:r>
      <w:r w:rsidR="002A0522" w:rsidRPr="00EA4008">
        <w:rPr>
          <w:rFonts w:ascii="Helvetica" w:hAnsi="Helvetica" w:cstheme="minorHAnsi"/>
          <w:color w:val="333333"/>
          <w:lang w:val="en"/>
        </w:rPr>
        <w:t>o</w:t>
      </w:r>
      <w:r w:rsidR="006C73FD" w:rsidRPr="00EA4008">
        <w:rPr>
          <w:rFonts w:ascii="Helvetica" w:hAnsi="Helvetica" w:cstheme="minorHAnsi"/>
          <w:color w:val="333333"/>
          <w:lang w:val="en"/>
        </w:rPr>
        <w:t>urfamilywiz</w:t>
      </w:r>
      <w:r w:rsidR="008456C1" w:rsidRPr="00EA4008">
        <w:rPr>
          <w:rFonts w:ascii="Helvetica" w:hAnsi="Helvetica" w:cstheme="minorHAnsi"/>
          <w:color w:val="333333"/>
          <w:lang w:val="en"/>
        </w:rPr>
        <w:t>a</w:t>
      </w:r>
      <w:r w:rsidR="006C73FD" w:rsidRPr="00EA4008">
        <w:rPr>
          <w:rFonts w:ascii="Helvetica" w:hAnsi="Helvetica" w:cstheme="minorHAnsi"/>
          <w:color w:val="333333"/>
          <w:lang w:val="en"/>
        </w:rPr>
        <w:t>rd.com</w:t>
      </w:r>
      <w:r w:rsidR="00061B9E" w:rsidRPr="00EA4008">
        <w:rPr>
          <w:rFonts w:ascii="Helvetica" w:hAnsi="Helvetica" w:cstheme="minorHAnsi"/>
          <w:color w:val="333333"/>
          <w:lang w:val="en"/>
        </w:rPr>
        <w:t xml:space="preserve">, </w:t>
      </w:r>
      <w:r w:rsidRPr="00EA4008">
        <w:rPr>
          <w:rFonts w:ascii="Helvetica" w:hAnsi="Helvetica" w:cstheme="minorHAnsi"/>
          <w:color w:val="333333"/>
          <w:lang w:val="en"/>
        </w:rPr>
        <w:t xml:space="preserve">with </w:t>
      </w:r>
      <w:r w:rsidR="00F06C62" w:rsidRPr="00EA4008">
        <w:rPr>
          <w:rFonts w:ascii="Helvetica" w:hAnsi="Helvetica" w:cstheme="minorHAnsi"/>
          <w:color w:val="333333"/>
          <w:lang w:val="en"/>
        </w:rPr>
        <w:t xml:space="preserve">any </w:t>
      </w:r>
      <w:r w:rsidRPr="00EA4008">
        <w:rPr>
          <w:rFonts w:ascii="Helvetica" w:hAnsi="Helvetica" w:cstheme="minorHAnsi"/>
          <w:color w:val="333333"/>
          <w:lang w:val="en"/>
        </w:rPr>
        <w:t>fee to be split equally) to communicate and schedule events.</w:t>
      </w:r>
    </w:p>
    <w:p w14:paraId="651CAF5A" w14:textId="7AE30DB6" w:rsidR="00814FC6" w:rsidRPr="00EA4008" w:rsidRDefault="00814FC6" w:rsidP="001767A4">
      <w:pPr>
        <w:ind w:firstLine="720"/>
        <w:rPr>
          <w:rFonts w:ascii="Helvetica" w:hAnsi="Helvetica"/>
          <w:b/>
          <w:i/>
          <w:lang w:val="en"/>
        </w:rPr>
      </w:pPr>
      <w:r w:rsidRPr="00EA4008">
        <w:rPr>
          <w:rFonts w:ascii="Helvetica" w:hAnsi="Helvetica"/>
          <w:b/>
          <w:i/>
          <w:lang w:val="en"/>
        </w:rPr>
        <w:t xml:space="preserve">Communicating </w:t>
      </w:r>
      <w:r w:rsidR="00C11411" w:rsidRPr="00EA4008">
        <w:rPr>
          <w:rFonts w:ascii="Helvetica" w:hAnsi="Helvetica"/>
          <w:b/>
          <w:i/>
          <w:lang w:val="en"/>
        </w:rPr>
        <w:t>A</w:t>
      </w:r>
      <w:r w:rsidRPr="00EA4008">
        <w:rPr>
          <w:rFonts w:ascii="Helvetica" w:hAnsi="Helvetica"/>
          <w:b/>
          <w:i/>
          <w:lang w:val="en"/>
        </w:rPr>
        <w:t xml:space="preserve">bout the </w:t>
      </w:r>
      <w:r w:rsidR="004A16A4" w:rsidRPr="00EA4008">
        <w:rPr>
          <w:rFonts w:ascii="Helvetica" w:hAnsi="Helvetica"/>
          <w:b/>
          <w:i/>
          <w:lang w:val="en"/>
        </w:rPr>
        <w:t>C</w:t>
      </w:r>
      <w:r w:rsidRPr="00EA4008">
        <w:rPr>
          <w:rFonts w:ascii="Helvetica" w:hAnsi="Helvetica"/>
          <w:b/>
          <w:i/>
          <w:lang w:val="en"/>
        </w:rPr>
        <w:t>hildren</w:t>
      </w:r>
    </w:p>
    <w:p w14:paraId="18800423" w14:textId="07C61ABF" w:rsidR="00814FC6" w:rsidRPr="00EA4008" w:rsidRDefault="00814FC6" w:rsidP="00E24C45">
      <w:pPr>
        <w:spacing w:line="240" w:lineRule="auto"/>
        <w:ind w:left="720"/>
        <w:rPr>
          <w:rFonts w:ascii="Helvetica" w:hAnsi="Helvetica" w:cstheme="minorHAnsi"/>
          <w:color w:val="333333"/>
          <w:lang w:val="en"/>
        </w:rPr>
      </w:pPr>
      <w:r w:rsidRPr="00EA4008">
        <w:rPr>
          <w:rFonts w:ascii="Helvetica" w:hAnsi="Helvetica" w:cstheme="minorHAnsi"/>
          <w:color w:val="333333"/>
          <w:lang w:val="en"/>
        </w:rPr>
        <w:t xml:space="preserve">We agree that we will speak [indicate when or how often] by phone to discuss any issue related to the parenting of our </w:t>
      </w:r>
      <w:r w:rsidR="008D73B5">
        <w:rPr>
          <w:rFonts w:ascii="Helvetica" w:hAnsi="Helvetica" w:cstheme="minorHAnsi"/>
          <w:color w:val="333333"/>
          <w:lang w:val="en"/>
        </w:rPr>
        <w:t>children</w:t>
      </w:r>
      <w:r w:rsidRPr="00EA4008">
        <w:rPr>
          <w:rFonts w:ascii="Helvetica" w:hAnsi="Helvetica" w:cstheme="minorHAnsi"/>
          <w:color w:val="333333"/>
          <w:lang w:val="en"/>
        </w:rPr>
        <w:t xml:space="preserve">. In addition, we will communicate with each other by email </w:t>
      </w:r>
      <w:r w:rsidR="00663B78" w:rsidRPr="00EA4008">
        <w:rPr>
          <w:rFonts w:ascii="Helvetica" w:hAnsi="Helvetica" w:cstheme="minorHAnsi"/>
          <w:color w:val="333333"/>
          <w:lang w:val="en"/>
        </w:rPr>
        <w:t xml:space="preserve">or text message </w:t>
      </w:r>
      <w:r w:rsidRPr="00EA4008">
        <w:rPr>
          <w:rFonts w:ascii="Helvetica" w:hAnsi="Helvetica" w:cstheme="minorHAnsi"/>
          <w:color w:val="333333"/>
          <w:lang w:val="en"/>
        </w:rPr>
        <w:t xml:space="preserve">as needed. </w:t>
      </w:r>
    </w:p>
    <w:p w14:paraId="022B7089" w14:textId="5DB083DE" w:rsidR="00663B78" w:rsidRPr="00347C93" w:rsidRDefault="00663B78" w:rsidP="00E50D04">
      <w:pPr>
        <w:spacing w:line="240" w:lineRule="auto"/>
        <w:ind w:firstLine="720"/>
        <w:rPr>
          <w:rFonts w:ascii="Helvetica" w:hAnsi="Helvetica" w:cstheme="minorHAnsi"/>
          <w:b/>
          <w:i/>
          <w:iCs/>
          <w:color w:val="333333"/>
          <w:lang w:val="en"/>
        </w:rPr>
      </w:pPr>
      <w:r w:rsidRPr="00347C93">
        <w:rPr>
          <w:rFonts w:ascii="Helvetica" w:hAnsi="Helvetica" w:cstheme="minorHAnsi"/>
          <w:b/>
          <w:color w:val="333333"/>
          <w:lang w:val="en"/>
        </w:rPr>
        <w:t>Alternative</w:t>
      </w:r>
      <w:r w:rsidR="00972CAB" w:rsidRPr="00347C93">
        <w:rPr>
          <w:rFonts w:ascii="Helvetica" w:hAnsi="Helvetica" w:cstheme="minorHAnsi"/>
          <w:b/>
          <w:color w:val="333333"/>
          <w:lang w:val="en"/>
        </w:rPr>
        <w:t xml:space="preserve"> for</w:t>
      </w:r>
      <w:r w:rsidR="00972CAB" w:rsidRPr="00347C93">
        <w:rPr>
          <w:rFonts w:ascii="Helvetica" w:hAnsi="Helvetica" w:cstheme="minorHAnsi"/>
          <w:b/>
          <w:i/>
          <w:iCs/>
          <w:color w:val="333333"/>
          <w:lang w:val="en"/>
        </w:rPr>
        <w:t xml:space="preserve"> </w:t>
      </w:r>
      <w:r w:rsidR="00F9505F" w:rsidRPr="00347C93">
        <w:rPr>
          <w:rFonts w:ascii="Helvetica" w:hAnsi="Helvetica" w:cstheme="minorHAnsi"/>
          <w:b/>
          <w:i/>
          <w:iCs/>
          <w:color w:val="333333"/>
          <w:lang w:val="en"/>
        </w:rPr>
        <w:t>Communicating</w:t>
      </w:r>
      <w:r w:rsidR="00972CAB" w:rsidRPr="00347C93">
        <w:rPr>
          <w:rFonts w:ascii="Helvetica" w:hAnsi="Helvetica" w:cstheme="minorHAnsi"/>
          <w:b/>
          <w:i/>
          <w:iCs/>
          <w:color w:val="333333"/>
          <w:lang w:val="en"/>
        </w:rPr>
        <w:t xml:space="preserve"> </w:t>
      </w:r>
      <w:r w:rsidR="00C11411" w:rsidRPr="00347C93">
        <w:rPr>
          <w:rFonts w:ascii="Helvetica" w:hAnsi="Helvetica" w:cstheme="minorHAnsi"/>
          <w:b/>
          <w:i/>
          <w:iCs/>
          <w:color w:val="333333"/>
          <w:lang w:val="en"/>
        </w:rPr>
        <w:t>A</w:t>
      </w:r>
      <w:r w:rsidR="00972CAB" w:rsidRPr="00347C93">
        <w:rPr>
          <w:rFonts w:ascii="Helvetica" w:hAnsi="Helvetica" w:cstheme="minorHAnsi"/>
          <w:b/>
          <w:i/>
          <w:iCs/>
          <w:color w:val="333333"/>
          <w:lang w:val="en"/>
        </w:rPr>
        <w:t>bout the Children</w:t>
      </w:r>
    </w:p>
    <w:p w14:paraId="771E5669" w14:textId="06F8FF3E" w:rsidR="001A5CA5" w:rsidRDefault="00983376" w:rsidP="008D7ABF">
      <w:pPr>
        <w:spacing w:line="240" w:lineRule="auto"/>
        <w:ind w:left="720"/>
        <w:rPr>
          <w:rFonts w:ascii="Helvetica" w:hAnsi="Helvetica" w:cstheme="minorHAnsi"/>
          <w:bCs/>
          <w:iCs/>
          <w:color w:val="333333"/>
          <w:sz w:val="24"/>
          <w:szCs w:val="24"/>
          <w:lang w:val="en"/>
        </w:rPr>
      </w:pPr>
      <w:r w:rsidRPr="00EA4008">
        <w:rPr>
          <w:rFonts w:ascii="Helvetica" w:hAnsi="Helvetica" w:cstheme="minorHAnsi"/>
          <w:color w:val="333333"/>
          <w:lang w:val="en"/>
        </w:rPr>
        <w:t xml:space="preserve">We agree that we will </w:t>
      </w:r>
      <w:r w:rsidR="00663B78" w:rsidRPr="00EA4008">
        <w:rPr>
          <w:rFonts w:ascii="Helvetica" w:hAnsi="Helvetica" w:cstheme="minorHAnsi"/>
          <w:color w:val="333333"/>
          <w:lang w:val="en"/>
        </w:rPr>
        <w:t xml:space="preserve">meet </w:t>
      </w:r>
      <w:r w:rsidRPr="00EA4008">
        <w:rPr>
          <w:rFonts w:ascii="Helvetica" w:hAnsi="Helvetica" w:cstheme="minorHAnsi"/>
          <w:color w:val="333333"/>
          <w:lang w:val="en"/>
        </w:rPr>
        <w:t xml:space="preserve">every four months to discuss how our </w:t>
      </w:r>
      <w:r w:rsidR="008D73B5">
        <w:rPr>
          <w:rFonts w:ascii="Helvetica" w:hAnsi="Helvetica" w:cstheme="minorHAnsi"/>
          <w:color w:val="333333"/>
          <w:lang w:val="en"/>
        </w:rPr>
        <w:t>children</w:t>
      </w:r>
      <w:r w:rsidRPr="00EA4008">
        <w:rPr>
          <w:rFonts w:ascii="Helvetica" w:hAnsi="Helvetica" w:cstheme="minorHAnsi"/>
          <w:color w:val="333333"/>
          <w:lang w:val="en"/>
        </w:rPr>
        <w:t xml:space="preserve"> </w:t>
      </w:r>
      <w:r w:rsidR="004A16A4" w:rsidRPr="00EA4008">
        <w:rPr>
          <w:rFonts w:ascii="Helvetica" w:hAnsi="Helvetica" w:cstheme="minorHAnsi"/>
          <w:color w:val="333333"/>
          <w:lang w:val="en"/>
        </w:rPr>
        <w:t>are</w:t>
      </w:r>
      <w:r w:rsidRPr="00EA4008">
        <w:rPr>
          <w:rFonts w:ascii="Helvetica" w:hAnsi="Helvetica" w:cstheme="minorHAnsi"/>
          <w:color w:val="333333"/>
          <w:lang w:val="en"/>
        </w:rPr>
        <w:t xml:space="preserve"> doing, and make plans for the coming months. In addition, we will communicate with each other by email as needed. </w:t>
      </w:r>
    </w:p>
    <w:p w14:paraId="4188C336" w14:textId="78D15ED3" w:rsidR="007A0D6A" w:rsidRDefault="002E3E46" w:rsidP="00037919">
      <w:pPr>
        <w:spacing w:line="240" w:lineRule="auto"/>
        <w:rPr>
          <w:rFonts w:ascii="Helvetica" w:hAnsi="Helvetica" w:cstheme="minorHAnsi"/>
          <w:b/>
          <w:i/>
          <w:color w:val="333333"/>
          <w:lang w:val="en"/>
        </w:rPr>
      </w:pPr>
      <w:r>
        <w:rPr>
          <w:rFonts w:ascii="Helvetica" w:hAnsi="Helvetica" w:cstheme="minorHAnsi"/>
          <w:bCs/>
          <w:iCs/>
          <w:color w:val="333333"/>
          <w:sz w:val="24"/>
          <w:szCs w:val="24"/>
          <w:lang w:val="en"/>
        </w:rPr>
        <w:t>Some parents have considerable difficulty communicating with one another in a child-focused way, and require more structured protocols to ensure communication patterns remain child</w:t>
      </w:r>
      <w:r w:rsidR="00861727">
        <w:rPr>
          <w:rFonts w:ascii="Helvetica" w:hAnsi="Helvetica" w:cstheme="minorHAnsi"/>
          <w:bCs/>
          <w:iCs/>
          <w:color w:val="333333"/>
          <w:sz w:val="24"/>
          <w:szCs w:val="24"/>
          <w:lang w:val="en"/>
        </w:rPr>
        <w:t>-</w:t>
      </w:r>
      <w:r>
        <w:rPr>
          <w:rFonts w:ascii="Helvetica" w:hAnsi="Helvetica" w:cstheme="minorHAnsi"/>
          <w:bCs/>
          <w:iCs/>
          <w:color w:val="333333"/>
          <w:sz w:val="24"/>
          <w:szCs w:val="24"/>
          <w:lang w:val="en"/>
        </w:rPr>
        <w:t xml:space="preserve">focused and emotionally disengaged. It is suggested that it is best when communication is “brief, informative, friendly, firm.” (See discussion of BIFF </w:t>
      </w:r>
      <w:r w:rsidR="0020109E">
        <w:rPr>
          <w:rFonts w:ascii="Helvetica" w:hAnsi="Helvetica" w:cstheme="minorHAnsi"/>
          <w:bCs/>
          <w:iCs/>
          <w:color w:val="333333"/>
          <w:sz w:val="24"/>
          <w:szCs w:val="24"/>
          <w:lang w:val="en"/>
        </w:rPr>
        <w:t xml:space="preserve">communication </w:t>
      </w:r>
      <w:r>
        <w:rPr>
          <w:rFonts w:ascii="Helvetica" w:hAnsi="Helvetica" w:cstheme="minorHAnsi"/>
          <w:bCs/>
          <w:iCs/>
          <w:color w:val="333333"/>
          <w:sz w:val="24"/>
          <w:szCs w:val="24"/>
          <w:lang w:val="en"/>
        </w:rPr>
        <w:t xml:space="preserve">in the </w:t>
      </w:r>
      <w:r>
        <w:rPr>
          <w:rFonts w:ascii="Helvetica" w:hAnsi="Helvetica" w:cstheme="minorHAnsi"/>
          <w:bCs/>
          <w:i/>
          <w:color w:val="333333"/>
          <w:sz w:val="24"/>
          <w:szCs w:val="24"/>
          <w:lang w:val="en"/>
        </w:rPr>
        <w:t>AFCC</w:t>
      </w:r>
      <w:r w:rsidR="004233CB">
        <w:rPr>
          <w:rFonts w:ascii="Helvetica" w:hAnsi="Helvetica" w:cstheme="minorHAnsi"/>
          <w:bCs/>
          <w:i/>
          <w:color w:val="333333"/>
          <w:sz w:val="24"/>
          <w:szCs w:val="24"/>
          <w:lang w:val="en"/>
        </w:rPr>
        <w:t xml:space="preserve"> </w:t>
      </w:r>
      <w:r w:rsidR="0020109E">
        <w:rPr>
          <w:rFonts w:ascii="Helvetica" w:hAnsi="Helvetica" w:cstheme="minorHAnsi"/>
          <w:bCs/>
          <w:i/>
          <w:color w:val="333333"/>
          <w:sz w:val="24"/>
          <w:szCs w:val="24"/>
          <w:lang w:val="en"/>
        </w:rPr>
        <w:t>Alberta</w:t>
      </w:r>
      <w:r>
        <w:rPr>
          <w:rFonts w:ascii="Helvetica" w:hAnsi="Helvetica" w:cstheme="minorHAnsi"/>
          <w:bCs/>
          <w:i/>
          <w:color w:val="333333"/>
          <w:sz w:val="24"/>
          <w:szCs w:val="24"/>
          <w:lang w:val="en"/>
        </w:rPr>
        <w:t xml:space="preserve"> Parenting Plan Guide.)</w:t>
      </w:r>
      <w:r>
        <w:rPr>
          <w:rFonts w:ascii="Helvetica" w:hAnsi="Helvetica" w:cstheme="minorHAnsi"/>
          <w:bCs/>
          <w:iCs/>
          <w:color w:val="333333"/>
          <w:sz w:val="24"/>
          <w:szCs w:val="24"/>
          <w:lang w:val="en"/>
        </w:rPr>
        <w:t xml:space="preserve">  Here is an example of a </w:t>
      </w:r>
      <w:r w:rsidR="009E4F23">
        <w:rPr>
          <w:rFonts w:ascii="Helvetica" w:hAnsi="Helvetica" w:cstheme="minorHAnsi"/>
          <w:bCs/>
          <w:iCs/>
          <w:color w:val="333333"/>
          <w:sz w:val="24"/>
          <w:szCs w:val="24"/>
          <w:lang w:val="en"/>
        </w:rPr>
        <w:t xml:space="preserve">structured </w:t>
      </w:r>
      <w:r>
        <w:rPr>
          <w:rFonts w:ascii="Helvetica" w:hAnsi="Helvetica" w:cstheme="minorHAnsi"/>
          <w:bCs/>
          <w:iCs/>
          <w:color w:val="333333"/>
          <w:sz w:val="24"/>
          <w:szCs w:val="24"/>
          <w:lang w:val="en"/>
        </w:rPr>
        <w:t>protocol for parental communication</w:t>
      </w:r>
      <w:r w:rsidR="00DD1580">
        <w:rPr>
          <w:rFonts w:ascii="Helvetica" w:hAnsi="Helvetica" w:cstheme="minorHAnsi"/>
          <w:bCs/>
          <w:iCs/>
          <w:color w:val="333333"/>
          <w:sz w:val="24"/>
          <w:szCs w:val="24"/>
          <w:lang w:val="en"/>
        </w:rPr>
        <w:t xml:space="preserve">:  </w:t>
      </w:r>
    </w:p>
    <w:p w14:paraId="1EEE269F" w14:textId="2B10E0B1" w:rsidR="005A00FF" w:rsidRPr="00EA4008" w:rsidRDefault="00DD1580" w:rsidP="00E24C45">
      <w:pPr>
        <w:spacing w:line="240" w:lineRule="auto"/>
        <w:ind w:left="720"/>
        <w:rPr>
          <w:rFonts w:ascii="Helvetica" w:hAnsi="Helvetica" w:cstheme="minorHAnsi"/>
          <w:b/>
          <w:i/>
          <w:color w:val="333333"/>
          <w:lang w:val="en"/>
        </w:rPr>
      </w:pPr>
      <w:r w:rsidRPr="00EA4008">
        <w:rPr>
          <w:rFonts w:ascii="Helvetica" w:hAnsi="Helvetica" w:cstheme="minorHAnsi"/>
          <w:b/>
          <w:i/>
          <w:color w:val="333333"/>
          <w:lang w:val="en"/>
        </w:rPr>
        <w:t xml:space="preserve">Structured </w:t>
      </w:r>
      <w:r w:rsidR="005A00FF" w:rsidRPr="00EA4008">
        <w:rPr>
          <w:rFonts w:ascii="Helvetica" w:hAnsi="Helvetica" w:cstheme="minorHAnsi"/>
          <w:b/>
          <w:i/>
          <w:color w:val="333333"/>
          <w:lang w:val="en"/>
        </w:rPr>
        <w:t>Communicati</w:t>
      </w:r>
      <w:r w:rsidRPr="00EA4008">
        <w:rPr>
          <w:rFonts w:ascii="Helvetica" w:hAnsi="Helvetica" w:cstheme="minorHAnsi"/>
          <w:b/>
          <w:i/>
          <w:color w:val="333333"/>
          <w:lang w:val="en"/>
        </w:rPr>
        <w:t>on Protocol</w:t>
      </w:r>
    </w:p>
    <w:p w14:paraId="59130C9D" w14:textId="4AD7C378" w:rsidR="00CD0C48" w:rsidRPr="00EA4008" w:rsidRDefault="005A00FF" w:rsidP="00CD0C48">
      <w:pPr>
        <w:pStyle w:val="NormalWeb"/>
        <w:spacing w:before="100" w:beforeAutospacing="1" w:after="100" w:afterAutospacing="1"/>
        <w:ind w:left="720"/>
        <w:rPr>
          <w:rFonts w:ascii="Helvetica" w:hAnsi="Helvetica"/>
          <w:sz w:val="22"/>
          <w:szCs w:val="22"/>
        </w:rPr>
      </w:pPr>
      <w:r w:rsidRPr="00EA4008">
        <w:rPr>
          <w:rFonts w:ascii="Helvetica" w:hAnsi="Helvetica"/>
          <w:sz w:val="22"/>
          <w:szCs w:val="22"/>
        </w:rPr>
        <w:t xml:space="preserve">All communications </w:t>
      </w:r>
      <w:r w:rsidR="00DD1580" w:rsidRPr="00EA4008">
        <w:rPr>
          <w:rFonts w:ascii="Helvetica" w:hAnsi="Helvetica"/>
          <w:sz w:val="22"/>
          <w:szCs w:val="22"/>
        </w:rPr>
        <w:t>between the parents will</w:t>
      </w:r>
      <w:r w:rsidRPr="00EA4008">
        <w:rPr>
          <w:rFonts w:ascii="Helvetica" w:hAnsi="Helvetica"/>
          <w:sz w:val="22"/>
          <w:szCs w:val="22"/>
        </w:rPr>
        <w:t xml:space="preserve"> be child-focused, cordial, brief, clear, and to the point. </w:t>
      </w:r>
      <w:r w:rsidR="00070647" w:rsidRPr="00EA4008">
        <w:rPr>
          <w:rFonts w:ascii="Helvetica" w:hAnsi="Helvetica"/>
          <w:sz w:val="22"/>
          <w:szCs w:val="22"/>
        </w:rPr>
        <w:t>We</w:t>
      </w:r>
      <w:r w:rsidRPr="00EA4008">
        <w:rPr>
          <w:rFonts w:ascii="Helvetica" w:hAnsi="Helvetica"/>
          <w:sz w:val="22"/>
          <w:szCs w:val="22"/>
        </w:rPr>
        <w:t xml:space="preserve"> shall remain courteous and polite in communications with each other at all times. </w:t>
      </w:r>
    </w:p>
    <w:p w14:paraId="5F2EE27C" w14:textId="77777777" w:rsidR="005A00FF" w:rsidRPr="00EA4008" w:rsidRDefault="005A00FF" w:rsidP="005A00FF">
      <w:pPr>
        <w:pStyle w:val="NormalWeb"/>
        <w:spacing w:before="100" w:beforeAutospacing="1" w:after="100" w:afterAutospacing="1"/>
        <w:ind w:left="720"/>
        <w:rPr>
          <w:rFonts w:ascii="Helvetica" w:hAnsi="Helvetica"/>
          <w:sz w:val="22"/>
          <w:szCs w:val="22"/>
        </w:rPr>
      </w:pPr>
      <w:r w:rsidRPr="00EA4008">
        <w:rPr>
          <w:rFonts w:ascii="Helvetica" w:hAnsi="Helvetica"/>
          <w:sz w:val="22"/>
          <w:szCs w:val="22"/>
        </w:rPr>
        <w:t>Communications should be devoid of profanity, insults, threats, and inflammatory or threatening comments.</w:t>
      </w:r>
    </w:p>
    <w:p w14:paraId="24B39F84" w14:textId="13E12935" w:rsidR="005A00FF" w:rsidRPr="00EA4008" w:rsidRDefault="005A00FF" w:rsidP="00034B8D">
      <w:pPr>
        <w:pStyle w:val="ListParagraph"/>
        <w:autoSpaceDE w:val="0"/>
        <w:autoSpaceDN w:val="0"/>
        <w:adjustRightInd w:val="0"/>
        <w:spacing w:after="0" w:line="240" w:lineRule="auto"/>
        <w:rPr>
          <w:rFonts w:ascii="Helvetica" w:hAnsi="Helvetica" w:cs="Helvetica"/>
        </w:rPr>
      </w:pPr>
      <w:r w:rsidRPr="00EA4008">
        <w:rPr>
          <w:rFonts w:ascii="Helvetica" w:hAnsi="Helvetica" w:cs="Helvetica"/>
        </w:rPr>
        <w:t xml:space="preserve">No exclamation points, words in bold or capital letters, repeated question marks, unnecessary adjectives, emojis, sarcasm nor rhetorical questions will be used in communication between the parents to ensure emails remain cordial and respectful. </w:t>
      </w:r>
    </w:p>
    <w:p w14:paraId="3FF686E2" w14:textId="77777777" w:rsidR="00034B8D" w:rsidRPr="00EA4008" w:rsidRDefault="00034B8D" w:rsidP="000A6896">
      <w:pPr>
        <w:pStyle w:val="ListParagraph"/>
        <w:autoSpaceDE w:val="0"/>
        <w:autoSpaceDN w:val="0"/>
        <w:adjustRightInd w:val="0"/>
        <w:spacing w:after="0" w:line="240" w:lineRule="auto"/>
        <w:rPr>
          <w:rFonts w:ascii="Helvetica" w:hAnsi="Helvetica" w:cs="Helvetica"/>
        </w:rPr>
      </w:pPr>
    </w:p>
    <w:p w14:paraId="11CDA64B" w14:textId="1964A3A0" w:rsidR="004A16A4" w:rsidRPr="00EA4008" w:rsidRDefault="005A00FF" w:rsidP="000A6896">
      <w:pPr>
        <w:pStyle w:val="ListParagraph"/>
        <w:spacing w:after="0" w:line="240" w:lineRule="auto"/>
        <w:contextualSpacing w:val="0"/>
        <w:rPr>
          <w:rFonts w:ascii="Helvetica" w:hAnsi="Helvetica" w:cs="Helvetica"/>
        </w:rPr>
      </w:pPr>
      <w:r w:rsidRPr="00EA4008">
        <w:rPr>
          <w:rFonts w:ascii="Helvetica" w:hAnsi="Helvetica" w:cs="Helvetica"/>
        </w:rPr>
        <w:t xml:space="preserve">Communications should avoid rehashing, blaming, criticizing or making personal judgments of the other parent or past events. </w:t>
      </w:r>
      <w:proofErr w:type="spellStart"/>
      <w:r w:rsidRPr="00EA4008">
        <w:rPr>
          <w:rFonts w:ascii="Helvetica" w:hAnsi="Helvetica" w:cs="Helvetica"/>
        </w:rPr>
        <w:t>Commucation</w:t>
      </w:r>
      <w:proofErr w:type="spellEnd"/>
      <w:r w:rsidRPr="00EA4008">
        <w:rPr>
          <w:rFonts w:ascii="Helvetica" w:hAnsi="Helvetica" w:cs="Helvetica"/>
        </w:rPr>
        <w:t xml:space="preserve"> must pertain to the </w:t>
      </w:r>
      <w:r w:rsidR="008D73B5">
        <w:rPr>
          <w:rFonts w:ascii="Helvetica" w:hAnsi="Helvetica" w:cs="Helvetica"/>
        </w:rPr>
        <w:t>children</w:t>
      </w:r>
      <w:r w:rsidRPr="00EA4008">
        <w:rPr>
          <w:rFonts w:ascii="Helvetica" w:hAnsi="Helvetica" w:cs="Helvetica"/>
        </w:rPr>
        <w:t xml:space="preserve"> only. The communication should be either: </w:t>
      </w:r>
    </w:p>
    <w:p w14:paraId="5A488915" w14:textId="77777777" w:rsidR="005A00FF" w:rsidRPr="00EA4008" w:rsidRDefault="005A00FF" w:rsidP="000A6896">
      <w:pPr>
        <w:pStyle w:val="ListParagraph"/>
        <w:spacing w:after="0" w:line="240" w:lineRule="auto"/>
        <w:contextualSpacing w:val="0"/>
      </w:pPr>
    </w:p>
    <w:p w14:paraId="2BBFDD45" w14:textId="77777777" w:rsidR="005A00FF" w:rsidRPr="00EA4008" w:rsidRDefault="005A00FF" w:rsidP="000A6896">
      <w:pPr>
        <w:ind w:left="748" w:firstLine="692"/>
        <w:rPr>
          <w:rFonts w:ascii="Helvetica" w:hAnsi="Helvetica" w:cs="Helvetica"/>
        </w:rPr>
      </w:pPr>
      <w:r w:rsidRPr="00EA4008">
        <w:rPr>
          <w:rFonts w:ascii="Helvetica" w:hAnsi="Helvetica" w:cs="Helvetica"/>
        </w:rPr>
        <w:t xml:space="preserve">a. Future-focused regarding an emerging problem; or </w:t>
      </w:r>
    </w:p>
    <w:p w14:paraId="7A987675" w14:textId="77777777" w:rsidR="005A00FF" w:rsidRPr="00EA4008" w:rsidRDefault="005A00FF" w:rsidP="000A6896">
      <w:pPr>
        <w:ind w:left="1440"/>
        <w:rPr>
          <w:rFonts w:ascii="Helvetica" w:hAnsi="Helvetica" w:cs="Helvetica"/>
        </w:rPr>
      </w:pPr>
      <w:r w:rsidRPr="00EA4008">
        <w:rPr>
          <w:rFonts w:ascii="Helvetica" w:hAnsi="Helvetica" w:cs="Helvetica"/>
        </w:rPr>
        <w:t xml:space="preserve">b. Informative, such as providing information about a medical appointment </w:t>
      </w:r>
    </w:p>
    <w:p w14:paraId="54FD850F" w14:textId="4569F192" w:rsidR="005A00FF" w:rsidRPr="00EA4008" w:rsidRDefault="005A00FF" w:rsidP="00203F58">
      <w:pPr>
        <w:pStyle w:val="NormalWeb"/>
        <w:spacing w:before="100" w:beforeAutospacing="1" w:after="100" w:afterAutospacing="1"/>
        <w:ind w:left="720"/>
        <w:rPr>
          <w:rFonts w:ascii="Helvetica" w:hAnsi="Helvetica" w:cs="Helvetica"/>
          <w:sz w:val="22"/>
          <w:szCs w:val="22"/>
        </w:rPr>
      </w:pPr>
      <w:r w:rsidRPr="00EA4008">
        <w:rPr>
          <w:rFonts w:ascii="Helvetica" w:hAnsi="Helvetica" w:cs="Helvetica"/>
          <w:sz w:val="22"/>
          <w:szCs w:val="22"/>
        </w:rPr>
        <w:t xml:space="preserve">Communications will be limited to no more than X a week by email (or through an agreed upon communication platform), </w:t>
      </w:r>
      <w:r w:rsidR="00070647" w:rsidRPr="00EA4008">
        <w:rPr>
          <w:rFonts w:ascii="Helvetica" w:hAnsi="Helvetica" w:cs="Helvetica"/>
          <w:sz w:val="22"/>
          <w:szCs w:val="22"/>
        </w:rPr>
        <w:t xml:space="preserve">except for </w:t>
      </w:r>
      <w:r w:rsidRPr="00EA4008">
        <w:rPr>
          <w:rFonts w:ascii="Helvetica" w:hAnsi="Helvetica" w:cs="Helvetica"/>
          <w:sz w:val="22"/>
          <w:szCs w:val="22"/>
        </w:rPr>
        <w:t>emergenc</w:t>
      </w:r>
      <w:r w:rsidR="00F943CF" w:rsidRPr="00EA4008">
        <w:rPr>
          <w:rFonts w:ascii="Helvetica" w:hAnsi="Helvetica" w:cs="Helvetica"/>
          <w:sz w:val="22"/>
          <w:szCs w:val="22"/>
        </w:rPr>
        <w:t>ies. All communication shall be</w:t>
      </w:r>
      <w:r w:rsidRPr="00EA4008">
        <w:rPr>
          <w:rFonts w:ascii="Helvetica" w:hAnsi="Helvetica" w:cs="Helvetica"/>
          <w:sz w:val="22"/>
          <w:szCs w:val="22"/>
        </w:rPr>
        <w:t xml:space="preserve"> guided by the following</w:t>
      </w:r>
      <w:r w:rsidR="00F943CF" w:rsidRPr="00EA4008">
        <w:rPr>
          <w:rFonts w:ascii="Helvetica" w:hAnsi="Helvetica" w:cs="Helvetica"/>
          <w:sz w:val="22"/>
          <w:szCs w:val="22"/>
        </w:rPr>
        <w:t xml:space="preserve"> notations in the subject line of communications:</w:t>
      </w:r>
      <w:r w:rsidRPr="00EA4008">
        <w:rPr>
          <w:rFonts w:ascii="Helvetica" w:hAnsi="Helvetica" w:cs="Helvetica"/>
          <w:sz w:val="22"/>
          <w:szCs w:val="22"/>
        </w:rPr>
        <w:t xml:space="preserve"> </w:t>
      </w:r>
    </w:p>
    <w:p w14:paraId="4FF57A21" w14:textId="132FCF59" w:rsidR="005A00FF" w:rsidRPr="00EA4008" w:rsidRDefault="005A00FF" w:rsidP="00B53063">
      <w:pPr>
        <w:pStyle w:val="NormalWeb"/>
        <w:numPr>
          <w:ilvl w:val="0"/>
          <w:numId w:val="11"/>
        </w:numPr>
        <w:rPr>
          <w:rFonts w:ascii="Helvetica" w:hAnsi="Helvetica" w:cs="Helvetica"/>
          <w:sz w:val="22"/>
          <w:szCs w:val="22"/>
        </w:rPr>
      </w:pPr>
      <w:r w:rsidRPr="00EA4008">
        <w:rPr>
          <w:rFonts w:ascii="Helvetica" w:hAnsi="Helvetica" w:cs="Helvetica"/>
          <w:sz w:val="22"/>
          <w:szCs w:val="22"/>
        </w:rPr>
        <w:t>P</w:t>
      </w:r>
      <w:r w:rsidR="0020109E">
        <w:rPr>
          <w:rFonts w:ascii="Helvetica" w:hAnsi="Helvetica" w:cs="Helvetica"/>
          <w:sz w:val="22"/>
          <w:szCs w:val="22"/>
        </w:rPr>
        <w:t xml:space="preserve">lease </w:t>
      </w:r>
      <w:r w:rsidRPr="00EA4008">
        <w:rPr>
          <w:rFonts w:ascii="Helvetica" w:hAnsi="Helvetica" w:cs="Helvetica"/>
          <w:sz w:val="22"/>
          <w:szCs w:val="22"/>
        </w:rPr>
        <w:t>R</w:t>
      </w:r>
      <w:r w:rsidR="0020109E">
        <w:rPr>
          <w:rFonts w:ascii="Helvetica" w:hAnsi="Helvetica" w:cs="Helvetica"/>
          <w:sz w:val="22"/>
          <w:szCs w:val="22"/>
        </w:rPr>
        <w:t>eply</w:t>
      </w:r>
      <w:r w:rsidR="00B66E77">
        <w:rPr>
          <w:rFonts w:ascii="Helvetica" w:hAnsi="Helvetica" w:cs="Helvetica"/>
          <w:sz w:val="22"/>
          <w:szCs w:val="22"/>
        </w:rPr>
        <w:t xml:space="preserve"> </w:t>
      </w:r>
      <w:r w:rsidR="004233CB">
        <w:rPr>
          <w:rFonts w:ascii="Helvetica" w:hAnsi="Helvetica" w:cs="Helvetica"/>
          <w:sz w:val="22"/>
          <w:szCs w:val="22"/>
        </w:rPr>
        <w:t>[PR]</w:t>
      </w:r>
      <w:r w:rsidRPr="00EA4008">
        <w:rPr>
          <w:rFonts w:ascii="Helvetica" w:hAnsi="Helvetica" w:cs="Helvetica"/>
          <w:sz w:val="22"/>
          <w:szCs w:val="22"/>
        </w:rPr>
        <w:t xml:space="preserve"> (the other parent shall reply within 24 hours or sooner</w:t>
      </w:r>
      <w:r w:rsidR="00F943CF" w:rsidRPr="00EA4008">
        <w:rPr>
          <w:rFonts w:ascii="Helvetica" w:hAnsi="Helvetica" w:cs="Helvetica"/>
          <w:sz w:val="22"/>
          <w:szCs w:val="22"/>
        </w:rPr>
        <w:t>)</w:t>
      </w:r>
    </w:p>
    <w:p w14:paraId="175B2B18" w14:textId="0C655811" w:rsidR="005A00FF" w:rsidRPr="00EA4008" w:rsidRDefault="005A00FF" w:rsidP="00B53063">
      <w:pPr>
        <w:pStyle w:val="NormalWeb"/>
        <w:numPr>
          <w:ilvl w:val="0"/>
          <w:numId w:val="11"/>
        </w:numPr>
        <w:rPr>
          <w:rFonts w:ascii="Helvetica" w:hAnsi="Helvetica" w:cs="Helvetica"/>
          <w:sz w:val="22"/>
          <w:szCs w:val="22"/>
        </w:rPr>
      </w:pPr>
      <w:r w:rsidRPr="00EA4008">
        <w:rPr>
          <w:rFonts w:ascii="Helvetica" w:hAnsi="Helvetica" w:cs="Helvetica"/>
          <w:sz w:val="22"/>
          <w:szCs w:val="22"/>
        </w:rPr>
        <w:t xml:space="preserve">FYI (for information only, no reply required) </w:t>
      </w:r>
    </w:p>
    <w:p w14:paraId="153FB2FA" w14:textId="44E5EA25" w:rsidR="005A00FF" w:rsidRPr="002A64DE" w:rsidRDefault="005A00FF" w:rsidP="008D7ABF">
      <w:pPr>
        <w:pStyle w:val="NormalWeb"/>
        <w:numPr>
          <w:ilvl w:val="0"/>
          <w:numId w:val="11"/>
        </w:numPr>
        <w:rPr>
          <w:rFonts w:ascii="Helvetica" w:hAnsi="Helvetica" w:cs="Helvetica"/>
          <w:sz w:val="22"/>
          <w:szCs w:val="22"/>
        </w:rPr>
      </w:pPr>
      <w:r w:rsidRPr="00EA4008">
        <w:rPr>
          <w:rFonts w:ascii="Helvetica" w:hAnsi="Helvetica" w:cs="Helvetica"/>
          <w:sz w:val="22"/>
          <w:szCs w:val="22"/>
        </w:rPr>
        <w:t>T</w:t>
      </w:r>
      <w:r w:rsidR="0020109E">
        <w:rPr>
          <w:rFonts w:ascii="Helvetica" w:hAnsi="Helvetica" w:cs="Helvetica"/>
          <w:sz w:val="22"/>
          <w:szCs w:val="22"/>
        </w:rPr>
        <w:t>im</w:t>
      </w:r>
      <w:r w:rsidR="004233CB">
        <w:rPr>
          <w:rFonts w:ascii="Helvetica" w:hAnsi="Helvetica" w:cs="Helvetica"/>
          <w:sz w:val="22"/>
          <w:szCs w:val="22"/>
        </w:rPr>
        <w:t>e</w:t>
      </w:r>
      <w:r w:rsidR="0020109E">
        <w:rPr>
          <w:rFonts w:ascii="Helvetica" w:hAnsi="Helvetica" w:cs="Helvetica"/>
          <w:sz w:val="22"/>
          <w:szCs w:val="22"/>
        </w:rPr>
        <w:t xml:space="preserve"> </w:t>
      </w:r>
      <w:r w:rsidRPr="00EA4008">
        <w:rPr>
          <w:rFonts w:ascii="Helvetica" w:hAnsi="Helvetica" w:cs="Helvetica"/>
          <w:sz w:val="22"/>
          <w:szCs w:val="22"/>
        </w:rPr>
        <w:t>S</w:t>
      </w:r>
      <w:r w:rsidR="0020109E">
        <w:rPr>
          <w:rFonts w:ascii="Helvetica" w:hAnsi="Helvetica" w:cs="Helvetica"/>
          <w:sz w:val="22"/>
          <w:szCs w:val="22"/>
        </w:rPr>
        <w:t>ensitive</w:t>
      </w:r>
      <w:r w:rsidR="004233CB">
        <w:rPr>
          <w:rFonts w:ascii="Helvetica" w:hAnsi="Helvetica" w:cs="Helvetica"/>
          <w:sz w:val="22"/>
          <w:szCs w:val="22"/>
        </w:rPr>
        <w:t xml:space="preserve"> [TS]</w:t>
      </w:r>
      <w:r w:rsidRPr="00EA4008">
        <w:rPr>
          <w:rFonts w:ascii="Helvetica" w:hAnsi="Helvetica" w:cs="Helvetica"/>
          <w:sz w:val="22"/>
          <w:szCs w:val="22"/>
        </w:rPr>
        <w:t xml:space="preserve"> (response required </w:t>
      </w:r>
      <w:r w:rsidRPr="00EA4008">
        <w:rPr>
          <w:rFonts w:ascii="Helvetica" w:hAnsi="Helvetica" w:cs="Helvetica"/>
          <w:bCs/>
          <w:i/>
          <w:iCs/>
          <w:sz w:val="22"/>
          <w:szCs w:val="22"/>
        </w:rPr>
        <w:t>within x hours</w:t>
      </w:r>
      <w:r w:rsidRPr="00EA4008">
        <w:rPr>
          <w:rFonts w:ascii="Helvetica" w:hAnsi="Helvetica" w:cs="Helvetica"/>
          <w:bCs/>
          <w:sz w:val="22"/>
          <w:szCs w:val="22"/>
        </w:rPr>
        <w:t>)</w:t>
      </w:r>
    </w:p>
    <w:p w14:paraId="47C1E4A1" w14:textId="526EBC57" w:rsidR="005A00FF" w:rsidRPr="00EA4008" w:rsidRDefault="005A00FF" w:rsidP="000A6896">
      <w:pPr>
        <w:pStyle w:val="ListParagraph"/>
        <w:autoSpaceDE w:val="0"/>
        <w:autoSpaceDN w:val="0"/>
        <w:adjustRightInd w:val="0"/>
        <w:spacing w:after="0" w:line="240" w:lineRule="auto"/>
        <w:rPr>
          <w:rFonts w:ascii="Helvetica" w:hAnsi="Helvetica" w:cs="Helvetica"/>
        </w:rPr>
      </w:pPr>
      <w:r w:rsidRPr="00EA4008">
        <w:rPr>
          <w:rFonts w:ascii="Helvetica" w:hAnsi="Helvetica" w:cs="Helvetica"/>
        </w:rPr>
        <w:t>If a reply requires more time, owing to the need to gather more information</w:t>
      </w:r>
      <w:r w:rsidR="004A16A4" w:rsidRPr="00EA4008">
        <w:rPr>
          <w:rFonts w:ascii="Helvetica" w:hAnsi="Helvetica" w:cs="Helvetica"/>
        </w:rPr>
        <w:t xml:space="preserve"> or consider the situation</w:t>
      </w:r>
      <w:r w:rsidRPr="00EA4008">
        <w:rPr>
          <w:rFonts w:ascii="Helvetica" w:hAnsi="Helvetica" w:cs="Helvetica"/>
        </w:rPr>
        <w:t>, an email will be sent within the 24 hours acknowledging receipt of the email and advising the other parent that a full reply cannot be given within the 24-hour time frame. The parent will advise the other parent when a full reply can be expected.</w:t>
      </w:r>
    </w:p>
    <w:p w14:paraId="746CDD16" w14:textId="77777777" w:rsidR="005A00FF" w:rsidRPr="00EA4008" w:rsidRDefault="005A00FF" w:rsidP="000A6896">
      <w:pPr>
        <w:pStyle w:val="ListParagraph"/>
        <w:autoSpaceDE w:val="0"/>
        <w:autoSpaceDN w:val="0"/>
        <w:adjustRightInd w:val="0"/>
        <w:spacing w:after="0" w:line="240" w:lineRule="auto"/>
        <w:rPr>
          <w:rFonts w:ascii="Helvetica" w:hAnsi="Helvetica" w:cs="Helvetica"/>
          <w:color w:val="000000"/>
          <w:u w:val="single"/>
        </w:rPr>
      </w:pPr>
    </w:p>
    <w:p w14:paraId="4E6BBDF5" w14:textId="4354700C" w:rsidR="001A5CA5" w:rsidRDefault="005A00FF" w:rsidP="008D7ABF">
      <w:pPr>
        <w:pStyle w:val="ListParagraph"/>
        <w:autoSpaceDE w:val="0"/>
        <w:autoSpaceDN w:val="0"/>
        <w:adjustRightInd w:val="0"/>
        <w:spacing w:after="0" w:line="240" w:lineRule="auto"/>
        <w:rPr>
          <w:lang w:val="en"/>
        </w:rPr>
      </w:pPr>
      <w:r w:rsidRPr="00EA4008">
        <w:rPr>
          <w:rFonts w:ascii="Helvetica" w:hAnsi="Helvetica" w:cs="Helvetica"/>
        </w:rPr>
        <w:t xml:space="preserve">Telephone will be used in the event of an emergency (i.e. child in need of </w:t>
      </w:r>
      <w:r w:rsidRPr="00EA4008">
        <w:rPr>
          <w:rFonts w:ascii="Helvetica" w:hAnsi="Helvetica" w:cs="Helvetica"/>
          <w:u w:val="single"/>
        </w:rPr>
        <w:t>emergency</w:t>
      </w:r>
      <w:r w:rsidRPr="00EA4008">
        <w:rPr>
          <w:rFonts w:ascii="Helvetica" w:hAnsi="Helvetica" w:cs="Helvetica"/>
        </w:rPr>
        <w:t xml:space="preserve"> medical care, death, car accident, other accidents). </w:t>
      </w:r>
      <w:r w:rsidR="007A0D6A">
        <w:rPr>
          <w:rFonts w:ascii="Helvetica" w:hAnsi="Helvetica" w:cs="Helvetica"/>
        </w:rPr>
        <w:br/>
      </w:r>
    </w:p>
    <w:p w14:paraId="39DE0B43" w14:textId="61E5F819" w:rsidR="00814FC6" w:rsidRPr="00EA4008" w:rsidRDefault="00814FC6" w:rsidP="001767A4">
      <w:pPr>
        <w:ind w:firstLine="720"/>
        <w:rPr>
          <w:rFonts w:ascii="Helvetica" w:hAnsi="Helvetica"/>
          <w:b/>
          <w:i/>
          <w:lang w:val="en"/>
        </w:rPr>
      </w:pPr>
      <w:r w:rsidRPr="00EA4008">
        <w:rPr>
          <w:rFonts w:ascii="Helvetica" w:hAnsi="Helvetica"/>
          <w:b/>
          <w:i/>
          <w:lang w:val="en"/>
        </w:rPr>
        <w:t xml:space="preserve">Exchange of </w:t>
      </w:r>
      <w:r w:rsidR="00C11411" w:rsidRPr="00EA4008">
        <w:rPr>
          <w:rFonts w:ascii="Helvetica" w:hAnsi="Helvetica"/>
          <w:b/>
          <w:i/>
          <w:lang w:val="en"/>
        </w:rPr>
        <w:t>C</w:t>
      </w:r>
      <w:r w:rsidRPr="00EA4008">
        <w:rPr>
          <w:rFonts w:ascii="Helvetica" w:hAnsi="Helvetica"/>
          <w:b/>
          <w:i/>
          <w:lang w:val="en"/>
        </w:rPr>
        <w:t xml:space="preserve">ontact </w:t>
      </w:r>
      <w:r w:rsidR="00C11411" w:rsidRPr="00EA4008">
        <w:rPr>
          <w:rFonts w:ascii="Helvetica" w:hAnsi="Helvetica"/>
          <w:b/>
          <w:i/>
          <w:lang w:val="en"/>
        </w:rPr>
        <w:t>I</w:t>
      </w:r>
      <w:r w:rsidRPr="00EA4008">
        <w:rPr>
          <w:rFonts w:ascii="Helvetica" w:hAnsi="Helvetica"/>
          <w:b/>
          <w:i/>
          <w:lang w:val="en"/>
        </w:rPr>
        <w:t>nformation</w:t>
      </w:r>
    </w:p>
    <w:p w14:paraId="1662D58B" w14:textId="77777777" w:rsidR="00814FC6" w:rsidRPr="00EA4008" w:rsidRDefault="00814FC6" w:rsidP="00E24C45">
      <w:pPr>
        <w:spacing w:line="240" w:lineRule="auto"/>
        <w:ind w:left="720"/>
        <w:rPr>
          <w:rFonts w:ascii="Helvetica" w:hAnsi="Helvetica" w:cstheme="minorHAnsi"/>
          <w:color w:val="333333"/>
          <w:lang w:val="en"/>
        </w:rPr>
      </w:pPr>
      <w:r w:rsidRPr="00EA4008">
        <w:rPr>
          <w:rFonts w:ascii="Helvetica" w:hAnsi="Helvetica" w:cstheme="minorHAnsi"/>
          <w:color w:val="333333"/>
          <w:lang w:val="en"/>
        </w:rPr>
        <w:t xml:space="preserve">We each agree that we will provide to the other parent our telephone number(s), email address, and </w:t>
      </w:r>
      <w:r w:rsidR="00E24C45" w:rsidRPr="00EA4008">
        <w:rPr>
          <w:rFonts w:ascii="Helvetica" w:hAnsi="Helvetica" w:cstheme="minorHAnsi"/>
          <w:color w:val="333333"/>
          <w:lang w:val="en"/>
        </w:rPr>
        <w:t xml:space="preserve">home </w:t>
      </w:r>
      <w:r w:rsidRPr="00EA4008">
        <w:rPr>
          <w:rFonts w:ascii="Helvetica" w:hAnsi="Helvetica" w:cstheme="minorHAnsi"/>
          <w:color w:val="333333"/>
          <w:lang w:val="en"/>
        </w:rPr>
        <w:t xml:space="preserve">address. We also agree that if this contact information changes, </w:t>
      </w:r>
      <w:r w:rsidR="00F06C62" w:rsidRPr="00EA4008">
        <w:rPr>
          <w:rFonts w:ascii="Helvetica" w:hAnsi="Helvetica" w:cstheme="minorHAnsi"/>
          <w:color w:val="333333"/>
          <w:lang w:val="en"/>
        </w:rPr>
        <w:t xml:space="preserve">we </w:t>
      </w:r>
      <w:r w:rsidRPr="00EA4008">
        <w:rPr>
          <w:rFonts w:ascii="Helvetica" w:hAnsi="Helvetica" w:cstheme="minorHAnsi"/>
          <w:color w:val="333333"/>
          <w:lang w:val="en"/>
        </w:rPr>
        <w:t>will provide the new contact information to the other parent immediately.</w:t>
      </w:r>
    </w:p>
    <w:p w14:paraId="68A704EB" w14:textId="640DACC9" w:rsidR="0064488F" w:rsidRPr="00EA4008" w:rsidRDefault="0064488F" w:rsidP="001767A4">
      <w:pPr>
        <w:ind w:firstLine="720"/>
        <w:rPr>
          <w:rFonts w:ascii="Helvetica" w:hAnsi="Helvetica"/>
          <w:b/>
          <w:i/>
          <w:lang w:val="en"/>
        </w:rPr>
      </w:pPr>
      <w:r w:rsidRPr="00EA4008">
        <w:rPr>
          <w:rFonts w:ascii="Helvetica" w:hAnsi="Helvetica"/>
          <w:b/>
          <w:i/>
          <w:lang w:val="en"/>
        </w:rPr>
        <w:t xml:space="preserve">Attendance at </w:t>
      </w:r>
      <w:r w:rsidR="00D33FE1" w:rsidRPr="00EA4008">
        <w:rPr>
          <w:rFonts w:ascii="Helvetica" w:hAnsi="Helvetica"/>
          <w:b/>
          <w:i/>
          <w:lang w:val="en"/>
        </w:rPr>
        <w:t>P</w:t>
      </w:r>
      <w:r w:rsidRPr="00EA4008">
        <w:rPr>
          <w:rFonts w:ascii="Helvetica" w:hAnsi="Helvetica"/>
          <w:b/>
          <w:i/>
          <w:lang w:val="en"/>
        </w:rPr>
        <w:t>arent-</w:t>
      </w:r>
      <w:r w:rsidR="00D33FE1" w:rsidRPr="00EA4008">
        <w:rPr>
          <w:rFonts w:ascii="Helvetica" w:hAnsi="Helvetica"/>
          <w:b/>
          <w:i/>
          <w:lang w:val="en"/>
        </w:rPr>
        <w:t>T</w:t>
      </w:r>
      <w:r w:rsidRPr="00EA4008">
        <w:rPr>
          <w:rFonts w:ascii="Helvetica" w:hAnsi="Helvetica"/>
          <w:b/>
          <w:i/>
          <w:lang w:val="en"/>
        </w:rPr>
        <w:t xml:space="preserve">eacher </w:t>
      </w:r>
      <w:r w:rsidR="00D33FE1" w:rsidRPr="00EA4008">
        <w:rPr>
          <w:rFonts w:ascii="Helvetica" w:hAnsi="Helvetica"/>
          <w:b/>
          <w:i/>
          <w:lang w:val="en"/>
        </w:rPr>
        <w:t>M</w:t>
      </w:r>
      <w:r w:rsidRPr="00EA4008">
        <w:rPr>
          <w:rFonts w:ascii="Helvetica" w:hAnsi="Helvetica"/>
          <w:b/>
          <w:i/>
          <w:lang w:val="en"/>
        </w:rPr>
        <w:t>eetings</w:t>
      </w:r>
    </w:p>
    <w:p w14:paraId="2C8A264B" w14:textId="6040319C" w:rsidR="007A0D6A" w:rsidRPr="00B66E77" w:rsidRDefault="0064488F" w:rsidP="00CD0C48">
      <w:pPr>
        <w:spacing w:line="240" w:lineRule="auto"/>
        <w:ind w:left="720"/>
        <w:rPr>
          <w:rFonts w:ascii="Helvetica" w:hAnsi="Helvetica" w:cstheme="minorHAnsi"/>
          <w:color w:val="333333"/>
          <w:lang w:val="en"/>
        </w:rPr>
      </w:pPr>
      <w:r w:rsidRPr="00B66E77">
        <w:rPr>
          <w:rFonts w:ascii="Helvetica" w:hAnsi="Helvetica" w:cstheme="minorHAnsi"/>
          <w:color w:val="333333"/>
          <w:lang w:val="en"/>
        </w:rPr>
        <w:t xml:space="preserve">We agree that </w:t>
      </w:r>
      <w:r w:rsidR="00983376" w:rsidRPr="00B66E77">
        <w:rPr>
          <w:rFonts w:ascii="Helvetica" w:hAnsi="Helvetica" w:cstheme="minorHAnsi"/>
          <w:color w:val="333333"/>
          <w:lang w:val="en"/>
        </w:rPr>
        <w:t xml:space="preserve">it is in the </w:t>
      </w:r>
      <w:r w:rsidR="008D73B5">
        <w:rPr>
          <w:rFonts w:ascii="Helvetica" w:hAnsi="Helvetica" w:cstheme="minorHAnsi"/>
          <w:color w:val="333333"/>
          <w:lang w:val="en"/>
        </w:rPr>
        <w:t>children</w:t>
      </w:r>
      <w:r w:rsidR="00983376" w:rsidRPr="00B66E77">
        <w:rPr>
          <w:rFonts w:ascii="Helvetica" w:hAnsi="Helvetica" w:cstheme="minorHAnsi"/>
          <w:color w:val="333333"/>
          <w:lang w:val="en"/>
        </w:rPr>
        <w:t>’s interests that we both attend</w:t>
      </w:r>
      <w:r w:rsidRPr="00B66E77">
        <w:rPr>
          <w:rFonts w:ascii="Helvetica" w:hAnsi="Helvetica" w:cstheme="minorHAnsi"/>
          <w:color w:val="333333"/>
          <w:lang w:val="en"/>
        </w:rPr>
        <w:t xml:space="preserve"> parent-teacher meetings</w:t>
      </w:r>
      <w:r w:rsidR="00983376" w:rsidRPr="00B66E77">
        <w:rPr>
          <w:rFonts w:ascii="Helvetica" w:hAnsi="Helvetica" w:cstheme="minorHAnsi"/>
          <w:color w:val="333333"/>
          <w:lang w:val="en"/>
        </w:rPr>
        <w:t xml:space="preserve"> together</w:t>
      </w:r>
      <w:r w:rsidRPr="00B66E77">
        <w:rPr>
          <w:rFonts w:ascii="Helvetica" w:hAnsi="Helvetica" w:cstheme="minorHAnsi"/>
          <w:color w:val="333333"/>
          <w:lang w:val="en"/>
        </w:rPr>
        <w:t>.</w:t>
      </w:r>
    </w:p>
    <w:p w14:paraId="16409699" w14:textId="7AE5F905" w:rsidR="00663B78" w:rsidRPr="00347C93" w:rsidRDefault="00663B78" w:rsidP="00E50D04">
      <w:pPr>
        <w:ind w:firstLine="720"/>
        <w:rPr>
          <w:rFonts w:ascii="Helvetica" w:hAnsi="Helvetica"/>
          <w:b/>
          <w:i/>
          <w:iCs/>
          <w:lang w:val="en"/>
        </w:rPr>
      </w:pPr>
      <w:r w:rsidRPr="00347C93">
        <w:rPr>
          <w:rFonts w:ascii="Helvetica" w:hAnsi="Helvetica" w:cstheme="minorHAnsi"/>
          <w:b/>
          <w:color w:val="333333"/>
          <w:lang w:val="en"/>
        </w:rPr>
        <w:t>Alternative</w:t>
      </w:r>
      <w:r w:rsidR="00972CAB" w:rsidRPr="00347C93">
        <w:rPr>
          <w:rFonts w:ascii="Helvetica" w:hAnsi="Helvetica" w:cstheme="minorHAnsi"/>
          <w:b/>
          <w:color w:val="333333"/>
          <w:lang w:val="en"/>
        </w:rPr>
        <w:t xml:space="preserve"> for</w:t>
      </w:r>
      <w:r w:rsidR="00972CAB" w:rsidRPr="00347C93">
        <w:rPr>
          <w:rFonts w:ascii="Helvetica" w:hAnsi="Helvetica" w:cstheme="minorHAnsi"/>
          <w:b/>
          <w:i/>
          <w:iCs/>
          <w:color w:val="333333"/>
          <w:lang w:val="en"/>
        </w:rPr>
        <w:t xml:space="preserve"> </w:t>
      </w:r>
      <w:r w:rsidR="00972CAB" w:rsidRPr="00347C93">
        <w:rPr>
          <w:rFonts w:ascii="Helvetica" w:hAnsi="Helvetica"/>
          <w:b/>
          <w:i/>
          <w:iCs/>
          <w:lang w:val="en"/>
        </w:rPr>
        <w:t xml:space="preserve">Attendance at </w:t>
      </w:r>
      <w:r w:rsidR="00FF78AB" w:rsidRPr="00347C93">
        <w:rPr>
          <w:rFonts w:ascii="Helvetica" w:hAnsi="Helvetica"/>
          <w:b/>
          <w:i/>
          <w:iCs/>
          <w:lang w:val="en"/>
        </w:rPr>
        <w:t>P</w:t>
      </w:r>
      <w:r w:rsidR="00972CAB" w:rsidRPr="00347C93">
        <w:rPr>
          <w:rFonts w:ascii="Helvetica" w:hAnsi="Helvetica"/>
          <w:b/>
          <w:i/>
          <w:iCs/>
          <w:lang w:val="en"/>
        </w:rPr>
        <w:t>arent-</w:t>
      </w:r>
      <w:r w:rsidR="00FF78AB" w:rsidRPr="00347C93">
        <w:rPr>
          <w:rFonts w:ascii="Helvetica" w:hAnsi="Helvetica"/>
          <w:b/>
          <w:i/>
          <w:iCs/>
          <w:lang w:val="en"/>
        </w:rPr>
        <w:t>T</w:t>
      </w:r>
      <w:r w:rsidR="00972CAB" w:rsidRPr="00347C93">
        <w:rPr>
          <w:rFonts w:ascii="Helvetica" w:hAnsi="Helvetica"/>
          <w:b/>
          <w:i/>
          <w:iCs/>
          <w:lang w:val="en"/>
        </w:rPr>
        <w:t xml:space="preserve">eacher </w:t>
      </w:r>
      <w:r w:rsidR="00FF78AB" w:rsidRPr="00347C93">
        <w:rPr>
          <w:rFonts w:ascii="Helvetica" w:hAnsi="Helvetica"/>
          <w:b/>
          <w:i/>
          <w:iCs/>
          <w:lang w:val="en"/>
        </w:rPr>
        <w:t>M</w:t>
      </w:r>
      <w:r w:rsidR="00972CAB" w:rsidRPr="00347C93">
        <w:rPr>
          <w:rFonts w:ascii="Helvetica" w:hAnsi="Helvetica"/>
          <w:b/>
          <w:i/>
          <w:iCs/>
          <w:lang w:val="en"/>
        </w:rPr>
        <w:t>eetings</w:t>
      </w:r>
    </w:p>
    <w:p w14:paraId="46DE2C18" w14:textId="77777777" w:rsidR="0064488F" w:rsidRDefault="00983376" w:rsidP="00E24C45">
      <w:pPr>
        <w:spacing w:line="240" w:lineRule="auto"/>
        <w:ind w:left="720"/>
        <w:rPr>
          <w:rFonts w:ascii="Helvetica" w:hAnsi="Helvetica" w:cstheme="minorHAnsi"/>
          <w:color w:val="333333"/>
          <w:lang w:val="en"/>
        </w:rPr>
      </w:pPr>
      <w:r w:rsidRPr="00EA4008">
        <w:rPr>
          <w:rFonts w:ascii="Helvetica" w:hAnsi="Helvetica" w:cstheme="minorHAnsi"/>
          <w:color w:val="333333"/>
          <w:lang w:val="en"/>
        </w:rPr>
        <w:t>We agree that we will each arrange our own parent-teacher meetings</w:t>
      </w:r>
      <w:r w:rsidR="00E24C45" w:rsidRPr="00EA4008">
        <w:rPr>
          <w:rFonts w:ascii="Helvetica" w:hAnsi="Helvetica" w:cstheme="minorHAnsi"/>
          <w:color w:val="333333"/>
          <w:lang w:val="en"/>
        </w:rPr>
        <w:t>.</w:t>
      </w:r>
      <w:r w:rsidR="0064488F" w:rsidRPr="00EA4008">
        <w:rPr>
          <w:rFonts w:ascii="Helvetica" w:hAnsi="Helvetica" w:cstheme="minorHAnsi"/>
          <w:color w:val="333333"/>
          <w:lang w:val="en"/>
        </w:rPr>
        <w:t xml:space="preserve"> </w:t>
      </w:r>
    </w:p>
    <w:p w14:paraId="411A18D8" w14:textId="17CD6B4E" w:rsidR="00B66E77" w:rsidRPr="00EA4008" w:rsidRDefault="00B66E77" w:rsidP="00B66E77">
      <w:pPr>
        <w:spacing w:line="240" w:lineRule="auto"/>
        <w:ind w:left="720"/>
        <w:rPr>
          <w:rFonts w:ascii="Helvetica" w:hAnsi="Helvetica" w:cstheme="minorHAnsi"/>
          <w:color w:val="333333"/>
          <w:lang w:val="en"/>
        </w:rPr>
      </w:pPr>
      <w:r w:rsidRPr="003547BC">
        <w:rPr>
          <w:rStyle w:val="ui-provider"/>
          <w:rFonts w:ascii="Helvetica" w:hAnsi="Helvetica"/>
        </w:rPr>
        <w:t xml:space="preserve">We agree that each parent will set up their own parent account with our </w:t>
      </w:r>
      <w:proofErr w:type="spellStart"/>
      <w:r w:rsidRPr="003547BC">
        <w:rPr>
          <w:rStyle w:val="ui-provider"/>
          <w:rFonts w:ascii="Helvetica" w:hAnsi="Helvetica"/>
        </w:rPr>
        <w:t>childrens’</w:t>
      </w:r>
      <w:proofErr w:type="spellEnd"/>
      <w:r w:rsidRPr="003547BC">
        <w:rPr>
          <w:rStyle w:val="ui-provider"/>
          <w:rFonts w:ascii="Helvetica" w:hAnsi="Helvetica"/>
        </w:rPr>
        <w:t xml:space="preserve"> school to access general school information and our children’s specific information, such as report cards, attendance and to book parent/teacher interviews.</w:t>
      </w:r>
    </w:p>
    <w:p w14:paraId="5447EC4F" w14:textId="7BE6B999" w:rsidR="00972CAB" w:rsidRPr="00347C93" w:rsidRDefault="00704799" w:rsidP="00E50D04">
      <w:pPr>
        <w:spacing w:line="240" w:lineRule="auto"/>
        <w:ind w:firstLine="720"/>
        <w:rPr>
          <w:rFonts w:ascii="Helvetica" w:hAnsi="Helvetica" w:cstheme="minorHAnsi"/>
          <w:b/>
          <w:color w:val="333333"/>
          <w:lang w:val="en"/>
        </w:rPr>
      </w:pPr>
      <w:r w:rsidRPr="00347C93">
        <w:rPr>
          <w:rFonts w:ascii="Helvetica" w:hAnsi="Helvetica"/>
          <w:b/>
          <w:iCs/>
          <w:lang w:val="en"/>
        </w:rPr>
        <w:t>Alternative for</w:t>
      </w:r>
      <w:r w:rsidRPr="00347C93">
        <w:rPr>
          <w:rFonts w:ascii="Helvetica" w:hAnsi="Helvetica"/>
          <w:b/>
          <w:i/>
          <w:lang w:val="en"/>
        </w:rPr>
        <w:t xml:space="preserve"> </w:t>
      </w:r>
      <w:r w:rsidR="00972CAB" w:rsidRPr="00347C93">
        <w:rPr>
          <w:rFonts w:ascii="Helvetica" w:hAnsi="Helvetica"/>
          <w:b/>
          <w:i/>
          <w:lang w:val="en"/>
        </w:rPr>
        <w:t xml:space="preserve">Attendance at </w:t>
      </w:r>
      <w:r w:rsidR="00FF78AB" w:rsidRPr="00347C93">
        <w:rPr>
          <w:rFonts w:ascii="Helvetica" w:hAnsi="Helvetica"/>
          <w:b/>
          <w:i/>
          <w:lang w:val="en"/>
        </w:rPr>
        <w:t>P</w:t>
      </w:r>
      <w:r w:rsidR="00972CAB" w:rsidRPr="00347C93">
        <w:rPr>
          <w:rFonts w:ascii="Helvetica" w:hAnsi="Helvetica"/>
          <w:b/>
          <w:i/>
          <w:lang w:val="en"/>
        </w:rPr>
        <w:t>arent-</w:t>
      </w:r>
      <w:r w:rsidR="00FF78AB" w:rsidRPr="00347C93">
        <w:rPr>
          <w:rFonts w:ascii="Helvetica" w:hAnsi="Helvetica"/>
          <w:b/>
          <w:i/>
          <w:lang w:val="en"/>
        </w:rPr>
        <w:t>T</w:t>
      </w:r>
      <w:r w:rsidR="00972CAB" w:rsidRPr="00347C93">
        <w:rPr>
          <w:rFonts w:ascii="Helvetica" w:hAnsi="Helvetica"/>
          <w:b/>
          <w:i/>
          <w:lang w:val="en"/>
        </w:rPr>
        <w:t xml:space="preserve">eacher </w:t>
      </w:r>
      <w:r w:rsidR="00FF78AB" w:rsidRPr="00347C93">
        <w:rPr>
          <w:rFonts w:ascii="Helvetica" w:hAnsi="Helvetica"/>
          <w:b/>
          <w:i/>
          <w:lang w:val="en"/>
        </w:rPr>
        <w:t>M</w:t>
      </w:r>
      <w:r w:rsidR="00972CAB" w:rsidRPr="00347C93">
        <w:rPr>
          <w:rFonts w:ascii="Helvetica" w:hAnsi="Helvetica"/>
          <w:b/>
          <w:i/>
          <w:lang w:val="en"/>
        </w:rPr>
        <w:t>eetings</w:t>
      </w:r>
    </w:p>
    <w:p w14:paraId="6235FBA0" w14:textId="624D06A6" w:rsidR="0064488F" w:rsidRPr="00EA4008" w:rsidRDefault="0064488F" w:rsidP="00E24C45">
      <w:pPr>
        <w:spacing w:line="240" w:lineRule="auto"/>
        <w:ind w:left="720"/>
        <w:rPr>
          <w:rFonts w:ascii="Helvetica" w:hAnsi="Helvetica" w:cstheme="minorHAnsi"/>
          <w:color w:val="333333"/>
          <w:lang w:val="en"/>
        </w:rPr>
      </w:pPr>
      <w:r w:rsidRPr="00EA4008">
        <w:rPr>
          <w:rFonts w:ascii="Helvetica" w:hAnsi="Helvetica" w:cstheme="minorHAnsi"/>
          <w:color w:val="333333"/>
          <w:lang w:val="en"/>
        </w:rPr>
        <w:t xml:space="preserve">We agree that Parent A will attend all parent-teacher meetings and will advise Parent B of the </w:t>
      </w:r>
      <w:r w:rsidR="008D73B5">
        <w:rPr>
          <w:rFonts w:ascii="Helvetica" w:hAnsi="Helvetica" w:cstheme="minorHAnsi"/>
          <w:color w:val="333333"/>
          <w:lang w:val="en"/>
        </w:rPr>
        <w:t>children</w:t>
      </w:r>
      <w:r w:rsidR="005C4395" w:rsidRPr="00EA4008">
        <w:rPr>
          <w:rFonts w:ascii="Helvetica" w:hAnsi="Helvetica" w:cstheme="minorHAnsi"/>
          <w:color w:val="333333"/>
          <w:lang w:val="en"/>
        </w:rPr>
        <w:t>’</w:t>
      </w:r>
      <w:r w:rsidRPr="00EA4008">
        <w:rPr>
          <w:rFonts w:ascii="Helvetica" w:hAnsi="Helvetica" w:cstheme="minorHAnsi"/>
          <w:color w:val="333333"/>
          <w:lang w:val="en"/>
        </w:rPr>
        <w:t xml:space="preserve">s progress. </w:t>
      </w:r>
    </w:p>
    <w:p w14:paraId="4C03122D" w14:textId="1BDF705A" w:rsidR="00716069" w:rsidRDefault="00716069" w:rsidP="00E24C45">
      <w:pPr>
        <w:spacing w:line="240" w:lineRule="auto"/>
        <w:ind w:left="720"/>
        <w:rPr>
          <w:rFonts w:ascii="Helvetica" w:hAnsi="Helvetica" w:cstheme="minorHAnsi"/>
          <w:color w:val="333333"/>
          <w:lang w:val="en"/>
        </w:rPr>
      </w:pPr>
      <w:r w:rsidRPr="00EA4008">
        <w:rPr>
          <w:rFonts w:ascii="Helvetica" w:hAnsi="Helvetica" w:cstheme="minorHAnsi"/>
          <w:color w:val="333333"/>
          <w:lang w:val="en"/>
        </w:rPr>
        <w:t xml:space="preserve">We agree that both parents will be provided with separate report cards for the </w:t>
      </w:r>
      <w:r w:rsidR="008D73B5">
        <w:rPr>
          <w:rFonts w:ascii="Helvetica" w:hAnsi="Helvetica" w:cstheme="minorHAnsi"/>
          <w:color w:val="333333"/>
          <w:lang w:val="en"/>
        </w:rPr>
        <w:t>children</w:t>
      </w:r>
      <w:r w:rsidRPr="00EA4008">
        <w:rPr>
          <w:rFonts w:ascii="Helvetica" w:hAnsi="Helvetica" w:cstheme="minorHAnsi"/>
          <w:color w:val="333333"/>
          <w:lang w:val="en"/>
        </w:rPr>
        <w:t>.</w:t>
      </w:r>
      <w:r w:rsidR="00252A0C" w:rsidRPr="00EA4008">
        <w:rPr>
          <w:rFonts w:ascii="Helvetica" w:hAnsi="Helvetica" w:cstheme="minorHAnsi"/>
          <w:color w:val="333333"/>
          <w:lang w:val="en"/>
        </w:rPr>
        <w:t xml:space="preserve"> We agree that we </w:t>
      </w:r>
      <w:r w:rsidR="000A5B40" w:rsidRPr="00EA4008">
        <w:rPr>
          <w:rFonts w:ascii="Helvetica" w:hAnsi="Helvetica" w:cstheme="minorHAnsi"/>
          <w:color w:val="333333"/>
          <w:lang w:val="en"/>
        </w:rPr>
        <w:t xml:space="preserve">will </w:t>
      </w:r>
      <w:r w:rsidR="00433745" w:rsidRPr="00EA4008">
        <w:rPr>
          <w:rFonts w:ascii="Helvetica" w:hAnsi="Helvetica" w:cstheme="minorHAnsi"/>
          <w:color w:val="333333"/>
          <w:lang w:val="en"/>
        </w:rPr>
        <w:t xml:space="preserve">both </w:t>
      </w:r>
      <w:r w:rsidR="00252A0C" w:rsidRPr="00EA4008">
        <w:rPr>
          <w:rFonts w:ascii="Helvetica" w:hAnsi="Helvetica" w:cstheme="minorHAnsi"/>
          <w:color w:val="333333"/>
          <w:lang w:val="en"/>
        </w:rPr>
        <w:t xml:space="preserve">notify the school authorities to </w:t>
      </w:r>
      <w:r w:rsidR="00433745" w:rsidRPr="00EA4008">
        <w:rPr>
          <w:rFonts w:ascii="Helvetica" w:hAnsi="Helvetica" w:cstheme="minorHAnsi"/>
          <w:color w:val="333333"/>
          <w:lang w:val="en"/>
        </w:rPr>
        <w:t xml:space="preserve">request that </w:t>
      </w:r>
      <w:r w:rsidR="00252A0C" w:rsidRPr="00EA4008">
        <w:rPr>
          <w:rFonts w:ascii="Helvetica" w:hAnsi="Helvetica" w:cstheme="minorHAnsi"/>
          <w:color w:val="333333"/>
          <w:lang w:val="en"/>
        </w:rPr>
        <w:t>separate report cards</w:t>
      </w:r>
      <w:r w:rsidR="00433745" w:rsidRPr="00EA4008">
        <w:rPr>
          <w:rFonts w:ascii="Helvetica" w:hAnsi="Helvetica" w:cstheme="minorHAnsi"/>
          <w:color w:val="333333"/>
          <w:lang w:val="en"/>
        </w:rPr>
        <w:t xml:space="preserve"> be provided</w:t>
      </w:r>
      <w:r w:rsidR="00252A0C" w:rsidRPr="00EA4008">
        <w:rPr>
          <w:rFonts w:ascii="Helvetica" w:hAnsi="Helvetica" w:cstheme="minorHAnsi"/>
          <w:color w:val="333333"/>
          <w:lang w:val="en"/>
        </w:rPr>
        <w:t>.</w:t>
      </w:r>
    </w:p>
    <w:p w14:paraId="65C8E20D" w14:textId="2881EC81" w:rsidR="00CE64DF" w:rsidRPr="008D7ABF" w:rsidRDefault="00CE64DF" w:rsidP="00CE64DF">
      <w:pPr>
        <w:spacing w:line="240" w:lineRule="auto"/>
        <w:ind w:left="720"/>
        <w:rPr>
          <w:rFonts w:ascii="Helvetica" w:hAnsi="Helvetica" w:cstheme="minorHAnsi"/>
          <w:color w:val="000000" w:themeColor="text1"/>
          <w:lang w:val="en"/>
        </w:rPr>
      </w:pPr>
      <w:r w:rsidRPr="008D7ABF">
        <w:rPr>
          <w:rFonts w:ascii="Helvetica" w:hAnsi="Helvetica" w:cstheme="minorHAnsi"/>
          <w:color w:val="000000" w:themeColor="text1"/>
          <w:lang w:val="en"/>
        </w:rPr>
        <w:t xml:space="preserve">We agree that each parent will set up their own parent account with our </w:t>
      </w:r>
      <w:proofErr w:type="spellStart"/>
      <w:r w:rsidRPr="008D7ABF">
        <w:rPr>
          <w:rFonts w:ascii="Helvetica" w:hAnsi="Helvetica" w:cstheme="minorHAnsi"/>
          <w:color w:val="000000" w:themeColor="text1"/>
          <w:lang w:val="en"/>
        </w:rPr>
        <w:t>childrens’</w:t>
      </w:r>
      <w:proofErr w:type="spellEnd"/>
      <w:r w:rsidRPr="008D7ABF">
        <w:rPr>
          <w:rFonts w:ascii="Helvetica" w:hAnsi="Helvetica" w:cstheme="minorHAnsi"/>
          <w:color w:val="000000" w:themeColor="text1"/>
          <w:lang w:val="en"/>
        </w:rPr>
        <w:t xml:space="preserve"> school to access general school information and our children’s specific information, such as report cards, attendance and to book parent/teacher interviews.</w:t>
      </w:r>
    </w:p>
    <w:p w14:paraId="2CDD1527" w14:textId="4D6B9609" w:rsidR="0064488F" w:rsidRPr="00037919" w:rsidRDefault="0064488F" w:rsidP="001767A4">
      <w:pPr>
        <w:ind w:firstLine="720"/>
        <w:rPr>
          <w:rFonts w:ascii="Helvetica" w:hAnsi="Helvetica"/>
          <w:b/>
          <w:i/>
          <w:lang w:val="en"/>
        </w:rPr>
      </w:pPr>
      <w:r w:rsidRPr="00037919">
        <w:rPr>
          <w:rFonts w:ascii="Helvetica" w:hAnsi="Helvetica"/>
          <w:b/>
          <w:i/>
          <w:lang w:val="en"/>
        </w:rPr>
        <w:t xml:space="preserve">Attendance at </w:t>
      </w:r>
      <w:r w:rsidR="00FF119E" w:rsidRPr="00037919">
        <w:rPr>
          <w:rFonts w:ascii="Helvetica" w:hAnsi="Helvetica"/>
          <w:b/>
          <w:i/>
          <w:lang w:val="en"/>
        </w:rPr>
        <w:t>C</w:t>
      </w:r>
      <w:r w:rsidRPr="00037919">
        <w:rPr>
          <w:rFonts w:ascii="Helvetica" w:hAnsi="Helvetica"/>
          <w:b/>
          <w:i/>
          <w:lang w:val="en"/>
        </w:rPr>
        <w:t>hild-</w:t>
      </w:r>
      <w:r w:rsidR="00FF119E" w:rsidRPr="00037919">
        <w:rPr>
          <w:rFonts w:ascii="Helvetica" w:hAnsi="Helvetica"/>
          <w:b/>
          <w:i/>
          <w:lang w:val="en"/>
        </w:rPr>
        <w:t>R</w:t>
      </w:r>
      <w:r w:rsidRPr="00037919">
        <w:rPr>
          <w:rFonts w:ascii="Helvetica" w:hAnsi="Helvetica"/>
          <w:b/>
          <w:i/>
          <w:lang w:val="en"/>
        </w:rPr>
        <w:t xml:space="preserve">elated </w:t>
      </w:r>
      <w:r w:rsidR="00FF119E" w:rsidRPr="00037919">
        <w:rPr>
          <w:rFonts w:ascii="Helvetica" w:hAnsi="Helvetica"/>
          <w:b/>
          <w:i/>
          <w:lang w:val="en"/>
        </w:rPr>
        <w:t>E</w:t>
      </w:r>
      <w:r w:rsidRPr="00037919">
        <w:rPr>
          <w:rFonts w:ascii="Helvetica" w:hAnsi="Helvetica"/>
          <w:b/>
          <w:i/>
          <w:lang w:val="en"/>
        </w:rPr>
        <w:t>vents</w:t>
      </w:r>
    </w:p>
    <w:p w14:paraId="3881339D" w14:textId="77777777" w:rsidR="0064488F" w:rsidRPr="00A54624" w:rsidRDefault="0064488F" w:rsidP="00E24C45">
      <w:pPr>
        <w:spacing w:line="240" w:lineRule="auto"/>
        <w:ind w:left="720"/>
        <w:rPr>
          <w:rFonts w:ascii="Helvetica" w:hAnsi="Helvetica" w:cstheme="minorHAnsi"/>
          <w:bCs/>
          <w:color w:val="333333"/>
          <w:lang w:val="en"/>
        </w:rPr>
      </w:pPr>
      <w:r w:rsidRPr="00A54624">
        <w:rPr>
          <w:rFonts w:ascii="Helvetica" w:hAnsi="Helvetica" w:cstheme="minorHAnsi"/>
          <w:bCs/>
          <w:color w:val="333333"/>
          <w:lang w:val="en"/>
        </w:rPr>
        <w:t xml:space="preserve">We agree that both parents may attend school events and extra-curricular activities. </w:t>
      </w:r>
    </w:p>
    <w:p w14:paraId="484200F6" w14:textId="472616CB" w:rsidR="00972CAB" w:rsidRPr="00347C93" w:rsidRDefault="00663B78" w:rsidP="00972CAB">
      <w:pPr>
        <w:ind w:firstLine="720"/>
        <w:rPr>
          <w:rFonts w:ascii="Helvetica" w:hAnsi="Helvetica"/>
          <w:b/>
          <w:bCs/>
          <w:i/>
          <w:iCs/>
          <w:lang w:val="en"/>
        </w:rPr>
      </w:pPr>
      <w:r w:rsidRPr="00347C93">
        <w:rPr>
          <w:rFonts w:ascii="Helvetica" w:hAnsi="Helvetica" w:cstheme="minorHAnsi"/>
          <w:b/>
          <w:bCs/>
          <w:color w:val="333333"/>
          <w:lang w:val="en"/>
        </w:rPr>
        <w:t>Alternative</w:t>
      </w:r>
      <w:r w:rsidR="00972CAB" w:rsidRPr="00347C93">
        <w:rPr>
          <w:rFonts w:ascii="Helvetica" w:hAnsi="Helvetica" w:cstheme="minorHAnsi"/>
          <w:b/>
          <w:bCs/>
          <w:color w:val="333333"/>
          <w:lang w:val="en"/>
        </w:rPr>
        <w:t xml:space="preserve"> for </w:t>
      </w:r>
      <w:r w:rsidR="00972CAB" w:rsidRPr="00347C93">
        <w:rPr>
          <w:rFonts w:ascii="Helvetica" w:hAnsi="Helvetica"/>
          <w:b/>
          <w:bCs/>
          <w:i/>
          <w:iCs/>
          <w:lang w:val="en"/>
        </w:rPr>
        <w:t xml:space="preserve">Attendance at </w:t>
      </w:r>
      <w:r w:rsidR="00A54624">
        <w:rPr>
          <w:rFonts w:ascii="Helvetica" w:hAnsi="Helvetica"/>
          <w:b/>
          <w:bCs/>
          <w:i/>
          <w:iCs/>
          <w:lang w:val="en"/>
        </w:rPr>
        <w:t>C</w:t>
      </w:r>
      <w:r w:rsidR="00972CAB" w:rsidRPr="00347C93">
        <w:rPr>
          <w:rFonts w:ascii="Helvetica" w:hAnsi="Helvetica"/>
          <w:b/>
          <w:bCs/>
          <w:i/>
          <w:iCs/>
          <w:lang w:val="en"/>
        </w:rPr>
        <w:t>hild-</w:t>
      </w:r>
      <w:r w:rsidR="00A54624">
        <w:rPr>
          <w:rFonts w:ascii="Helvetica" w:hAnsi="Helvetica"/>
          <w:b/>
          <w:bCs/>
          <w:i/>
          <w:iCs/>
          <w:lang w:val="en"/>
        </w:rPr>
        <w:t>R</w:t>
      </w:r>
      <w:r w:rsidR="00972CAB" w:rsidRPr="00347C93">
        <w:rPr>
          <w:rFonts w:ascii="Helvetica" w:hAnsi="Helvetica"/>
          <w:b/>
          <w:bCs/>
          <w:i/>
          <w:iCs/>
          <w:lang w:val="en"/>
        </w:rPr>
        <w:t xml:space="preserve">elated </w:t>
      </w:r>
      <w:r w:rsidR="00A54624">
        <w:rPr>
          <w:rFonts w:ascii="Helvetica" w:hAnsi="Helvetica"/>
          <w:b/>
          <w:bCs/>
          <w:i/>
          <w:iCs/>
          <w:lang w:val="en"/>
        </w:rPr>
        <w:t>E</w:t>
      </w:r>
      <w:r w:rsidR="00972CAB" w:rsidRPr="00347C93">
        <w:rPr>
          <w:rFonts w:ascii="Helvetica" w:hAnsi="Helvetica"/>
          <w:b/>
          <w:bCs/>
          <w:i/>
          <w:iCs/>
          <w:lang w:val="en"/>
        </w:rPr>
        <w:t>vents</w:t>
      </w:r>
    </w:p>
    <w:p w14:paraId="2C958202" w14:textId="77777777" w:rsidR="00FB5698" w:rsidRPr="00EA4008" w:rsidRDefault="00814FC6" w:rsidP="00274232">
      <w:pPr>
        <w:spacing w:line="240" w:lineRule="auto"/>
        <w:ind w:left="720"/>
        <w:rPr>
          <w:rFonts w:ascii="Helvetica" w:hAnsi="Helvetica" w:cstheme="minorHAnsi"/>
          <w:color w:val="333333"/>
          <w:lang w:val="en"/>
        </w:rPr>
      </w:pPr>
      <w:r w:rsidRPr="00EA4008">
        <w:rPr>
          <w:rFonts w:ascii="Helvetica" w:hAnsi="Helvetica" w:cstheme="minorHAnsi"/>
          <w:color w:val="333333"/>
          <w:lang w:val="en"/>
        </w:rPr>
        <w:t>We agree that the parent with whom the child is residing at the time of the school event and extracurricular activity will be the sole parent to attend these events.</w:t>
      </w:r>
    </w:p>
    <w:p w14:paraId="5DB10DB4" w14:textId="77777777" w:rsidR="00C16BBC" w:rsidRDefault="00C16BBC" w:rsidP="007A0D6A">
      <w:pPr>
        <w:pStyle w:val="Heading2"/>
        <w:rPr>
          <w:rFonts w:ascii="Helvetica" w:hAnsi="Helvetica"/>
          <w:b/>
          <w:color w:val="244B7F"/>
          <w:sz w:val="28"/>
          <w:szCs w:val="28"/>
          <w:lang w:val="en"/>
        </w:rPr>
      </w:pPr>
    </w:p>
    <w:p w14:paraId="024E61BA" w14:textId="5D1A86C5" w:rsidR="0064488F" w:rsidRPr="007A0D6A" w:rsidRDefault="00D30E26" w:rsidP="007A0D6A">
      <w:pPr>
        <w:pStyle w:val="Heading2"/>
        <w:rPr>
          <w:rFonts w:ascii="Helvetica" w:hAnsi="Helvetica"/>
          <w:b/>
          <w:color w:val="244B7F"/>
          <w:sz w:val="28"/>
          <w:szCs w:val="28"/>
          <w:lang w:val="en"/>
        </w:rPr>
      </w:pPr>
      <w:bookmarkStart w:id="24" w:name="_Toc130852662"/>
      <w:r w:rsidRPr="007A0D6A">
        <w:rPr>
          <w:rFonts w:ascii="Helvetica" w:hAnsi="Helvetica"/>
          <w:b/>
          <w:color w:val="244B7F"/>
          <w:sz w:val="28"/>
          <w:szCs w:val="28"/>
          <w:lang w:val="en"/>
        </w:rPr>
        <w:t>Medic</w:t>
      </w:r>
      <w:r w:rsidR="00101691" w:rsidRPr="007A0D6A">
        <w:rPr>
          <w:rFonts w:ascii="Helvetica" w:hAnsi="Helvetica"/>
          <w:b/>
          <w:color w:val="244B7F"/>
          <w:sz w:val="28"/>
          <w:szCs w:val="28"/>
          <w:lang w:val="en"/>
        </w:rPr>
        <w:t>al &amp; Dental Appointments</w:t>
      </w:r>
      <w:bookmarkEnd w:id="24"/>
    </w:p>
    <w:p w14:paraId="08F942BB" w14:textId="1CE713E1" w:rsidR="0064488F" w:rsidRPr="000A6896" w:rsidRDefault="007A0D6A" w:rsidP="000A6896">
      <w:pPr>
        <w:rPr>
          <w:rFonts w:ascii="Helvetica" w:hAnsi="Helvetica"/>
          <w:sz w:val="24"/>
          <w:szCs w:val="24"/>
          <w:lang w:eastAsia="en-CA"/>
        </w:rPr>
      </w:pPr>
      <w:r>
        <w:rPr>
          <w:rFonts w:ascii="Helvetica" w:hAnsi="Helvetica" w:cs="Helvetica"/>
          <w:color w:val="333333"/>
          <w:sz w:val="24"/>
          <w:szCs w:val="24"/>
          <w:lang w:val="en"/>
        </w:rPr>
        <w:br/>
      </w:r>
      <w:r w:rsidR="0064488F" w:rsidRPr="000A6896">
        <w:rPr>
          <w:rFonts w:ascii="Helvetica" w:hAnsi="Helvetica" w:cs="Helvetica"/>
          <w:color w:val="333333"/>
          <w:sz w:val="24"/>
          <w:szCs w:val="24"/>
          <w:lang w:val="en"/>
        </w:rPr>
        <w:t>There are many decisions</w:t>
      </w:r>
      <w:r w:rsidR="00E24C45" w:rsidRPr="000A6896">
        <w:rPr>
          <w:rFonts w:ascii="Helvetica" w:hAnsi="Helvetica" w:cs="Helvetica"/>
          <w:color w:val="333333"/>
          <w:sz w:val="24"/>
          <w:szCs w:val="24"/>
          <w:lang w:val="en"/>
        </w:rPr>
        <w:t xml:space="preserve"> and arrangements </w:t>
      </w:r>
      <w:r w:rsidR="0064488F" w:rsidRPr="000A6896">
        <w:rPr>
          <w:rFonts w:ascii="Helvetica" w:hAnsi="Helvetica" w:cs="Helvetica"/>
          <w:color w:val="333333"/>
          <w:sz w:val="24"/>
          <w:szCs w:val="24"/>
          <w:lang w:val="en"/>
        </w:rPr>
        <w:t xml:space="preserve">that you will need to make for your children, </w:t>
      </w:r>
      <w:r w:rsidR="00101691" w:rsidRPr="000A6896">
        <w:rPr>
          <w:rFonts w:ascii="Helvetica" w:hAnsi="Helvetica" w:cs="Helvetica"/>
          <w:color w:val="333333"/>
          <w:sz w:val="24"/>
          <w:szCs w:val="24"/>
          <w:lang w:val="en"/>
        </w:rPr>
        <w:t xml:space="preserve">including </w:t>
      </w:r>
      <w:r w:rsidR="00E24C45" w:rsidRPr="000A6896">
        <w:rPr>
          <w:rFonts w:ascii="Helvetica" w:hAnsi="Helvetica" w:cs="Helvetica"/>
          <w:color w:val="333333"/>
          <w:sz w:val="24"/>
          <w:szCs w:val="24"/>
          <w:lang w:val="en"/>
        </w:rPr>
        <w:t>who will take the children to different appointments with doctors, dentists or counsellors</w:t>
      </w:r>
      <w:r w:rsidR="00101691" w:rsidRPr="000A6896">
        <w:rPr>
          <w:rFonts w:ascii="Helvetica" w:hAnsi="Helvetica" w:cs="Helvetica"/>
          <w:color w:val="333333"/>
          <w:sz w:val="24"/>
          <w:szCs w:val="24"/>
          <w:lang w:val="en"/>
        </w:rPr>
        <w:t xml:space="preserve">. </w:t>
      </w:r>
      <w:r w:rsidR="00093DA8" w:rsidRPr="000A6896">
        <w:rPr>
          <w:rFonts w:ascii="Helvetica" w:hAnsi="Helvetica"/>
          <w:sz w:val="24"/>
          <w:szCs w:val="24"/>
          <w:lang w:eastAsia="en-CA"/>
        </w:rPr>
        <w:t>It is often helpful for parents to agree to and identify the child’s doctor, dentist and any other health care professionals or therapist</w:t>
      </w:r>
      <w:r w:rsidR="00E97666" w:rsidRPr="000A6896">
        <w:rPr>
          <w:rFonts w:ascii="Helvetica" w:hAnsi="Helvetica"/>
          <w:sz w:val="24"/>
          <w:szCs w:val="24"/>
          <w:lang w:eastAsia="en-CA"/>
        </w:rPr>
        <w:t>s</w:t>
      </w:r>
      <w:r w:rsidR="00093DA8" w:rsidRPr="000A6896">
        <w:rPr>
          <w:rFonts w:ascii="Helvetica" w:hAnsi="Helvetica"/>
          <w:sz w:val="24"/>
          <w:szCs w:val="24"/>
          <w:lang w:eastAsia="en-CA"/>
        </w:rPr>
        <w:t xml:space="preserve"> in their Parenting Plan, and agree that, apart from emergencies, other health care professionals will only be involved with the consent of both parents.</w:t>
      </w:r>
    </w:p>
    <w:p w14:paraId="5D81AACB" w14:textId="79BBEAC4" w:rsidR="00394814" w:rsidRPr="000A6896" w:rsidRDefault="0064488F" w:rsidP="00E24C45">
      <w:pPr>
        <w:pStyle w:val="NormalWeb"/>
        <w:rPr>
          <w:rFonts w:ascii="Helvetica" w:hAnsi="Helvetica" w:cs="Helvetica"/>
          <w:color w:val="333333"/>
          <w:lang w:val="en"/>
        </w:rPr>
      </w:pPr>
      <w:r w:rsidRPr="005C4395">
        <w:rPr>
          <w:rFonts w:ascii="Helvetica" w:hAnsi="Helvetica" w:cs="Helvetica"/>
          <w:color w:val="333333"/>
          <w:lang w:val="en"/>
        </w:rPr>
        <w:t xml:space="preserve">Many parents address these issues on an ongoing and informal basis. If you think, however, that </w:t>
      </w:r>
      <w:r w:rsidR="001823FB" w:rsidRPr="000A6896">
        <w:rPr>
          <w:rFonts w:ascii="Helvetica" w:hAnsi="Helvetica" w:cs="Helvetica"/>
          <w:color w:val="333333"/>
          <w:lang w:val="en"/>
        </w:rPr>
        <w:t xml:space="preserve">these issues may result in conflict </w:t>
      </w:r>
      <w:r w:rsidRPr="000A6896">
        <w:rPr>
          <w:rFonts w:ascii="Helvetica" w:hAnsi="Helvetica" w:cs="Helvetica"/>
          <w:color w:val="333333"/>
          <w:lang w:val="en"/>
        </w:rPr>
        <w:t xml:space="preserve">between you and the other parent, </w:t>
      </w:r>
      <w:r w:rsidR="009E1185" w:rsidRPr="000A6896">
        <w:rPr>
          <w:rFonts w:ascii="Helvetica" w:hAnsi="Helvetica" w:cs="Helvetica"/>
          <w:color w:val="333333"/>
          <w:lang w:val="en"/>
        </w:rPr>
        <w:t xml:space="preserve">you should </w:t>
      </w:r>
      <w:r w:rsidRPr="000A6896">
        <w:rPr>
          <w:rFonts w:ascii="Helvetica" w:hAnsi="Helvetica" w:cs="Helvetica"/>
          <w:color w:val="333333"/>
          <w:lang w:val="en"/>
        </w:rPr>
        <w:t>be clear about the issues in your parenting plan.</w:t>
      </w:r>
      <w:r w:rsidR="00014495" w:rsidRPr="000A6896">
        <w:rPr>
          <w:rFonts w:ascii="Helvetica" w:hAnsi="Helvetica" w:cs="Helvetica"/>
          <w:color w:val="333333"/>
          <w:lang w:val="en"/>
        </w:rPr>
        <w:t xml:space="preserve"> It may also be helpful to consult with a counsellor</w:t>
      </w:r>
      <w:r w:rsidR="005138F8" w:rsidRPr="000A6896">
        <w:rPr>
          <w:rFonts w:ascii="Helvetica" w:hAnsi="Helvetica" w:cs="Helvetica"/>
          <w:color w:val="333333"/>
          <w:lang w:val="en"/>
        </w:rPr>
        <w:t>, mediator</w:t>
      </w:r>
      <w:r w:rsidR="00B57C8B" w:rsidRPr="000A6896">
        <w:rPr>
          <w:rFonts w:ascii="Helvetica" w:hAnsi="Helvetica" w:cs="Helvetica"/>
          <w:color w:val="333333"/>
          <w:lang w:val="en"/>
        </w:rPr>
        <w:t xml:space="preserve">, parenting </w:t>
      </w:r>
      <w:proofErr w:type="spellStart"/>
      <w:r w:rsidR="00B57C8B" w:rsidRPr="000A6896">
        <w:rPr>
          <w:rFonts w:ascii="Helvetica" w:hAnsi="Helvetica" w:cs="Helvetica"/>
          <w:color w:val="333333"/>
          <w:lang w:val="en"/>
        </w:rPr>
        <w:t>co-ordinator</w:t>
      </w:r>
      <w:proofErr w:type="spellEnd"/>
      <w:r w:rsidR="00014495" w:rsidRPr="000A6896">
        <w:rPr>
          <w:rFonts w:ascii="Helvetica" w:hAnsi="Helvetica" w:cs="Helvetica"/>
          <w:color w:val="333333"/>
          <w:lang w:val="en"/>
        </w:rPr>
        <w:t xml:space="preserve"> </w:t>
      </w:r>
      <w:r w:rsidR="00104414" w:rsidRPr="000A6896">
        <w:rPr>
          <w:rFonts w:ascii="Helvetica" w:hAnsi="Helvetica" w:cs="Helvetica"/>
          <w:color w:val="333333"/>
          <w:lang w:val="en"/>
        </w:rPr>
        <w:t xml:space="preserve">or other family justice professional </w:t>
      </w:r>
      <w:r w:rsidR="00014495" w:rsidRPr="000A6896">
        <w:rPr>
          <w:rFonts w:ascii="Helvetica" w:hAnsi="Helvetica" w:cs="Helvetica"/>
          <w:color w:val="333333"/>
          <w:lang w:val="en"/>
        </w:rPr>
        <w:t xml:space="preserve">to assist during times of conflict. </w:t>
      </w:r>
    </w:p>
    <w:p w14:paraId="528203B0" w14:textId="6EEB48F3" w:rsidR="0064488F" w:rsidRPr="000A6896" w:rsidRDefault="00CA1C4D" w:rsidP="001767A4">
      <w:pPr>
        <w:ind w:firstLine="720"/>
        <w:rPr>
          <w:rFonts w:ascii="Helvetica" w:hAnsi="Helvetica"/>
          <w:b/>
          <w:i/>
          <w:lang w:val="en"/>
        </w:rPr>
      </w:pPr>
      <w:r w:rsidRPr="000A6896">
        <w:rPr>
          <w:rFonts w:ascii="Helvetica" w:hAnsi="Helvetica"/>
          <w:b/>
          <w:i/>
          <w:lang w:val="en"/>
        </w:rPr>
        <w:t>Medical</w:t>
      </w:r>
      <w:r w:rsidR="0064488F" w:rsidRPr="000A6896">
        <w:rPr>
          <w:rFonts w:ascii="Helvetica" w:hAnsi="Helvetica"/>
          <w:b/>
          <w:i/>
          <w:lang w:val="en"/>
        </w:rPr>
        <w:t xml:space="preserve"> </w:t>
      </w:r>
      <w:r w:rsidR="003E5CA8" w:rsidRPr="000A6896">
        <w:rPr>
          <w:rFonts w:ascii="Helvetica" w:hAnsi="Helvetica"/>
          <w:b/>
          <w:i/>
          <w:lang w:val="en"/>
        </w:rPr>
        <w:t>A</w:t>
      </w:r>
      <w:r w:rsidR="0064488F" w:rsidRPr="000A6896">
        <w:rPr>
          <w:rFonts w:ascii="Helvetica" w:hAnsi="Helvetica"/>
          <w:b/>
          <w:i/>
          <w:lang w:val="en"/>
        </w:rPr>
        <w:t>ppointments</w:t>
      </w:r>
    </w:p>
    <w:p w14:paraId="60D45DE3" w14:textId="3FC17F0D" w:rsidR="00E24C45" w:rsidRPr="000A6896" w:rsidRDefault="00E24C45" w:rsidP="00E24C45">
      <w:pPr>
        <w:spacing w:line="240" w:lineRule="auto"/>
        <w:ind w:left="720"/>
        <w:rPr>
          <w:rFonts w:ascii="Helvetica" w:hAnsi="Helvetica" w:cs="Helvetica"/>
          <w:color w:val="333333"/>
          <w:lang w:val="en"/>
        </w:rPr>
      </w:pPr>
      <w:r w:rsidRPr="000A6896">
        <w:rPr>
          <w:rFonts w:ascii="Helvetica" w:hAnsi="Helvetica" w:cs="Helvetica"/>
          <w:color w:val="333333"/>
          <w:lang w:val="en"/>
        </w:rPr>
        <w:t xml:space="preserve">The parents will jointly make decisions about medical and dental care, and Parent A will have primary responsibility for making medical and dental appointments and taking the </w:t>
      </w:r>
      <w:r w:rsidR="008D73B5">
        <w:rPr>
          <w:rFonts w:ascii="Helvetica" w:hAnsi="Helvetica" w:cs="Helvetica"/>
          <w:color w:val="333333"/>
          <w:lang w:val="en"/>
        </w:rPr>
        <w:t>children</w:t>
      </w:r>
      <w:r w:rsidRPr="000A6896">
        <w:rPr>
          <w:rFonts w:ascii="Helvetica" w:hAnsi="Helvetica" w:cs="Helvetica"/>
          <w:color w:val="333333"/>
          <w:lang w:val="en"/>
        </w:rPr>
        <w:t xml:space="preserve"> to these appointments</w:t>
      </w:r>
      <w:r w:rsidR="00663B78" w:rsidRPr="000A6896">
        <w:rPr>
          <w:rFonts w:ascii="Helvetica" w:hAnsi="Helvetica" w:cs="Helvetica"/>
          <w:color w:val="333333"/>
          <w:lang w:val="en"/>
        </w:rPr>
        <w:t>, and will keep Parent B info</w:t>
      </w:r>
      <w:r w:rsidR="00BC4F73" w:rsidRPr="000A6896">
        <w:rPr>
          <w:rFonts w:ascii="Helvetica" w:hAnsi="Helvetica" w:cs="Helvetica"/>
          <w:color w:val="333333"/>
          <w:lang w:val="en"/>
        </w:rPr>
        <w:t>r</w:t>
      </w:r>
      <w:r w:rsidR="00663B78" w:rsidRPr="000A6896">
        <w:rPr>
          <w:rFonts w:ascii="Helvetica" w:hAnsi="Helvetica" w:cs="Helvetica"/>
          <w:color w:val="333333"/>
          <w:lang w:val="en"/>
        </w:rPr>
        <w:t>med of all diagnos</w:t>
      </w:r>
      <w:r w:rsidR="00EA4008">
        <w:rPr>
          <w:rFonts w:ascii="Helvetica" w:hAnsi="Helvetica" w:cs="Helvetica"/>
          <w:color w:val="333333"/>
          <w:lang w:val="en"/>
        </w:rPr>
        <w:t>e</w:t>
      </w:r>
      <w:r w:rsidR="00663B78" w:rsidRPr="000A6896">
        <w:rPr>
          <w:rFonts w:ascii="Helvetica" w:hAnsi="Helvetica" w:cs="Helvetica"/>
          <w:color w:val="333333"/>
          <w:lang w:val="en"/>
        </w:rPr>
        <w:t>s and treatment</w:t>
      </w:r>
      <w:r w:rsidRPr="000A6896">
        <w:rPr>
          <w:rFonts w:ascii="Helvetica" w:hAnsi="Helvetica" w:cs="Helvetica"/>
          <w:color w:val="333333"/>
          <w:lang w:val="en"/>
        </w:rPr>
        <w:t>.</w:t>
      </w:r>
      <w:r w:rsidR="00394814" w:rsidRPr="000A6896">
        <w:rPr>
          <w:rFonts w:ascii="Helvetica" w:hAnsi="Helvetica" w:cs="Helvetica"/>
          <w:color w:val="333333"/>
          <w:lang w:val="en"/>
        </w:rPr>
        <w:t xml:space="preserve"> </w:t>
      </w:r>
    </w:p>
    <w:p w14:paraId="4E22BD55" w14:textId="0C6879C3" w:rsidR="00663B78" w:rsidRPr="00347C93" w:rsidRDefault="00663B78" w:rsidP="00E50D04">
      <w:pPr>
        <w:ind w:firstLine="720"/>
        <w:rPr>
          <w:rFonts w:ascii="Helvetica" w:hAnsi="Helvetica"/>
          <w:b/>
          <w:i/>
          <w:iCs/>
          <w:lang w:val="en"/>
        </w:rPr>
      </w:pPr>
      <w:r w:rsidRPr="00347C93">
        <w:rPr>
          <w:rFonts w:ascii="Helvetica" w:hAnsi="Helvetica" w:cs="Helvetica"/>
          <w:b/>
          <w:color w:val="333333"/>
          <w:lang w:val="en"/>
        </w:rPr>
        <w:t>Alternat</w:t>
      </w:r>
      <w:r w:rsidR="009973EE" w:rsidRPr="00347C93">
        <w:rPr>
          <w:rFonts w:ascii="Helvetica" w:hAnsi="Helvetica" w:cs="Helvetica"/>
          <w:b/>
          <w:color w:val="333333"/>
          <w:lang w:val="en"/>
        </w:rPr>
        <w:t>ive</w:t>
      </w:r>
      <w:r w:rsidR="00972CAB" w:rsidRPr="00347C93">
        <w:rPr>
          <w:rFonts w:ascii="Helvetica" w:hAnsi="Helvetica" w:cs="Helvetica"/>
          <w:b/>
          <w:color w:val="333333"/>
          <w:lang w:val="en"/>
        </w:rPr>
        <w:t xml:space="preserve"> for</w:t>
      </w:r>
      <w:r w:rsidR="00972CAB" w:rsidRPr="00347C93">
        <w:rPr>
          <w:rFonts w:ascii="Helvetica" w:hAnsi="Helvetica" w:cs="Helvetica"/>
          <w:b/>
          <w:i/>
          <w:iCs/>
          <w:color w:val="333333"/>
          <w:lang w:val="en"/>
        </w:rPr>
        <w:t xml:space="preserve"> </w:t>
      </w:r>
      <w:r w:rsidR="00972CAB" w:rsidRPr="00347C93">
        <w:rPr>
          <w:rFonts w:ascii="Helvetica" w:hAnsi="Helvetica"/>
          <w:b/>
          <w:i/>
          <w:iCs/>
          <w:lang w:val="en"/>
        </w:rPr>
        <w:t xml:space="preserve">Medical </w:t>
      </w:r>
      <w:r w:rsidR="003E5CA8" w:rsidRPr="00347C93">
        <w:rPr>
          <w:rFonts w:ascii="Helvetica" w:hAnsi="Helvetica"/>
          <w:b/>
          <w:i/>
          <w:iCs/>
          <w:lang w:val="en"/>
        </w:rPr>
        <w:t>A</w:t>
      </w:r>
      <w:r w:rsidR="00972CAB" w:rsidRPr="00347C93">
        <w:rPr>
          <w:rFonts w:ascii="Helvetica" w:hAnsi="Helvetica"/>
          <w:b/>
          <w:i/>
          <w:iCs/>
          <w:lang w:val="en"/>
        </w:rPr>
        <w:t>ppointments</w:t>
      </w:r>
    </w:p>
    <w:p w14:paraId="25C646FD" w14:textId="4D82AD16" w:rsidR="0064488F" w:rsidRPr="000A6896" w:rsidRDefault="00E24C45" w:rsidP="00E24C45">
      <w:pPr>
        <w:spacing w:line="240" w:lineRule="auto"/>
        <w:ind w:left="720"/>
        <w:rPr>
          <w:rFonts w:ascii="Helvetica" w:hAnsi="Helvetica" w:cs="Helvetica"/>
          <w:color w:val="333333"/>
          <w:lang w:val="en"/>
        </w:rPr>
      </w:pPr>
      <w:r w:rsidRPr="000A6896">
        <w:rPr>
          <w:rFonts w:ascii="Helvetica" w:hAnsi="Helvetica" w:cs="Helvetica"/>
          <w:color w:val="333333"/>
          <w:lang w:val="en"/>
        </w:rPr>
        <w:t xml:space="preserve">The parents will jointly make decisions about medical and dental care, and Parent A will have primary responsibility for making medical and dental appointments. The parents </w:t>
      </w:r>
      <w:r w:rsidR="00F138F0" w:rsidRPr="000A6896">
        <w:rPr>
          <w:rFonts w:ascii="Helvetica" w:hAnsi="Helvetica" w:cs="Helvetica"/>
          <w:color w:val="333333"/>
          <w:lang w:val="en"/>
        </w:rPr>
        <w:t xml:space="preserve">will each take the </w:t>
      </w:r>
      <w:r w:rsidR="008D73B5">
        <w:rPr>
          <w:rFonts w:ascii="Helvetica" w:hAnsi="Helvetica" w:cs="Helvetica"/>
          <w:color w:val="333333"/>
          <w:lang w:val="en"/>
        </w:rPr>
        <w:t>children</w:t>
      </w:r>
      <w:r w:rsidR="00F138F0" w:rsidRPr="000A6896">
        <w:rPr>
          <w:rFonts w:ascii="Helvetica" w:hAnsi="Helvetica" w:cs="Helvetica"/>
          <w:color w:val="333333"/>
          <w:lang w:val="en"/>
        </w:rPr>
        <w:t xml:space="preserve"> to </w:t>
      </w:r>
      <w:r w:rsidRPr="000A6896">
        <w:rPr>
          <w:rFonts w:ascii="Helvetica" w:hAnsi="Helvetica" w:cs="Helvetica"/>
          <w:color w:val="333333"/>
          <w:lang w:val="en"/>
        </w:rPr>
        <w:t xml:space="preserve">any </w:t>
      </w:r>
      <w:r w:rsidR="0064488F" w:rsidRPr="000A6896">
        <w:rPr>
          <w:rFonts w:ascii="Helvetica" w:hAnsi="Helvetica" w:cs="Helvetica"/>
          <w:color w:val="333333"/>
          <w:lang w:val="en"/>
        </w:rPr>
        <w:t xml:space="preserve">appointments </w:t>
      </w:r>
      <w:r w:rsidR="00F138F0" w:rsidRPr="000A6896">
        <w:rPr>
          <w:rFonts w:ascii="Helvetica" w:hAnsi="Helvetica" w:cs="Helvetica"/>
          <w:color w:val="333333"/>
          <w:lang w:val="en"/>
        </w:rPr>
        <w:t>that fall wi</w:t>
      </w:r>
      <w:r w:rsidR="003D11D4" w:rsidRPr="000A6896">
        <w:rPr>
          <w:rFonts w:ascii="Helvetica" w:hAnsi="Helvetica" w:cs="Helvetica"/>
          <w:color w:val="333333"/>
          <w:lang w:val="en"/>
        </w:rPr>
        <w:t>thin</w:t>
      </w:r>
      <w:r w:rsidR="00F138F0" w:rsidRPr="000A6896">
        <w:rPr>
          <w:rFonts w:ascii="Helvetica" w:hAnsi="Helvetica" w:cs="Helvetica"/>
          <w:color w:val="333333"/>
          <w:lang w:val="en"/>
        </w:rPr>
        <w:t xml:space="preserve"> their</w:t>
      </w:r>
      <w:r w:rsidR="00C34D4D" w:rsidRPr="000A6896">
        <w:rPr>
          <w:rFonts w:ascii="Helvetica" w:hAnsi="Helvetica" w:cs="Helvetica"/>
          <w:color w:val="333333"/>
          <w:lang w:val="en"/>
        </w:rPr>
        <w:t xml:space="preserve"> </w:t>
      </w:r>
      <w:r w:rsidR="00014495" w:rsidRPr="000A6896">
        <w:rPr>
          <w:rFonts w:ascii="Helvetica" w:hAnsi="Helvetica" w:cs="Helvetica"/>
          <w:color w:val="333333"/>
          <w:lang w:val="en"/>
        </w:rPr>
        <w:t>parentin</w:t>
      </w:r>
      <w:r w:rsidR="00F138F0" w:rsidRPr="000A6896">
        <w:rPr>
          <w:rFonts w:ascii="Helvetica" w:hAnsi="Helvetica" w:cs="Helvetica"/>
          <w:color w:val="333333"/>
          <w:lang w:val="en"/>
        </w:rPr>
        <w:t>g</w:t>
      </w:r>
      <w:r w:rsidR="00014495" w:rsidRPr="000A6896">
        <w:rPr>
          <w:rFonts w:ascii="Helvetica" w:hAnsi="Helvetica" w:cs="Helvetica"/>
          <w:color w:val="333333"/>
          <w:lang w:val="en"/>
        </w:rPr>
        <w:t xml:space="preserve"> time</w:t>
      </w:r>
      <w:r w:rsidR="00F138F0" w:rsidRPr="000A6896">
        <w:rPr>
          <w:rFonts w:ascii="Helvetica" w:hAnsi="Helvetica" w:cs="Helvetica"/>
          <w:color w:val="333333"/>
          <w:lang w:val="en"/>
        </w:rPr>
        <w:t xml:space="preserve">, regardless of who made the </w:t>
      </w:r>
      <w:r w:rsidR="00C34D4D" w:rsidRPr="000A6896">
        <w:rPr>
          <w:rFonts w:ascii="Helvetica" w:hAnsi="Helvetica" w:cs="Helvetica"/>
          <w:color w:val="333333"/>
          <w:lang w:val="en"/>
        </w:rPr>
        <w:t>appointment</w:t>
      </w:r>
      <w:r w:rsidR="0064488F" w:rsidRPr="000A6896">
        <w:rPr>
          <w:rFonts w:ascii="Helvetica" w:hAnsi="Helvetica" w:cs="Helvetica"/>
          <w:color w:val="333333"/>
          <w:lang w:val="en"/>
        </w:rPr>
        <w:t xml:space="preserve">. </w:t>
      </w:r>
    </w:p>
    <w:p w14:paraId="73442201" w14:textId="597B294D" w:rsidR="00972CAB" w:rsidRPr="00347C93" w:rsidRDefault="00972CAB" w:rsidP="00E50D04">
      <w:pPr>
        <w:spacing w:line="240" w:lineRule="auto"/>
        <w:ind w:firstLine="720"/>
        <w:rPr>
          <w:rFonts w:ascii="Helvetica" w:hAnsi="Helvetica" w:cs="Helvetica"/>
          <w:b/>
          <w:i/>
          <w:iCs/>
          <w:color w:val="333333"/>
          <w:lang w:val="en"/>
        </w:rPr>
      </w:pPr>
      <w:r w:rsidRPr="00347C93">
        <w:rPr>
          <w:rFonts w:ascii="Helvetica" w:hAnsi="Helvetica" w:cs="Helvetica"/>
          <w:b/>
          <w:color w:val="333333"/>
          <w:lang w:val="en"/>
        </w:rPr>
        <w:t>Alternative for</w:t>
      </w:r>
      <w:r w:rsidRPr="00347C93">
        <w:rPr>
          <w:rFonts w:ascii="Helvetica" w:hAnsi="Helvetica" w:cs="Helvetica"/>
          <w:b/>
          <w:i/>
          <w:iCs/>
          <w:color w:val="333333"/>
          <w:lang w:val="en"/>
        </w:rPr>
        <w:t xml:space="preserve"> </w:t>
      </w:r>
      <w:r w:rsidRPr="00347C93">
        <w:rPr>
          <w:rFonts w:ascii="Helvetica" w:hAnsi="Helvetica"/>
          <w:b/>
          <w:i/>
          <w:iCs/>
          <w:lang w:val="en"/>
        </w:rPr>
        <w:t xml:space="preserve">Medical </w:t>
      </w:r>
      <w:r w:rsidR="003E5CA8" w:rsidRPr="00347C93">
        <w:rPr>
          <w:rFonts w:ascii="Helvetica" w:hAnsi="Helvetica"/>
          <w:b/>
          <w:i/>
          <w:iCs/>
          <w:lang w:val="en"/>
        </w:rPr>
        <w:t>A</w:t>
      </w:r>
      <w:r w:rsidRPr="00347C93">
        <w:rPr>
          <w:rFonts w:ascii="Helvetica" w:hAnsi="Helvetica"/>
          <w:b/>
          <w:i/>
          <w:iCs/>
          <w:lang w:val="en"/>
        </w:rPr>
        <w:t>ppointments</w:t>
      </w:r>
    </w:p>
    <w:p w14:paraId="5ABDAA0B" w14:textId="5997291D" w:rsidR="00CD0C48" w:rsidRPr="001A5CA5" w:rsidRDefault="0064488F" w:rsidP="001A5CA5">
      <w:pPr>
        <w:spacing w:line="240" w:lineRule="auto"/>
        <w:ind w:left="720"/>
        <w:rPr>
          <w:rFonts w:ascii="Helvetica" w:hAnsi="Helvetica" w:cs="Helvetica"/>
          <w:color w:val="333333"/>
          <w:lang w:val="en"/>
        </w:rPr>
      </w:pPr>
      <w:r w:rsidRPr="000A6896">
        <w:rPr>
          <w:rFonts w:ascii="Helvetica" w:hAnsi="Helvetica" w:cs="Helvetica"/>
          <w:color w:val="333333"/>
          <w:lang w:val="en"/>
        </w:rPr>
        <w:t xml:space="preserve">Parent A will be responsible for taking the </w:t>
      </w:r>
      <w:r w:rsidR="008D73B5">
        <w:rPr>
          <w:rFonts w:ascii="Helvetica" w:hAnsi="Helvetica" w:cs="Helvetica"/>
          <w:color w:val="333333"/>
          <w:lang w:val="en"/>
        </w:rPr>
        <w:t>children</w:t>
      </w:r>
      <w:r w:rsidRPr="000A6896">
        <w:rPr>
          <w:rFonts w:ascii="Helvetica" w:hAnsi="Helvetica" w:cs="Helvetica"/>
          <w:color w:val="333333"/>
          <w:lang w:val="en"/>
        </w:rPr>
        <w:t xml:space="preserve"> to all appointments </w:t>
      </w:r>
      <w:r w:rsidR="00E24C45" w:rsidRPr="000A6896">
        <w:rPr>
          <w:rFonts w:ascii="Helvetica" w:hAnsi="Helvetica" w:cs="Helvetica"/>
          <w:color w:val="333333"/>
          <w:lang w:val="en"/>
        </w:rPr>
        <w:t xml:space="preserve">with a family doctor, </w:t>
      </w:r>
      <w:r w:rsidRPr="000A6896">
        <w:rPr>
          <w:rFonts w:ascii="Helvetica" w:hAnsi="Helvetica" w:cs="Helvetica"/>
          <w:color w:val="333333"/>
          <w:lang w:val="en"/>
        </w:rPr>
        <w:t xml:space="preserve">and Parent B will be responsible for taking the </w:t>
      </w:r>
      <w:r w:rsidR="008D73B5">
        <w:rPr>
          <w:rFonts w:ascii="Helvetica" w:hAnsi="Helvetica" w:cs="Helvetica"/>
          <w:color w:val="333333"/>
          <w:lang w:val="en"/>
        </w:rPr>
        <w:t>children</w:t>
      </w:r>
      <w:r w:rsidRPr="000A6896">
        <w:rPr>
          <w:rFonts w:ascii="Helvetica" w:hAnsi="Helvetica" w:cs="Helvetica"/>
          <w:color w:val="333333"/>
          <w:lang w:val="en"/>
        </w:rPr>
        <w:t xml:space="preserve"> to all other </w:t>
      </w:r>
      <w:r w:rsidR="00B27E9F" w:rsidRPr="000A6896">
        <w:rPr>
          <w:rFonts w:ascii="Helvetica" w:hAnsi="Helvetica" w:cs="Helvetica"/>
          <w:color w:val="333333"/>
          <w:lang w:val="en"/>
        </w:rPr>
        <w:t>dental and</w:t>
      </w:r>
      <w:r w:rsidR="00E24C45" w:rsidRPr="000A6896">
        <w:rPr>
          <w:rFonts w:ascii="Helvetica" w:hAnsi="Helvetica" w:cs="Helvetica"/>
          <w:color w:val="333333"/>
          <w:lang w:val="en"/>
        </w:rPr>
        <w:t xml:space="preserve"> health care </w:t>
      </w:r>
      <w:r w:rsidRPr="000A6896">
        <w:rPr>
          <w:rFonts w:ascii="Helvetica" w:hAnsi="Helvetica" w:cs="Helvetica"/>
          <w:color w:val="333333"/>
          <w:lang w:val="en"/>
        </w:rPr>
        <w:t xml:space="preserve">appointments (for example, counselling, physiotherapy). </w:t>
      </w:r>
    </w:p>
    <w:p w14:paraId="0DEE9210" w14:textId="26CE7DD2" w:rsidR="00093DA8" w:rsidRPr="00347C93" w:rsidRDefault="00093DA8" w:rsidP="00E24C45">
      <w:pPr>
        <w:spacing w:line="240" w:lineRule="auto"/>
        <w:ind w:left="720"/>
        <w:rPr>
          <w:rFonts w:ascii="Helvetica" w:hAnsi="Helvetica" w:cs="Helvetica"/>
          <w:b/>
          <w:bCs/>
          <w:i/>
          <w:iCs/>
          <w:color w:val="333333"/>
          <w:lang w:val="en"/>
        </w:rPr>
      </w:pPr>
      <w:r w:rsidRPr="00347C93">
        <w:rPr>
          <w:rFonts w:ascii="Helvetica" w:hAnsi="Helvetica" w:cs="Helvetica"/>
          <w:b/>
          <w:bCs/>
          <w:i/>
          <w:iCs/>
          <w:color w:val="333333"/>
          <w:lang w:val="en"/>
        </w:rPr>
        <w:t>Information About Health Care Provided the Child</w:t>
      </w:r>
      <w:r w:rsidR="005C4395" w:rsidRPr="00347C93">
        <w:rPr>
          <w:rFonts w:ascii="Helvetica" w:hAnsi="Helvetica" w:cs="Helvetica"/>
          <w:b/>
          <w:bCs/>
          <w:i/>
          <w:iCs/>
          <w:color w:val="333333"/>
          <w:lang w:val="en"/>
        </w:rPr>
        <w:t>ren</w:t>
      </w:r>
    </w:p>
    <w:p w14:paraId="78791CDE" w14:textId="6E7203B2" w:rsidR="00093DA8" w:rsidRPr="000A6896" w:rsidRDefault="00093DA8" w:rsidP="000A6896">
      <w:pPr>
        <w:pStyle w:val="ListParagraph"/>
        <w:spacing w:before="100" w:beforeAutospacing="1" w:after="100" w:afterAutospacing="1" w:line="240" w:lineRule="auto"/>
        <w:rPr>
          <w:rFonts w:ascii="Helvetica" w:hAnsi="Helvetica"/>
        </w:rPr>
      </w:pPr>
      <w:r w:rsidRPr="005C4395">
        <w:rPr>
          <w:rFonts w:ascii="Helvetica" w:hAnsi="Helvetica"/>
        </w:rPr>
        <w:t xml:space="preserve">Promptly following any appointment where the </w:t>
      </w:r>
      <w:r w:rsidR="008D73B5">
        <w:rPr>
          <w:rFonts w:ascii="Helvetica" w:hAnsi="Helvetica"/>
        </w:rPr>
        <w:t>children</w:t>
      </w:r>
      <w:r w:rsidRPr="005C4395">
        <w:rPr>
          <w:rFonts w:ascii="Helvetica" w:hAnsi="Helvetica"/>
        </w:rPr>
        <w:t xml:space="preserve"> has received service from a medical or health professional</w:t>
      </w:r>
      <w:r w:rsidRPr="000A6896">
        <w:rPr>
          <w:rFonts w:ascii="Helvetica" w:hAnsi="Helvetica"/>
        </w:rPr>
        <w:t xml:space="preserve">, the parent who arranged for this appointment and accompanied the child </w:t>
      </w:r>
      <w:r w:rsidR="00E97666" w:rsidRPr="000A6896">
        <w:rPr>
          <w:rFonts w:ascii="Helvetica" w:hAnsi="Helvetica"/>
        </w:rPr>
        <w:t>will</w:t>
      </w:r>
      <w:r w:rsidRPr="000A6896">
        <w:rPr>
          <w:rFonts w:ascii="Helvetica" w:hAnsi="Helvetica"/>
        </w:rPr>
        <w:t xml:space="preserve"> provide a medical update to the other parent. </w:t>
      </w:r>
    </w:p>
    <w:p w14:paraId="09602C8C" w14:textId="04FAE5FA" w:rsidR="00093DA8" w:rsidRPr="000A6896" w:rsidRDefault="00093DA8" w:rsidP="00093DA8">
      <w:pPr>
        <w:spacing w:line="240" w:lineRule="auto"/>
        <w:ind w:left="720"/>
        <w:rPr>
          <w:rFonts w:ascii="Helvetica" w:hAnsi="Helvetica" w:cs="Helvetica"/>
          <w:color w:val="333333"/>
          <w:lang w:val="en"/>
        </w:rPr>
      </w:pPr>
      <w:r w:rsidRPr="000A6896">
        <w:rPr>
          <w:rFonts w:ascii="Helvetica" w:hAnsi="Helvetica"/>
        </w:rPr>
        <w:t xml:space="preserve">In case of a medical emergency, every effort </w:t>
      </w:r>
      <w:r w:rsidR="00E97666" w:rsidRPr="000A6896">
        <w:rPr>
          <w:rFonts w:ascii="Helvetica" w:hAnsi="Helvetica"/>
        </w:rPr>
        <w:t>will</w:t>
      </w:r>
      <w:r w:rsidRPr="000A6896">
        <w:rPr>
          <w:rFonts w:ascii="Helvetica" w:hAnsi="Helvetica"/>
        </w:rPr>
        <w:t xml:space="preserve"> be made by immediate telephone call, text message or email to notify the other parent at the time of an emergency child visit to a physician, specialist, or hospital, as soon as it is feasible to do so. </w:t>
      </w:r>
    </w:p>
    <w:p w14:paraId="50C2F6B5" w14:textId="6D3D286B" w:rsidR="00695203" w:rsidRPr="00224FDD" w:rsidRDefault="00695203" w:rsidP="00C4353A">
      <w:pPr>
        <w:pStyle w:val="NormalWeb"/>
        <w:rPr>
          <w:rFonts w:ascii="Helvetica" w:hAnsi="Helvetica"/>
          <w:lang w:eastAsia="en-CA"/>
        </w:rPr>
      </w:pPr>
      <w:bookmarkStart w:id="25" w:name="_Toc13580565"/>
      <w:bookmarkStart w:id="26" w:name="_Toc13581674"/>
      <w:r w:rsidRPr="004E41A8">
        <w:rPr>
          <w:rFonts w:ascii="Helvetica" w:hAnsi="Helvetica" w:cs="Helvetica"/>
          <w:color w:val="333333"/>
          <w:lang w:val="en"/>
        </w:rPr>
        <w:t xml:space="preserve">It is also important for parents to discuss and agree to issues of payment for medical and dental treatment, including payment for </w:t>
      </w:r>
      <w:r w:rsidR="008A2F2F" w:rsidRPr="004E41A8">
        <w:rPr>
          <w:rFonts w:ascii="Helvetica" w:hAnsi="Helvetica" w:cs="Helvetica"/>
          <w:color w:val="333333"/>
          <w:lang w:val="en"/>
        </w:rPr>
        <w:t xml:space="preserve">prescription </w:t>
      </w:r>
      <w:r w:rsidRPr="004E41A8">
        <w:rPr>
          <w:rFonts w:ascii="Helvetica" w:hAnsi="Helvetica" w:cs="Helvetica"/>
          <w:color w:val="333333"/>
          <w:lang w:val="en"/>
        </w:rPr>
        <w:t>drugs. In some cases, parents may have insurance from an employer that covers some expenses, which may affect which parent takes the child</w:t>
      </w:r>
      <w:r w:rsidR="005C4395" w:rsidRPr="004E41A8">
        <w:rPr>
          <w:rFonts w:ascii="Helvetica" w:hAnsi="Helvetica" w:cs="Helvetica"/>
          <w:color w:val="333333"/>
          <w:lang w:val="en"/>
        </w:rPr>
        <w:t>ren</w:t>
      </w:r>
      <w:r w:rsidRPr="004E41A8">
        <w:rPr>
          <w:rFonts w:ascii="Helvetica" w:hAnsi="Helvetica" w:cs="Helvetica"/>
          <w:color w:val="333333"/>
          <w:lang w:val="en"/>
        </w:rPr>
        <w:t xml:space="preserve"> to some appointments or purchase</w:t>
      </w:r>
      <w:r w:rsidR="000F6917" w:rsidRPr="004E41A8">
        <w:rPr>
          <w:rFonts w:ascii="Helvetica" w:hAnsi="Helvetica" w:cs="Helvetica"/>
          <w:color w:val="333333"/>
          <w:lang w:val="en"/>
        </w:rPr>
        <w:t>s</w:t>
      </w:r>
      <w:r w:rsidRPr="004E41A8">
        <w:rPr>
          <w:rFonts w:ascii="Helvetica" w:hAnsi="Helvetica" w:cs="Helvetica"/>
          <w:color w:val="333333"/>
          <w:lang w:val="en"/>
        </w:rPr>
        <w:t xml:space="preserve"> </w:t>
      </w:r>
      <w:r w:rsidR="008A2F2F" w:rsidRPr="004E41A8">
        <w:rPr>
          <w:rFonts w:ascii="Helvetica" w:hAnsi="Helvetica" w:cs="Helvetica"/>
          <w:color w:val="333333"/>
          <w:lang w:val="en"/>
        </w:rPr>
        <w:t>medication</w:t>
      </w:r>
      <w:r w:rsidRPr="004E41A8">
        <w:rPr>
          <w:rFonts w:ascii="Helvetica" w:hAnsi="Helvetica" w:cs="Helvetica"/>
          <w:color w:val="333333"/>
          <w:lang w:val="en"/>
        </w:rPr>
        <w:t>. Issues related to payment may be addressed in a parenting plan, or in a Separation Agreement as part of the arrangements for child support.</w:t>
      </w:r>
      <w:bookmarkEnd w:id="25"/>
      <w:bookmarkEnd w:id="26"/>
      <w:r w:rsidRPr="004E41A8">
        <w:rPr>
          <w:rFonts w:ascii="Helvetica" w:hAnsi="Helvetica" w:cs="Helvetica"/>
          <w:color w:val="333333"/>
          <w:lang w:val="en"/>
        </w:rPr>
        <w:t xml:space="preserve"> </w:t>
      </w:r>
    </w:p>
    <w:p w14:paraId="309FCEA5" w14:textId="77777777" w:rsidR="005414FC" w:rsidRDefault="005414FC" w:rsidP="00053A26">
      <w:pPr>
        <w:pStyle w:val="Heading2"/>
        <w:rPr>
          <w:rFonts w:ascii="Helvetica" w:hAnsi="Helvetica" w:cs="Helvetica"/>
          <w:b/>
          <w:color w:val="244B7F"/>
          <w:sz w:val="28"/>
          <w:szCs w:val="28"/>
          <w:lang w:eastAsia="en-CA"/>
        </w:rPr>
      </w:pPr>
    </w:p>
    <w:p w14:paraId="627F6C45" w14:textId="4A8D7A76" w:rsidR="00101691" w:rsidRPr="00C41820" w:rsidRDefault="00101691" w:rsidP="00053A26">
      <w:pPr>
        <w:pStyle w:val="Heading2"/>
        <w:rPr>
          <w:rFonts w:ascii="Helvetica" w:hAnsi="Helvetica" w:cs="Helvetica"/>
          <w:b/>
          <w:color w:val="244B7F"/>
          <w:sz w:val="28"/>
          <w:szCs w:val="28"/>
          <w:lang w:eastAsia="en-CA"/>
        </w:rPr>
      </w:pPr>
      <w:bookmarkStart w:id="27" w:name="_Toc130852663"/>
      <w:r w:rsidRPr="00C41820">
        <w:rPr>
          <w:rFonts w:ascii="Helvetica" w:hAnsi="Helvetica" w:cs="Helvetica"/>
          <w:b/>
          <w:color w:val="244B7F"/>
          <w:sz w:val="28"/>
          <w:szCs w:val="28"/>
          <w:lang w:eastAsia="en-CA"/>
        </w:rPr>
        <w:t xml:space="preserve">Buying Clothes </w:t>
      </w:r>
      <w:r w:rsidR="00C41820" w:rsidRPr="00C41820">
        <w:rPr>
          <w:rFonts w:ascii="Helvetica" w:hAnsi="Helvetica" w:cs="Helvetica"/>
          <w:b/>
          <w:color w:val="244B7F"/>
          <w:sz w:val="28"/>
          <w:szCs w:val="28"/>
          <w:lang w:eastAsia="en-CA"/>
        </w:rPr>
        <w:t>and</w:t>
      </w:r>
      <w:r w:rsidRPr="00C41820">
        <w:rPr>
          <w:rFonts w:ascii="Helvetica" w:hAnsi="Helvetica" w:cs="Helvetica"/>
          <w:b/>
          <w:color w:val="244B7F"/>
          <w:sz w:val="28"/>
          <w:szCs w:val="28"/>
          <w:lang w:eastAsia="en-CA"/>
        </w:rPr>
        <w:t xml:space="preserve"> Sports Equipment</w:t>
      </w:r>
      <w:bookmarkEnd w:id="27"/>
    </w:p>
    <w:p w14:paraId="4D699032" w14:textId="557BF7B6" w:rsidR="000C4121" w:rsidRPr="00224FDD" w:rsidRDefault="00C41820" w:rsidP="00101691">
      <w:pPr>
        <w:pStyle w:val="NormalWeb"/>
        <w:rPr>
          <w:rFonts w:ascii="Helvetica" w:hAnsi="Helvetica" w:cs="Helvetica"/>
          <w:color w:val="333333"/>
          <w:lang w:val="en"/>
        </w:rPr>
      </w:pPr>
      <w:r>
        <w:rPr>
          <w:rFonts w:ascii="Helvetica" w:hAnsi="Helvetica" w:cs="Helvetica"/>
          <w:color w:val="333333"/>
          <w:lang w:val="en"/>
        </w:rPr>
        <w:br/>
      </w:r>
      <w:r w:rsidR="000C4121" w:rsidRPr="00224FDD">
        <w:rPr>
          <w:rFonts w:ascii="Helvetica" w:hAnsi="Helvetica" w:cs="Helvetica"/>
          <w:color w:val="333333"/>
          <w:lang w:val="en"/>
        </w:rPr>
        <w:t>C</w:t>
      </w:r>
      <w:r w:rsidR="00101691" w:rsidRPr="00224FDD">
        <w:rPr>
          <w:rFonts w:ascii="Helvetica" w:hAnsi="Helvetica" w:cs="Helvetica"/>
          <w:color w:val="333333"/>
          <w:lang w:val="en"/>
        </w:rPr>
        <w:t>hildren's clothing, sports equipment and toys</w:t>
      </w:r>
      <w:r w:rsidR="000C4121" w:rsidRPr="00224FDD">
        <w:rPr>
          <w:rFonts w:ascii="Helvetica" w:hAnsi="Helvetica" w:cs="Helvetica"/>
          <w:color w:val="333333"/>
          <w:lang w:val="en"/>
        </w:rPr>
        <w:t xml:space="preserve"> will need to be purchased</w:t>
      </w:r>
      <w:r w:rsidR="00433745">
        <w:rPr>
          <w:rFonts w:ascii="Helvetica" w:hAnsi="Helvetica" w:cs="Helvetica"/>
          <w:color w:val="333333"/>
          <w:lang w:val="en"/>
        </w:rPr>
        <w:t xml:space="preserve"> on a regular basis</w:t>
      </w:r>
      <w:r w:rsidR="000C4121" w:rsidRPr="00224FDD">
        <w:rPr>
          <w:rFonts w:ascii="Helvetica" w:hAnsi="Helvetica" w:cs="Helvetica"/>
          <w:color w:val="333333"/>
          <w:lang w:val="en"/>
        </w:rPr>
        <w:t>.</w:t>
      </w:r>
    </w:p>
    <w:p w14:paraId="65CDB50A" w14:textId="6E276940" w:rsidR="00101691" w:rsidRPr="00224FDD" w:rsidRDefault="00101691" w:rsidP="00101691">
      <w:pPr>
        <w:pStyle w:val="NormalWeb"/>
        <w:rPr>
          <w:rFonts w:ascii="Helvetica" w:hAnsi="Helvetica" w:cs="Helvetica"/>
          <w:color w:val="333333"/>
          <w:lang w:val="en"/>
        </w:rPr>
      </w:pPr>
      <w:r w:rsidRPr="00224FDD">
        <w:rPr>
          <w:rFonts w:ascii="Helvetica" w:hAnsi="Helvetica" w:cs="Helvetica"/>
          <w:color w:val="333333"/>
          <w:lang w:val="en"/>
        </w:rPr>
        <w:t xml:space="preserve">Many parents address these issues on an ongoing and informal basis. If one parent is paying child support to </w:t>
      </w:r>
      <w:r w:rsidR="003C14CF" w:rsidRPr="00224FDD">
        <w:rPr>
          <w:rFonts w:ascii="Helvetica" w:hAnsi="Helvetica" w:cs="Helvetica"/>
          <w:color w:val="333333"/>
          <w:lang w:val="en"/>
        </w:rPr>
        <w:t xml:space="preserve">the </w:t>
      </w:r>
      <w:r w:rsidRPr="00224FDD">
        <w:rPr>
          <w:rFonts w:ascii="Helvetica" w:hAnsi="Helvetica" w:cs="Helvetica"/>
          <w:color w:val="333333"/>
          <w:lang w:val="en"/>
        </w:rPr>
        <w:t xml:space="preserve">other under a Separation Agreement or Court Order, it will often be expected that the recipient </w:t>
      </w:r>
      <w:r w:rsidR="003F15FC" w:rsidRPr="00224FDD">
        <w:rPr>
          <w:rFonts w:ascii="Helvetica" w:hAnsi="Helvetica" w:cs="Helvetica"/>
          <w:color w:val="333333"/>
          <w:lang w:val="en"/>
        </w:rPr>
        <w:t xml:space="preserve">of child support </w:t>
      </w:r>
      <w:r w:rsidRPr="00224FDD">
        <w:rPr>
          <w:rFonts w:ascii="Helvetica" w:hAnsi="Helvetica" w:cs="Helvetica"/>
          <w:color w:val="333333"/>
          <w:lang w:val="en"/>
        </w:rPr>
        <w:t>will have the primary responsibility for paying</w:t>
      </w:r>
      <w:r w:rsidR="00F96BF1" w:rsidRPr="00224FDD">
        <w:rPr>
          <w:rFonts w:ascii="Helvetica" w:hAnsi="Helvetica" w:cs="Helvetica"/>
          <w:color w:val="333333"/>
          <w:lang w:val="en"/>
        </w:rPr>
        <w:t xml:space="preserve"> for</w:t>
      </w:r>
      <w:r w:rsidRPr="00224FDD">
        <w:rPr>
          <w:rFonts w:ascii="Helvetica" w:hAnsi="Helvetica" w:cs="Helvetica"/>
          <w:color w:val="333333"/>
          <w:lang w:val="en"/>
        </w:rPr>
        <w:t xml:space="preserve"> major </w:t>
      </w:r>
      <w:r w:rsidR="005138F8" w:rsidRPr="00224FDD">
        <w:rPr>
          <w:rFonts w:ascii="Helvetica" w:hAnsi="Helvetica" w:cs="Helvetica"/>
          <w:color w:val="333333"/>
          <w:lang w:val="en"/>
        </w:rPr>
        <w:t xml:space="preserve">purchases </w:t>
      </w:r>
      <w:r w:rsidRPr="00224FDD">
        <w:rPr>
          <w:rFonts w:ascii="Helvetica" w:hAnsi="Helvetica" w:cs="Helvetica"/>
          <w:color w:val="333333"/>
          <w:lang w:val="en"/>
        </w:rPr>
        <w:t xml:space="preserve">for the child, </w:t>
      </w:r>
      <w:r w:rsidR="005138F8" w:rsidRPr="00224FDD">
        <w:rPr>
          <w:rFonts w:ascii="Helvetica" w:hAnsi="Helvetica" w:cs="Helvetica"/>
          <w:color w:val="333333"/>
          <w:lang w:val="en"/>
        </w:rPr>
        <w:t>such as winter clothing</w:t>
      </w:r>
      <w:r w:rsidR="00433745">
        <w:rPr>
          <w:rFonts w:ascii="Helvetica" w:hAnsi="Helvetica" w:cs="Helvetica"/>
          <w:color w:val="333333"/>
          <w:lang w:val="en"/>
        </w:rPr>
        <w:t>. In some cases</w:t>
      </w:r>
      <w:r w:rsidR="005138F8" w:rsidRPr="00224FDD">
        <w:rPr>
          <w:rFonts w:ascii="Helvetica" w:hAnsi="Helvetica" w:cs="Helvetica"/>
          <w:color w:val="333333"/>
          <w:lang w:val="en"/>
        </w:rPr>
        <w:t xml:space="preserve"> </w:t>
      </w:r>
      <w:r w:rsidRPr="00224FDD">
        <w:rPr>
          <w:rFonts w:ascii="Helvetica" w:hAnsi="Helvetica" w:cs="Helvetica"/>
          <w:color w:val="333333"/>
          <w:lang w:val="en"/>
        </w:rPr>
        <w:t xml:space="preserve">the agreement or order </w:t>
      </w:r>
      <w:r w:rsidR="00433745">
        <w:rPr>
          <w:rFonts w:ascii="Helvetica" w:hAnsi="Helvetica" w:cs="Helvetica"/>
          <w:color w:val="333333"/>
          <w:lang w:val="en"/>
        </w:rPr>
        <w:t xml:space="preserve">may </w:t>
      </w:r>
      <w:r w:rsidRPr="00224FDD">
        <w:rPr>
          <w:rFonts w:ascii="Helvetica" w:hAnsi="Helvetica" w:cs="Helvetica"/>
          <w:color w:val="333333"/>
          <w:lang w:val="en"/>
        </w:rPr>
        <w:t xml:space="preserve">specify how </w:t>
      </w:r>
      <w:r w:rsidR="00433745">
        <w:rPr>
          <w:rFonts w:ascii="Helvetica" w:hAnsi="Helvetica" w:cs="Helvetica"/>
          <w:color w:val="333333"/>
          <w:lang w:val="en"/>
        </w:rPr>
        <w:t xml:space="preserve">certain </w:t>
      </w:r>
      <w:r w:rsidRPr="00224FDD">
        <w:rPr>
          <w:rFonts w:ascii="Helvetica" w:hAnsi="Helvetica" w:cs="Helvetica"/>
          <w:color w:val="333333"/>
          <w:lang w:val="en"/>
        </w:rPr>
        <w:t xml:space="preserve">expenses, such as </w:t>
      </w:r>
      <w:r w:rsidR="00433745">
        <w:rPr>
          <w:rFonts w:ascii="Helvetica" w:hAnsi="Helvetica" w:cs="Helvetica"/>
          <w:color w:val="333333"/>
          <w:lang w:val="en"/>
        </w:rPr>
        <w:t xml:space="preserve">those related to </w:t>
      </w:r>
      <w:r w:rsidRPr="00224FDD">
        <w:rPr>
          <w:rFonts w:ascii="Helvetica" w:hAnsi="Helvetica" w:cs="Helvetica"/>
          <w:color w:val="333333"/>
          <w:lang w:val="en"/>
        </w:rPr>
        <w:t>extracurricular activities</w:t>
      </w:r>
      <w:r w:rsidR="007676F8" w:rsidRPr="00224FDD">
        <w:rPr>
          <w:rFonts w:ascii="Helvetica" w:hAnsi="Helvetica" w:cs="Helvetica"/>
          <w:color w:val="333333"/>
          <w:lang w:val="en"/>
        </w:rPr>
        <w:t>,</w:t>
      </w:r>
      <w:r w:rsidRPr="00224FDD">
        <w:rPr>
          <w:rFonts w:ascii="Helvetica" w:hAnsi="Helvetica" w:cs="Helvetica"/>
          <w:color w:val="333333"/>
          <w:lang w:val="en"/>
        </w:rPr>
        <w:t xml:space="preserve"> are allocated. </w:t>
      </w:r>
      <w:r w:rsidR="005138F8" w:rsidRPr="00224FDD">
        <w:rPr>
          <w:rFonts w:ascii="Helvetica" w:hAnsi="Helvetica" w:cs="Helvetica"/>
          <w:color w:val="333333"/>
          <w:lang w:val="en"/>
        </w:rPr>
        <w:t xml:space="preserve">If the parents have a “shared </w:t>
      </w:r>
      <w:r w:rsidR="00093DA8">
        <w:rPr>
          <w:rFonts w:ascii="Helvetica" w:hAnsi="Helvetica" w:cs="Helvetica"/>
          <w:color w:val="333333"/>
          <w:lang w:val="en"/>
        </w:rPr>
        <w:t>parenting time</w:t>
      </w:r>
      <w:r w:rsidR="005138F8" w:rsidRPr="00224FDD">
        <w:rPr>
          <w:rFonts w:ascii="Helvetica" w:hAnsi="Helvetica" w:cs="Helvetica"/>
          <w:color w:val="333333"/>
          <w:lang w:val="en"/>
        </w:rPr>
        <w:t xml:space="preserve">” arrangement under the </w:t>
      </w:r>
      <w:r w:rsidR="005138F8" w:rsidRPr="00224FDD">
        <w:rPr>
          <w:rFonts w:ascii="Helvetica" w:hAnsi="Helvetica" w:cs="Helvetica"/>
          <w:i/>
          <w:color w:val="333333"/>
          <w:lang w:val="en"/>
        </w:rPr>
        <w:t>Child Support Guidelines</w:t>
      </w:r>
      <w:r w:rsidR="00093DA8">
        <w:rPr>
          <w:rFonts w:ascii="Helvetica" w:hAnsi="Helvetica" w:cs="Helvetica"/>
          <w:i/>
          <w:color w:val="333333"/>
          <w:lang w:val="en"/>
        </w:rPr>
        <w:t xml:space="preserve"> </w:t>
      </w:r>
      <w:r w:rsidR="00093DA8">
        <w:rPr>
          <w:rFonts w:ascii="Helvetica" w:hAnsi="Helvetica" w:cs="Helvetica"/>
          <w:iCs/>
          <w:color w:val="333333"/>
          <w:lang w:val="en"/>
        </w:rPr>
        <w:t>section 9</w:t>
      </w:r>
      <w:r w:rsidR="005138F8" w:rsidRPr="00224FDD">
        <w:rPr>
          <w:rFonts w:ascii="Helvetica" w:hAnsi="Helvetica" w:cs="Helvetica"/>
          <w:i/>
          <w:color w:val="333333"/>
          <w:lang w:val="en"/>
        </w:rPr>
        <w:t xml:space="preserve">, </w:t>
      </w:r>
      <w:r w:rsidR="005138F8" w:rsidRPr="00224FDD">
        <w:rPr>
          <w:rFonts w:ascii="Helvetica" w:hAnsi="Helvetica" w:cs="Helvetica"/>
          <w:color w:val="333333"/>
          <w:lang w:val="en"/>
        </w:rPr>
        <w:t>with roughly equal parenting time, it may be more important to address responsibilities for significant expenditures in the parenting plan.</w:t>
      </w:r>
    </w:p>
    <w:p w14:paraId="3362AF80" w14:textId="6BF38708" w:rsidR="003E5CA8" w:rsidRPr="000A6896" w:rsidRDefault="003E5CA8" w:rsidP="00101691">
      <w:pPr>
        <w:spacing w:line="240" w:lineRule="auto"/>
        <w:ind w:left="720"/>
        <w:rPr>
          <w:rFonts w:ascii="Helvetica" w:hAnsi="Helvetica" w:cs="Helvetica"/>
          <w:i/>
          <w:iCs/>
          <w:color w:val="333333"/>
          <w:lang w:val="en"/>
        </w:rPr>
      </w:pPr>
      <w:r w:rsidRPr="000A6896">
        <w:rPr>
          <w:rFonts w:ascii="Helvetica" w:hAnsi="Helvetica" w:cs="Helvetica"/>
          <w:b/>
          <w:i/>
          <w:iCs/>
          <w:color w:val="333333"/>
          <w:lang w:val="en"/>
        </w:rPr>
        <w:t>Major Purchases for Children</w:t>
      </w:r>
    </w:p>
    <w:p w14:paraId="1FA72989" w14:textId="5776C193" w:rsidR="00101691" w:rsidRPr="000A6896" w:rsidRDefault="00101691" w:rsidP="00101691">
      <w:pPr>
        <w:spacing w:line="240" w:lineRule="auto"/>
        <w:ind w:left="720"/>
        <w:rPr>
          <w:rFonts w:ascii="Helvetica" w:hAnsi="Helvetica" w:cs="Helvetica"/>
          <w:color w:val="333333"/>
          <w:lang w:val="en"/>
        </w:rPr>
      </w:pPr>
      <w:r w:rsidRPr="000A6896">
        <w:rPr>
          <w:rFonts w:ascii="Helvetica" w:hAnsi="Helvetica" w:cs="Helvetica"/>
          <w:color w:val="333333"/>
          <w:lang w:val="en"/>
        </w:rPr>
        <w:t xml:space="preserve">Parent A will be responsible for making major clothing and sports equipment purchases for the </w:t>
      </w:r>
      <w:r w:rsidR="008D73B5">
        <w:rPr>
          <w:rFonts w:ascii="Helvetica" w:hAnsi="Helvetica" w:cs="Helvetica"/>
          <w:color w:val="333333"/>
          <w:lang w:val="en"/>
        </w:rPr>
        <w:t>children</w:t>
      </w:r>
      <w:r w:rsidRPr="000A6896">
        <w:rPr>
          <w:rFonts w:ascii="Helvetica" w:hAnsi="Helvetica" w:cs="Helvetica"/>
          <w:color w:val="333333"/>
          <w:lang w:val="en"/>
        </w:rPr>
        <w:t xml:space="preserve"> including winter clothes and boots, rain gear, and shoes. Parent A will pay for these from child support payments received. Each parent may choose to supplement the basic needs of the </w:t>
      </w:r>
      <w:r w:rsidR="008D73B5">
        <w:rPr>
          <w:rFonts w:ascii="Helvetica" w:hAnsi="Helvetica" w:cs="Helvetica"/>
          <w:color w:val="333333"/>
          <w:lang w:val="en"/>
        </w:rPr>
        <w:t>children</w:t>
      </w:r>
      <w:r w:rsidRPr="000A6896">
        <w:rPr>
          <w:rFonts w:ascii="Helvetica" w:hAnsi="Helvetica" w:cs="Helvetica"/>
          <w:color w:val="333333"/>
          <w:lang w:val="en"/>
        </w:rPr>
        <w:t xml:space="preserve"> by making gifts of clothing or other it</w:t>
      </w:r>
      <w:r w:rsidR="00BC4F73" w:rsidRPr="000A6896">
        <w:rPr>
          <w:rFonts w:ascii="Helvetica" w:hAnsi="Helvetica" w:cs="Helvetica"/>
          <w:color w:val="333333"/>
          <w:lang w:val="en"/>
        </w:rPr>
        <w:t>e</w:t>
      </w:r>
      <w:r w:rsidRPr="000A6896">
        <w:rPr>
          <w:rFonts w:ascii="Helvetica" w:hAnsi="Helvetica" w:cs="Helvetica"/>
          <w:color w:val="333333"/>
          <w:lang w:val="en"/>
        </w:rPr>
        <w:t xml:space="preserve">ms to the child; any such gifts will become the property of the </w:t>
      </w:r>
      <w:r w:rsidR="008D73B5">
        <w:rPr>
          <w:rFonts w:ascii="Helvetica" w:hAnsi="Helvetica" w:cs="Helvetica"/>
          <w:color w:val="333333"/>
          <w:lang w:val="en"/>
        </w:rPr>
        <w:t>children</w:t>
      </w:r>
      <w:r w:rsidR="00CB298E" w:rsidRPr="000A6896">
        <w:rPr>
          <w:rFonts w:ascii="Helvetica" w:hAnsi="Helvetica" w:cs="Helvetica"/>
          <w:color w:val="333333"/>
          <w:lang w:val="en"/>
        </w:rPr>
        <w:t>, who may take them b</w:t>
      </w:r>
      <w:r w:rsidR="008456C1" w:rsidRPr="000A6896">
        <w:rPr>
          <w:rFonts w:ascii="Helvetica" w:hAnsi="Helvetica" w:cs="Helvetica"/>
          <w:color w:val="333333"/>
          <w:lang w:val="en"/>
        </w:rPr>
        <w:t>a</w:t>
      </w:r>
      <w:r w:rsidR="00CB298E" w:rsidRPr="000A6896">
        <w:rPr>
          <w:rFonts w:ascii="Helvetica" w:hAnsi="Helvetica" w:cs="Helvetica"/>
          <w:color w:val="333333"/>
          <w:lang w:val="en"/>
        </w:rPr>
        <w:t xml:space="preserve">ck </w:t>
      </w:r>
      <w:r w:rsidR="007676F8" w:rsidRPr="000A6896">
        <w:rPr>
          <w:rFonts w:ascii="Helvetica" w:hAnsi="Helvetica" w:cs="Helvetica"/>
          <w:color w:val="333333"/>
          <w:lang w:val="en"/>
        </w:rPr>
        <w:t>and</w:t>
      </w:r>
      <w:r w:rsidR="00CB298E" w:rsidRPr="000A6896">
        <w:rPr>
          <w:rFonts w:ascii="Helvetica" w:hAnsi="Helvetica" w:cs="Helvetica"/>
          <w:color w:val="333333"/>
          <w:lang w:val="en"/>
        </w:rPr>
        <w:t xml:space="preserve"> forth or leave them where the </w:t>
      </w:r>
      <w:r w:rsidR="008D73B5">
        <w:rPr>
          <w:rFonts w:ascii="Helvetica" w:hAnsi="Helvetica" w:cs="Helvetica"/>
          <w:color w:val="333333"/>
          <w:lang w:val="en"/>
        </w:rPr>
        <w:t>children</w:t>
      </w:r>
      <w:r w:rsidR="00CB298E" w:rsidRPr="000A6896">
        <w:rPr>
          <w:rFonts w:ascii="Helvetica" w:hAnsi="Helvetica" w:cs="Helvetica"/>
          <w:color w:val="333333"/>
          <w:lang w:val="en"/>
        </w:rPr>
        <w:t xml:space="preserve"> chooses. </w:t>
      </w:r>
      <w:r w:rsidRPr="000A6896">
        <w:rPr>
          <w:rFonts w:ascii="Helvetica" w:hAnsi="Helvetica" w:cs="Helvetica"/>
          <w:color w:val="333333"/>
          <w:lang w:val="en"/>
        </w:rPr>
        <w:t xml:space="preserve">Both parents will ensure that outdoor clothing and sports equipment travels back and forth with the </w:t>
      </w:r>
      <w:r w:rsidR="008D73B5">
        <w:rPr>
          <w:rFonts w:ascii="Helvetica" w:hAnsi="Helvetica" w:cs="Helvetica"/>
          <w:color w:val="333333"/>
          <w:lang w:val="en"/>
        </w:rPr>
        <w:t>children</w:t>
      </w:r>
      <w:r w:rsidRPr="000A6896">
        <w:rPr>
          <w:rFonts w:ascii="Helvetica" w:hAnsi="Helvetica" w:cs="Helvetica"/>
          <w:color w:val="333333"/>
          <w:lang w:val="en"/>
        </w:rPr>
        <w:t>.</w:t>
      </w:r>
    </w:p>
    <w:p w14:paraId="6AF12BA2" w14:textId="3B25C42C" w:rsidR="00695203" w:rsidRPr="00347C93" w:rsidRDefault="00695203" w:rsidP="00E50D04">
      <w:pPr>
        <w:spacing w:line="240" w:lineRule="auto"/>
        <w:ind w:firstLine="720"/>
        <w:rPr>
          <w:rFonts w:ascii="Helvetica" w:hAnsi="Helvetica" w:cs="Helvetica"/>
          <w:b/>
          <w:i/>
          <w:iCs/>
          <w:color w:val="333333"/>
          <w:lang w:val="en"/>
        </w:rPr>
      </w:pPr>
      <w:r w:rsidRPr="00347C93">
        <w:rPr>
          <w:rFonts w:ascii="Helvetica" w:hAnsi="Helvetica" w:cs="Helvetica"/>
          <w:b/>
          <w:color w:val="333333"/>
          <w:lang w:val="en"/>
        </w:rPr>
        <w:t>Alternative</w:t>
      </w:r>
      <w:r w:rsidR="00972CAB" w:rsidRPr="00347C93">
        <w:rPr>
          <w:rFonts w:ascii="Helvetica" w:hAnsi="Helvetica" w:cs="Helvetica"/>
          <w:b/>
          <w:color w:val="333333"/>
          <w:lang w:val="en"/>
        </w:rPr>
        <w:t xml:space="preserve"> for</w:t>
      </w:r>
      <w:r w:rsidR="00972CAB" w:rsidRPr="00347C93">
        <w:rPr>
          <w:rFonts w:ascii="Helvetica" w:hAnsi="Helvetica" w:cs="Helvetica"/>
          <w:b/>
          <w:i/>
          <w:iCs/>
          <w:color w:val="333333"/>
          <w:lang w:val="en"/>
        </w:rPr>
        <w:t xml:space="preserve"> Major Purchases for Children</w:t>
      </w:r>
    </w:p>
    <w:p w14:paraId="4123CEE7" w14:textId="416B85FB" w:rsidR="00101691" w:rsidRPr="000A6896" w:rsidRDefault="00CB298E" w:rsidP="00CB298E">
      <w:pPr>
        <w:spacing w:line="240" w:lineRule="auto"/>
        <w:ind w:left="720"/>
        <w:rPr>
          <w:rFonts w:ascii="Helvetica" w:hAnsi="Helvetica" w:cs="Helvetica"/>
          <w:color w:val="333333"/>
          <w:lang w:val="en"/>
        </w:rPr>
      </w:pPr>
      <w:r w:rsidRPr="000A6896">
        <w:rPr>
          <w:rFonts w:ascii="Helvetica" w:hAnsi="Helvetica" w:cs="Helvetica"/>
          <w:color w:val="333333"/>
          <w:lang w:val="en"/>
        </w:rPr>
        <w:t xml:space="preserve">Parent A will be responsible for making major clothing and sports equipment purchases for the </w:t>
      </w:r>
      <w:r w:rsidR="008D73B5">
        <w:rPr>
          <w:rFonts w:ascii="Helvetica" w:hAnsi="Helvetica" w:cs="Helvetica"/>
          <w:color w:val="333333"/>
          <w:lang w:val="en"/>
        </w:rPr>
        <w:t>children</w:t>
      </w:r>
      <w:r w:rsidRPr="000A6896">
        <w:rPr>
          <w:rFonts w:ascii="Helvetica" w:hAnsi="Helvetica" w:cs="Helvetica"/>
          <w:color w:val="333333"/>
          <w:lang w:val="en"/>
        </w:rPr>
        <w:t>, including winter clothes and boots, rain gear, and shoes. Parent A will pay for these and keep track of these expenses, and every six months</w:t>
      </w:r>
      <w:r w:rsidR="004A0712" w:rsidRPr="000A6896">
        <w:rPr>
          <w:rFonts w:ascii="Helvetica" w:hAnsi="Helvetica" w:cs="Helvetica"/>
          <w:color w:val="333333"/>
          <w:lang w:val="en"/>
        </w:rPr>
        <w:t>,</w:t>
      </w:r>
      <w:r w:rsidRPr="000A6896">
        <w:rPr>
          <w:rFonts w:ascii="Helvetica" w:hAnsi="Helvetica" w:cs="Helvetica"/>
          <w:color w:val="333333"/>
          <w:lang w:val="en"/>
        </w:rPr>
        <w:t xml:space="preserve"> seek reimbursement from Parent B for half of these expenses (providing receipts</w:t>
      </w:r>
      <w:r w:rsidR="00BA68C6">
        <w:rPr>
          <w:rFonts w:ascii="Helvetica" w:hAnsi="Helvetica" w:cs="Helvetica"/>
          <w:color w:val="333333"/>
          <w:lang w:val="en"/>
        </w:rPr>
        <w:t>).</w:t>
      </w:r>
      <w:r w:rsidRPr="000A6896">
        <w:rPr>
          <w:rFonts w:ascii="Helvetica" w:hAnsi="Helvetica" w:cs="Helvetica"/>
          <w:color w:val="333333"/>
          <w:lang w:val="en"/>
        </w:rPr>
        <w:t xml:space="preserve">  Both parents will ensure that outdoor clothing and sports equipment travels back and forth with the </w:t>
      </w:r>
      <w:r w:rsidR="008D73B5">
        <w:rPr>
          <w:rFonts w:ascii="Helvetica" w:hAnsi="Helvetica" w:cs="Helvetica"/>
          <w:color w:val="333333"/>
          <w:lang w:val="en"/>
        </w:rPr>
        <w:t>children</w:t>
      </w:r>
      <w:r w:rsidRPr="000A6896">
        <w:rPr>
          <w:rFonts w:ascii="Helvetica" w:hAnsi="Helvetica" w:cs="Helvetica"/>
          <w:color w:val="333333"/>
          <w:lang w:val="en"/>
        </w:rPr>
        <w:t>.</w:t>
      </w:r>
      <w:r w:rsidR="00101691" w:rsidRPr="000A6896">
        <w:rPr>
          <w:rFonts w:ascii="Helvetica" w:hAnsi="Helvetica" w:cs="Helvetica"/>
          <w:color w:val="333333"/>
          <w:lang w:val="en"/>
        </w:rPr>
        <w:t xml:space="preserve"> </w:t>
      </w:r>
    </w:p>
    <w:p w14:paraId="63914D97" w14:textId="77777777" w:rsidR="005414FC" w:rsidRDefault="005414FC" w:rsidP="00053A26">
      <w:pPr>
        <w:pStyle w:val="Heading2"/>
        <w:rPr>
          <w:rFonts w:ascii="Helvetica" w:hAnsi="Helvetica" w:cs="Helvetica"/>
          <w:b/>
          <w:color w:val="244B7F"/>
          <w:sz w:val="28"/>
          <w:szCs w:val="28"/>
          <w:lang w:eastAsia="en-CA"/>
        </w:rPr>
      </w:pPr>
    </w:p>
    <w:p w14:paraId="15C540DF" w14:textId="7DC7583E" w:rsidR="00B27E9F" w:rsidRPr="00C41820" w:rsidRDefault="00B27E9F" w:rsidP="00053A26">
      <w:pPr>
        <w:pStyle w:val="Heading2"/>
        <w:rPr>
          <w:rFonts w:ascii="Helvetica" w:hAnsi="Helvetica" w:cs="Helvetica"/>
          <w:b/>
          <w:color w:val="244B7F"/>
          <w:sz w:val="28"/>
          <w:szCs w:val="28"/>
          <w:lang w:eastAsia="en-CA"/>
        </w:rPr>
      </w:pPr>
      <w:bookmarkStart w:id="28" w:name="_Toc130852664"/>
      <w:r w:rsidRPr="00C41820">
        <w:rPr>
          <w:rFonts w:ascii="Helvetica" w:hAnsi="Helvetica" w:cs="Helvetica"/>
          <w:b/>
          <w:color w:val="244B7F"/>
          <w:sz w:val="28"/>
          <w:szCs w:val="28"/>
          <w:lang w:eastAsia="en-CA"/>
        </w:rPr>
        <w:t>Religion</w:t>
      </w:r>
      <w:r w:rsidR="00E24C45" w:rsidRPr="00C41820">
        <w:rPr>
          <w:rFonts w:ascii="Helvetica" w:hAnsi="Helvetica" w:cs="Helvetica"/>
          <w:b/>
          <w:color w:val="244B7F"/>
          <w:sz w:val="28"/>
          <w:szCs w:val="28"/>
          <w:lang w:eastAsia="en-CA"/>
        </w:rPr>
        <w:t>, Culture</w:t>
      </w:r>
      <w:r w:rsidR="001F4E05">
        <w:rPr>
          <w:rFonts w:ascii="Helvetica" w:hAnsi="Helvetica" w:cs="Helvetica"/>
          <w:b/>
          <w:color w:val="244B7F"/>
          <w:sz w:val="28"/>
          <w:szCs w:val="28"/>
          <w:lang w:eastAsia="en-CA"/>
        </w:rPr>
        <w:t>, Language</w:t>
      </w:r>
      <w:r w:rsidR="00E24C45" w:rsidRPr="00C41820">
        <w:rPr>
          <w:rFonts w:ascii="Helvetica" w:hAnsi="Helvetica" w:cs="Helvetica"/>
          <w:b/>
          <w:color w:val="244B7F"/>
          <w:sz w:val="28"/>
          <w:szCs w:val="28"/>
          <w:lang w:eastAsia="en-CA"/>
        </w:rPr>
        <w:t xml:space="preserve"> </w:t>
      </w:r>
      <w:r w:rsidR="00C65DA8" w:rsidRPr="00C41820">
        <w:rPr>
          <w:rFonts w:ascii="Helvetica" w:hAnsi="Helvetica" w:cs="Helvetica"/>
          <w:b/>
          <w:color w:val="244B7F"/>
          <w:sz w:val="28"/>
          <w:szCs w:val="28"/>
          <w:lang w:eastAsia="en-CA"/>
        </w:rPr>
        <w:t>and</w:t>
      </w:r>
      <w:r w:rsidR="00E24C45" w:rsidRPr="00C41820">
        <w:rPr>
          <w:rFonts w:ascii="Helvetica" w:hAnsi="Helvetica" w:cs="Helvetica"/>
          <w:b/>
          <w:color w:val="244B7F"/>
          <w:sz w:val="28"/>
          <w:szCs w:val="28"/>
          <w:lang w:eastAsia="en-CA"/>
        </w:rPr>
        <w:t xml:space="preserve"> Ethnicity</w:t>
      </w:r>
      <w:bookmarkEnd w:id="28"/>
    </w:p>
    <w:p w14:paraId="4B567364" w14:textId="77777777" w:rsidR="00E24C45" w:rsidRPr="00224FDD" w:rsidRDefault="00E24C45" w:rsidP="00E24C45">
      <w:pPr>
        <w:shd w:val="clear" w:color="auto" w:fill="FFFFFF"/>
        <w:spacing w:after="0" w:line="240" w:lineRule="auto"/>
        <w:rPr>
          <w:rFonts w:ascii="Helvetica" w:eastAsia="Times New Roman" w:hAnsi="Helvetica" w:cs="Helvetica"/>
          <w:b/>
          <w:color w:val="333333"/>
          <w:sz w:val="24"/>
          <w:szCs w:val="24"/>
          <w:lang w:eastAsia="en-CA"/>
        </w:rPr>
      </w:pPr>
    </w:p>
    <w:p w14:paraId="4E95AF00" w14:textId="253BBB06" w:rsidR="00E24C45" w:rsidRPr="00224FDD" w:rsidRDefault="00E24C45" w:rsidP="00E24C45">
      <w:pPr>
        <w:shd w:val="clear" w:color="auto" w:fill="FFFFFF"/>
        <w:spacing w:after="0" w:line="240" w:lineRule="auto"/>
        <w:rPr>
          <w:rFonts w:ascii="Helvetica" w:eastAsia="Times New Roman" w:hAnsi="Helvetica" w:cs="Helvetica"/>
          <w:color w:val="333333"/>
          <w:sz w:val="24"/>
          <w:szCs w:val="24"/>
          <w:lang w:eastAsia="en-CA"/>
        </w:rPr>
      </w:pPr>
      <w:r w:rsidRPr="00224FDD">
        <w:rPr>
          <w:rFonts w:ascii="Helvetica" w:eastAsia="Times New Roman" w:hAnsi="Helvetica" w:cs="Helvetica"/>
          <w:color w:val="333333"/>
          <w:sz w:val="24"/>
          <w:szCs w:val="24"/>
          <w:lang w:eastAsia="en-CA"/>
        </w:rPr>
        <w:t>For some parents</w:t>
      </w:r>
      <w:r w:rsidR="001C2141" w:rsidRPr="00224FDD">
        <w:rPr>
          <w:rFonts w:ascii="Helvetica" w:eastAsia="Times New Roman" w:hAnsi="Helvetica" w:cs="Helvetica"/>
          <w:color w:val="333333"/>
          <w:sz w:val="24"/>
          <w:szCs w:val="24"/>
          <w:lang w:eastAsia="en-CA"/>
        </w:rPr>
        <w:t>,</w:t>
      </w:r>
      <w:r w:rsidRPr="00224FDD">
        <w:rPr>
          <w:rFonts w:ascii="Helvetica" w:eastAsia="Times New Roman" w:hAnsi="Helvetica" w:cs="Helvetica"/>
          <w:color w:val="333333"/>
          <w:sz w:val="24"/>
          <w:szCs w:val="24"/>
          <w:lang w:eastAsia="en-CA"/>
        </w:rPr>
        <w:t xml:space="preserve"> their religious, cultural</w:t>
      </w:r>
      <w:r w:rsidR="001F4E05">
        <w:rPr>
          <w:rFonts w:ascii="Helvetica" w:eastAsia="Times New Roman" w:hAnsi="Helvetica" w:cs="Helvetica"/>
          <w:color w:val="333333"/>
          <w:sz w:val="24"/>
          <w:szCs w:val="24"/>
          <w:lang w:eastAsia="en-CA"/>
        </w:rPr>
        <w:t>,</w:t>
      </w:r>
      <w:r w:rsidRPr="00224FDD">
        <w:rPr>
          <w:rFonts w:ascii="Helvetica" w:eastAsia="Times New Roman" w:hAnsi="Helvetica" w:cs="Helvetica"/>
          <w:color w:val="333333"/>
          <w:sz w:val="24"/>
          <w:szCs w:val="24"/>
          <w:lang w:eastAsia="en-CA"/>
        </w:rPr>
        <w:t xml:space="preserve"> </w:t>
      </w:r>
      <w:r w:rsidR="001F4E05">
        <w:rPr>
          <w:rFonts w:ascii="Helvetica" w:eastAsia="Times New Roman" w:hAnsi="Helvetica" w:cs="Helvetica"/>
          <w:color w:val="333333"/>
          <w:sz w:val="24"/>
          <w:szCs w:val="24"/>
          <w:lang w:eastAsia="en-CA"/>
        </w:rPr>
        <w:t xml:space="preserve">linguistic </w:t>
      </w:r>
      <w:r w:rsidRPr="00224FDD">
        <w:rPr>
          <w:rFonts w:ascii="Helvetica" w:eastAsia="Times New Roman" w:hAnsi="Helvetica" w:cs="Helvetica"/>
          <w:color w:val="333333"/>
          <w:sz w:val="24"/>
          <w:szCs w:val="24"/>
          <w:lang w:eastAsia="en-CA"/>
        </w:rPr>
        <w:t xml:space="preserve">or ethnic heritage are very important, and they want to share their faith, culture </w:t>
      </w:r>
      <w:r w:rsidR="00CB298E" w:rsidRPr="00224FDD">
        <w:rPr>
          <w:rFonts w:ascii="Helvetica" w:eastAsia="Times New Roman" w:hAnsi="Helvetica" w:cs="Helvetica"/>
          <w:color w:val="333333"/>
          <w:sz w:val="24"/>
          <w:szCs w:val="24"/>
          <w:lang w:eastAsia="en-CA"/>
        </w:rPr>
        <w:t>or</w:t>
      </w:r>
      <w:r w:rsidRPr="00224FDD">
        <w:rPr>
          <w:rFonts w:ascii="Helvetica" w:eastAsia="Times New Roman" w:hAnsi="Helvetica" w:cs="Helvetica"/>
          <w:color w:val="333333"/>
          <w:sz w:val="24"/>
          <w:szCs w:val="24"/>
          <w:lang w:eastAsia="en-CA"/>
        </w:rPr>
        <w:t xml:space="preserve"> language with their children, while for other parents these may be less significant </w:t>
      </w:r>
      <w:r w:rsidR="001C2141" w:rsidRPr="00224FDD">
        <w:rPr>
          <w:rFonts w:ascii="Helvetica" w:eastAsia="Times New Roman" w:hAnsi="Helvetica" w:cs="Helvetica"/>
          <w:color w:val="333333"/>
          <w:sz w:val="24"/>
          <w:szCs w:val="24"/>
          <w:lang w:eastAsia="en-CA"/>
        </w:rPr>
        <w:t>issues</w:t>
      </w:r>
      <w:r w:rsidRPr="00224FDD">
        <w:rPr>
          <w:rFonts w:ascii="Helvetica" w:eastAsia="Times New Roman" w:hAnsi="Helvetica" w:cs="Helvetica"/>
          <w:color w:val="333333"/>
          <w:sz w:val="24"/>
          <w:szCs w:val="24"/>
          <w:lang w:eastAsia="en-CA"/>
        </w:rPr>
        <w:t>. If t</w:t>
      </w:r>
      <w:r w:rsidR="00CB298E" w:rsidRPr="00224FDD">
        <w:rPr>
          <w:rFonts w:ascii="Helvetica" w:eastAsia="Times New Roman" w:hAnsi="Helvetica" w:cs="Helvetica"/>
          <w:color w:val="333333"/>
          <w:sz w:val="24"/>
          <w:szCs w:val="24"/>
          <w:lang w:eastAsia="en-CA"/>
        </w:rPr>
        <w:t xml:space="preserve">he </w:t>
      </w:r>
      <w:r w:rsidRPr="00224FDD">
        <w:rPr>
          <w:rFonts w:ascii="Helvetica" w:eastAsia="Times New Roman" w:hAnsi="Helvetica" w:cs="Helvetica"/>
          <w:color w:val="333333"/>
          <w:sz w:val="24"/>
          <w:szCs w:val="24"/>
          <w:lang w:eastAsia="en-CA"/>
        </w:rPr>
        <w:t xml:space="preserve">parents have different faiths, </w:t>
      </w:r>
      <w:r w:rsidR="00C567E0">
        <w:rPr>
          <w:rFonts w:ascii="Helvetica" w:eastAsia="Times New Roman" w:hAnsi="Helvetica" w:cs="Helvetica"/>
          <w:color w:val="333333"/>
          <w:sz w:val="24"/>
          <w:szCs w:val="24"/>
          <w:lang w:eastAsia="en-CA"/>
        </w:rPr>
        <w:t xml:space="preserve">spoken </w:t>
      </w:r>
      <w:r w:rsidR="001F4E05">
        <w:rPr>
          <w:rFonts w:ascii="Helvetica" w:eastAsia="Times New Roman" w:hAnsi="Helvetica" w:cs="Helvetica"/>
          <w:color w:val="333333"/>
          <w:sz w:val="24"/>
          <w:szCs w:val="24"/>
          <w:lang w:eastAsia="en-CA"/>
        </w:rPr>
        <w:t>languages</w:t>
      </w:r>
      <w:r w:rsidR="00C567E0">
        <w:rPr>
          <w:rFonts w:ascii="Helvetica" w:eastAsia="Times New Roman" w:hAnsi="Helvetica" w:cs="Helvetica"/>
          <w:color w:val="333333"/>
          <w:sz w:val="24"/>
          <w:szCs w:val="24"/>
          <w:lang w:eastAsia="en-CA"/>
        </w:rPr>
        <w:t>,</w:t>
      </w:r>
      <w:r w:rsidR="001F4E05">
        <w:rPr>
          <w:rFonts w:ascii="Helvetica" w:eastAsia="Times New Roman" w:hAnsi="Helvetica" w:cs="Helvetica"/>
          <w:color w:val="333333"/>
          <w:sz w:val="24"/>
          <w:szCs w:val="24"/>
          <w:lang w:eastAsia="en-CA"/>
        </w:rPr>
        <w:t xml:space="preserve"> or </w:t>
      </w:r>
      <w:r w:rsidRPr="00224FDD">
        <w:rPr>
          <w:rFonts w:ascii="Helvetica" w:eastAsia="Times New Roman" w:hAnsi="Helvetica" w:cs="Helvetica"/>
          <w:color w:val="333333"/>
          <w:sz w:val="24"/>
          <w:szCs w:val="24"/>
          <w:lang w:eastAsia="en-CA"/>
        </w:rPr>
        <w:t>cultural or ethnic identities</w:t>
      </w:r>
      <w:r w:rsidR="00CB298E" w:rsidRPr="00224FDD">
        <w:rPr>
          <w:rFonts w:ascii="Helvetica" w:eastAsia="Times New Roman" w:hAnsi="Helvetica" w:cs="Helvetica"/>
          <w:color w:val="333333"/>
          <w:sz w:val="24"/>
          <w:szCs w:val="24"/>
          <w:lang w:eastAsia="en-CA"/>
        </w:rPr>
        <w:t xml:space="preserve"> that are important to them, </w:t>
      </w:r>
      <w:r w:rsidRPr="00224FDD">
        <w:rPr>
          <w:rFonts w:ascii="Helvetica" w:eastAsia="Times New Roman" w:hAnsi="Helvetica" w:cs="Helvetica"/>
          <w:color w:val="333333"/>
          <w:sz w:val="24"/>
          <w:szCs w:val="24"/>
          <w:lang w:eastAsia="en-CA"/>
        </w:rPr>
        <w:t>addressing these issues may be especially important but challenging.</w:t>
      </w:r>
      <w:r w:rsidR="00695203" w:rsidRPr="00224FDD">
        <w:rPr>
          <w:rFonts w:ascii="Helvetica" w:eastAsia="Times New Roman" w:hAnsi="Helvetica" w:cs="Helvetica"/>
          <w:color w:val="333333"/>
          <w:sz w:val="24"/>
          <w:szCs w:val="24"/>
          <w:lang w:eastAsia="en-CA"/>
        </w:rPr>
        <w:t xml:space="preserve"> Some possible clauses to deal with these issues are:</w:t>
      </w:r>
    </w:p>
    <w:p w14:paraId="5F676D83" w14:textId="77777777" w:rsidR="00E24C45" w:rsidRPr="00224FDD" w:rsidRDefault="00E24C45" w:rsidP="00E24C45">
      <w:pPr>
        <w:shd w:val="clear" w:color="auto" w:fill="FFFFFF"/>
        <w:spacing w:after="0" w:line="240" w:lineRule="auto"/>
        <w:ind w:left="720"/>
        <w:rPr>
          <w:rFonts w:ascii="Helvetica" w:eastAsia="Times New Roman" w:hAnsi="Helvetica" w:cs="Helvetica"/>
          <w:color w:val="333333"/>
          <w:sz w:val="24"/>
          <w:szCs w:val="24"/>
          <w:lang w:eastAsia="en-CA"/>
        </w:rPr>
      </w:pPr>
    </w:p>
    <w:p w14:paraId="611AD205" w14:textId="64B6AC82" w:rsidR="004A0712" w:rsidRPr="000A6896" w:rsidRDefault="004A0712" w:rsidP="00E24C45">
      <w:pPr>
        <w:shd w:val="clear" w:color="auto" w:fill="FFFFFF"/>
        <w:spacing w:after="0" w:line="240" w:lineRule="auto"/>
        <w:ind w:left="720"/>
        <w:rPr>
          <w:rFonts w:ascii="Helvetica" w:hAnsi="Helvetica"/>
          <w:b/>
          <w:bCs/>
          <w:i/>
          <w:iCs/>
        </w:rPr>
      </w:pPr>
      <w:r w:rsidRPr="000A6896">
        <w:rPr>
          <w:rFonts w:ascii="Helvetica" w:hAnsi="Helvetica"/>
          <w:b/>
          <w:bCs/>
          <w:i/>
          <w:iCs/>
        </w:rPr>
        <w:t xml:space="preserve">Religious Observance </w:t>
      </w:r>
    </w:p>
    <w:p w14:paraId="1DE1249E" w14:textId="04980883" w:rsidR="00E24C45" w:rsidRPr="008D2963" w:rsidRDefault="003A6E24" w:rsidP="00E24C45">
      <w:pPr>
        <w:shd w:val="clear" w:color="auto" w:fill="FFFFFF"/>
        <w:spacing w:after="0" w:line="240" w:lineRule="auto"/>
        <w:ind w:left="720"/>
        <w:rPr>
          <w:rFonts w:ascii="Helvetica" w:eastAsia="Times New Roman" w:hAnsi="Helvetica" w:cs="Helvetica"/>
          <w:color w:val="333333"/>
          <w:lang w:eastAsia="en-CA"/>
        </w:rPr>
      </w:pPr>
      <w:r w:rsidRPr="000A6896">
        <w:rPr>
          <w:rFonts w:ascii="Helvetica" w:hAnsi="Helvetica"/>
        </w:rPr>
        <w:br/>
      </w:r>
      <w:r w:rsidR="00E24C45" w:rsidRPr="00CD0C48">
        <w:rPr>
          <w:rFonts w:ascii="Helvetica" w:hAnsi="Helvetica"/>
        </w:rPr>
        <w:t xml:space="preserve">The parents </w:t>
      </w:r>
      <w:r w:rsidR="00293806" w:rsidRPr="00CD0C48">
        <w:rPr>
          <w:rFonts w:ascii="Helvetica" w:hAnsi="Helvetica"/>
        </w:rPr>
        <w:t>will</w:t>
      </w:r>
      <w:r w:rsidR="00E24C45" w:rsidRPr="008D2963">
        <w:rPr>
          <w:rFonts w:ascii="Helvetica" w:hAnsi="Helvetica"/>
        </w:rPr>
        <w:t xml:space="preserve"> each educate and expose the </w:t>
      </w:r>
      <w:r w:rsidR="008D73B5">
        <w:rPr>
          <w:rFonts w:ascii="Helvetica" w:hAnsi="Helvetica"/>
        </w:rPr>
        <w:t>children</w:t>
      </w:r>
      <w:r w:rsidR="00E24C45" w:rsidRPr="00CD0C48">
        <w:rPr>
          <w:rFonts w:ascii="Helvetica" w:hAnsi="Helvetica"/>
        </w:rPr>
        <w:t xml:space="preserve"> to their own religion and cultural heritage as they see fit.  Each parent will promote the </w:t>
      </w:r>
      <w:r w:rsidR="008D73B5">
        <w:rPr>
          <w:rFonts w:ascii="Helvetica" w:hAnsi="Helvetica"/>
        </w:rPr>
        <w:t>children</w:t>
      </w:r>
      <w:r w:rsidR="00E24C45" w:rsidRPr="00CD0C48">
        <w:rPr>
          <w:rFonts w:ascii="Helvetica" w:hAnsi="Helvetica"/>
        </w:rPr>
        <w:t xml:space="preserve">’s respect for the religion and cultural heritage of the other parent, but neither will be expected to take the </w:t>
      </w:r>
      <w:r w:rsidR="008D73B5">
        <w:rPr>
          <w:rFonts w:ascii="Helvetica" w:hAnsi="Helvetica"/>
        </w:rPr>
        <w:t>children</w:t>
      </w:r>
      <w:r w:rsidR="00E24C45" w:rsidRPr="00CD0C48">
        <w:rPr>
          <w:rFonts w:ascii="Helvetica" w:hAnsi="Helvetica"/>
        </w:rPr>
        <w:t xml:space="preserve"> </w:t>
      </w:r>
      <w:r w:rsidR="00431B4A" w:rsidRPr="00037919">
        <w:rPr>
          <w:rFonts w:ascii="Helvetica" w:hAnsi="Helvetica"/>
        </w:rPr>
        <w:t>to services, ceremonies or events related to the other parent’s religion or culture</w:t>
      </w:r>
      <w:r w:rsidR="00E24C45" w:rsidRPr="00CD0C48">
        <w:rPr>
          <w:rFonts w:ascii="Helvetica" w:hAnsi="Helvetica"/>
        </w:rPr>
        <w:t xml:space="preserve">. </w:t>
      </w:r>
    </w:p>
    <w:p w14:paraId="614675B2" w14:textId="77777777" w:rsidR="00E24C45" w:rsidRPr="000A6896" w:rsidRDefault="00E24C45" w:rsidP="00E24C45">
      <w:pPr>
        <w:shd w:val="clear" w:color="auto" w:fill="FFFFFF"/>
        <w:spacing w:after="0" w:line="240" w:lineRule="auto"/>
        <w:rPr>
          <w:rFonts w:ascii="Helvetica" w:eastAsia="Times New Roman" w:hAnsi="Helvetica" w:cs="Helvetica"/>
          <w:color w:val="333333"/>
          <w:lang w:eastAsia="en-CA"/>
        </w:rPr>
      </w:pPr>
    </w:p>
    <w:p w14:paraId="5EE2496A" w14:textId="65B37FE2" w:rsidR="00972CAB" w:rsidRPr="00347C93" w:rsidRDefault="00972CAB" w:rsidP="00E24C45">
      <w:pPr>
        <w:shd w:val="clear" w:color="auto" w:fill="FFFFFF"/>
        <w:spacing w:after="0" w:line="240" w:lineRule="auto"/>
        <w:ind w:left="720"/>
        <w:rPr>
          <w:rFonts w:ascii="Helvetica" w:eastAsia="Times New Roman" w:hAnsi="Helvetica" w:cs="Helvetica"/>
          <w:b/>
          <w:i/>
          <w:iCs/>
          <w:color w:val="333333"/>
          <w:lang w:eastAsia="en-CA"/>
        </w:rPr>
      </w:pPr>
      <w:r w:rsidRPr="00347C93">
        <w:rPr>
          <w:rFonts w:ascii="Helvetica" w:eastAsia="Times New Roman" w:hAnsi="Helvetica" w:cs="Helvetica"/>
          <w:b/>
          <w:color w:val="333333"/>
          <w:lang w:eastAsia="en-CA"/>
        </w:rPr>
        <w:t>Alternative for</w:t>
      </w:r>
      <w:r w:rsidRPr="00347C93">
        <w:rPr>
          <w:rFonts w:ascii="Helvetica" w:eastAsia="Times New Roman" w:hAnsi="Helvetica" w:cs="Helvetica"/>
          <w:b/>
          <w:i/>
          <w:iCs/>
          <w:color w:val="333333"/>
          <w:lang w:eastAsia="en-CA"/>
        </w:rPr>
        <w:t xml:space="preserve"> Religious Observance</w:t>
      </w:r>
    </w:p>
    <w:p w14:paraId="5F8F1FE1" w14:textId="25D8A75D" w:rsidR="001A5CA5" w:rsidRDefault="003A6E24" w:rsidP="002A64DE">
      <w:pPr>
        <w:shd w:val="clear" w:color="auto" w:fill="FFFFFF"/>
        <w:spacing w:after="0" w:line="240" w:lineRule="auto"/>
        <w:ind w:left="720"/>
        <w:rPr>
          <w:rFonts w:ascii="Helvetica" w:eastAsia="Times New Roman" w:hAnsi="Helvetica" w:cs="Helvetica"/>
          <w:b/>
          <w:color w:val="333333"/>
          <w:lang w:eastAsia="en-CA"/>
        </w:rPr>
      </w:pPr>
      <w:r w:rsidRPr="000A6896">
        <w:rPr>
          <w:rFonts w:ascii="Helvetica" w:eastAsia="Times New Roman" w:hAnsi="Helvetica" w:cs="Helvetica"/>
          <w:color w:val="333333"/>
          <w:lang w:eastAsia="en-CA"/>
        </w:rPr>
        <w:br/>
      </w:r>
      <w:r w:rsidR="00E24C45" w:rsidRPr="000A6896">
        <w:rPr>
          <w:rFonts w:ascii="Helvetica" w:eastAsia="Times New Roman" w:hAnsi="Helvetica" w:cs="Helvetica"/>
          <w:color w:val="333333"/>
          <w:lang w:eastAsia="en-CA"/>
        </w:rPr>
        <w:t xml:space="preserve">Even though Parent A is not Catholic, the </w:t>
      </w:r>
      <w:r w:rsidR="004A0712" w:rsidRPr="000A6896">
        <w:rPr>
          <w:rFonts w:ascii="Helvetica" w:eastAsia="Times New Roman" w:hAnsi="Helvetica" w:cs="Helvetica"/>
          <w:color w:val="333333"/>
          <w:lang w:eastAsia="en-CA"/>
        </w:rPr>
        <w:t xml:space="preserve">parents </w:t>
      </w:r>
      <w:r w:rsidR="00E24C45" w:rsidRPr="000A6896">
        <w:rPr>
          <w:rFonts w:ascii="Helvetica" w:eastAsia="Times New Roman" w:hAnsi="Helvetica" w:cs="Helvetica"/>
          <w:color w:val="333333"/>
          <w:lang w:eastAsia="en-CA"/>
        </w:rPr>
        <w:t xml:space="preserve">agree that the </w:t>
      </w:r>
      <w:r w:rsidR="008D73B5">
        <w:rPr>
          <w:rFonts w:ascii="Helvetica" w:eastAsia="Times New Roman" w:hAnsi="Helvetica" w:cs="Helvetica"/>
          <w:color w:val="333333"/>
          <w:lang w:eastAsia="en-CA"/>
        </w:rPr>
        <w:t>children</w:t>
      </w:r>
      <w:r w:rsidR="00E24C45" w:rsidRPr="000A6896">
        <w:rPr>
          <w:rFonts w:ascii="Helvetica" w:eastAsia="Times New Roman" w:hAnsi="Helvetica" w:cs="Helvetica"/>
          <w:color w:val="333333"/>
          <w:lang w:eastAsia="en-CA"/>
        </w:rPr>
        <w:t xml:space="preserve"> will have First Communion in the Catholic Church, and that the </w:t>
      </w:r>
      <w:r w:rsidR="008D73B5">
        <w:rPr>
          <w:rFonts w:ascii="Helvetica" w:eastAsia="Times New Roman" w:hAnsi="Helvetica" w:cs="Helvetica"/>
          <w:color w:val="333333"/>
          <w:lang w:eastAsia="en-CA"/>
        </w:rPr>
        <w:t>children</w:t>
      </w:r>
      <w:r w:rsidR="00E24C45" w:rsidRPr="000A6896">
        <w:rPr>
          <w:rFonts w:ascii="Helvetica" w:eastAsia="Times New Roman" w:hAnsi="Helvetica" w:cs="Helvetica"/>
          <w:color w:val="333333"/>
          <w:lang w:eastAsia="en-CA"/>
        </w:rPr>
        <w:t xml:space="preserve"> will continue to be raised in the Catholic faith </w:t>
      </w:r>
      <w:r w:rsidR="00CB298E" w:rsidRPr="000A6896">
        <w:rPr>
          <w:rFonts w:ascii="Helvetica" w:eastAsia="Times New Roman" w:hAnsi="Helvetica" w:cs="Helvetica"/>
          <w:color w:val="333333"/>
          <w:lang w:eastAsia="en-CA"/>
        </w:rPr>
        <w:t xml:space="preserve">by Parent B </w:t>
      </w:r>
      <w:r w:rsidR="00E24C45" w:rsidRPr="000A6896">
        <w:rPr>
          <w:rFonts w:ascii="Helvetica" w:eastAsia="Times New Roman" w:hAnsi="Helvetica" w:cs="Helvetica"/>
          <w:color w:val="333333"/>
          <w:lang w:eastAsia="en-CA"/>
        </w:rPr>
        <w:t xml:space="preserve">until the </w:t>
      </w:r>
      <w:r w:rsidR="008D73B5">
        <w:rPr>
          <w:rFonts w:ascii="Helvetica" w:eastAsia="Times New Roman" w:hAnsi="Helvetica" w:cs="Helvetica"/>
          <w:color w:val="333333"/>
          <w:lang w:eastAsia="en-CA"/>
        </w:rPr>
        <w:t>children</w:t>
      </w:r>
      <w:r w:rsidR="00E24C45" w:rsidRPr="000A6896">
        <w:rPr>
          <w:rFonts w:ascii="Helvetica" w:eastAsia="Times New Roman" w:hAnsi="Helvetica" w:cs="Helvetica"/>
          <w:color w:val="333333"/>
          <w:lang w:eastAsia="en-CA"/>
        </w:rPr>
        <w:t xml:space="preserve"> reach an age of maturity and make </w:t>
      </w:r>
      <w:r w:rsidR="00C567E0" w:rsidRPr="000A6896">
        <w:rPr>
          <w:rFonts w:ascii="Helvetica" w:eastAsia="Times New Roman" w:hAnsi="Helvetica" w:cs="Helvetica"/>
          <w:color w:val="333333"/>
          <w:lang w:eastAsia="en-CA"/>
        </w:rPr>
        <w:t>their</w:t>
      </w:r>
      <w:r w:rsidR="00E24C45" w:rsidRPr="000A6896">
        <w:rPr>
          <w:rFonts w:ascii="Helvetica" w:eastAsia="Times New Roman" w:hAnsi="Helvetica" w:cs="Helvetica"/>
          <w:color w:val="333333"/>
          <w:lang w:eastAsia="en-CA"/>
        </w:rPr>
        <w:t xml:space="preserve"> own decisions about religion and faith observance.  </w:t>
      </w:r>
    </w:p>
    <w:p w14:paraId="385FD1B8" w14:textId="77777777" w:rsidR="001A5CA5" w:rsidRDefault="001A5CA5" w:rsidP="00972CAB">
      <w:pPr>
        <w:shd w:val="clear" w:color="auto" w:fill="FFFFFF"/>
        <w:spacing w:after="0" w:line="240" w:lineRule="auto"/>
        <w:ind w:left="720"/>
        <w:rPr>
          <w:rFonts w:ascii="Helvetica" w:eastAsia="Times New Roman" w:hAnsi="Helvetica" w:cs="Helvetica"/>
          <w:b/>
          <w:color w:val="333333"/>
          <w:lang w:eastAsia="en-CA"/>
        </w:rPr>
      </w:pPr>
    </w:p>
    <w:p w14:paraId="2E70AA51" w14:textId="10C6DED8" w:rsidR="00972CAB" w:rsidRPr="00347C93" w:rsidRDefault="00972CAB" w:rsidP="00972CAB">
      <w:pPr>
        <w:shd w:val="clear" w:color="auto" w:fill="FFFFFF"/>
        <w:spacing w:after="0" w:line="240" w:lineRule="auto"/>
        <w:ind w:left="720"/>
        <w:rPr>
          <w:rFonts w:ascii="Helvetica" w:eastAsia="Times New Roman" w:hAnsi="Helvetica" w:cs="Helvetica"/>
          <w:b/>
          <w:i/>
          <w:iCs/>
          <w:color w:val="333333"/>
          <w:lang w:eastAsia="en-CA"/>
        </w:rPr>
      </w:pPr>
      <w:r w:rsidRPr="00347C93">
        <w:rPr>
          <w:rFonts w:ascii="Helvetica" w:eastAsia="Times New Roman" w:hAnsi="Helvetica" w:cs="Helvetica"/>
          <w:b/>
          <w:color w:val="333333"/>
          <w:lang w:eastAsia="en-CA"/>
        </w:rPr>
        <w:t>Alternative for</w:t>
      </w:r>
      <w:r w:rsidRPr="00347C93">
        <w:rPr>
          <w:rFonts w:ascii="Helvetica" w:eastAsia="Times New Roman" w:hAnsi="Helvetica" w:cs="Helvetica"/>
          <w:b/>
          <w:i/>
          <w:iCs/>
          <w:color w:val="333333"/>
          <w:lang w:eastAsia="en-CA"/>
        </w:rPr>
        <w:t xml:space="preserve"> Religious Observance</w:t>
      </w:r>
      <w:r w:rsidR="00C567E0" w:rsidRPr="00347C93">
        <w:rPr>
          <w:rFonts w:ascii="Helvetica" w:eastAsia="Times New Roman" w:hAnsi="Helvetica" w:cs="Helvetica"/>
          <w:b/>
          <w:i/>
          <w:iCs/>
          <w:color w:val="333333"/>
          <w:lang w:eastAsia="en-CA"/>
        </w:rPr>
        <w:t xml:space="preserve">: Jewish Faith and Hebrew </w:t>
      </w:r>
      <w:proofErr w:type="spellStart"/>
      <w:r w:rsidR="00C567E0" w:rsidRPr="00347C93">
        <w:rPr>
          <w:rFonts w:ascii="Helvetica" w:eastAsia="Times New Roman" w:hAnsi="Helvetica" w:cs="Helvetica"/>
          <w:b/>
          <w:i/>
          <w:iCs/>
          <w:color w:val="333333"/>
          <w:lang w:eastAsia="en-CA"/>
        </w:rPr>
        <w:t>Languauge</w:t>
      </w:r>
      <w:proofErr w:type="spellEnd"/>
    </w:p>
    <w:p w14:paraId="40C3F635" w14:textId="2FEE1D61" w:rsidR="00E24C45" w:rsidRPr="000A6896" w:rsidRDefault="00BF46F7" w:rsidP="005C4395">
      <w:pPr>
        <w:shd w:val="clear" w:color="auto" w:fill="FFFFFF"/>
        <w:spacing w:after="0" w:line="240" w:lineRule="auto"/>
        <w:ind w:left="720"/>
        <w:rPr>
          <w:rFonts w:ascii="Helvetica" w:eastAsia="Times New Roman" w:hAnsi="Helvetica" w:cs="Helvetica"/>
          <w:color w:val="333333"/>
          <w:lang w:eastAsia="en-CA"/>
        </w:rPr>
      </w:pPr>
      <w:r w:rsidRPr="000A6896">
        <w:rPr>
          <w:rFonts w:ascii="Helvetica" w:eastAsia="Times New Roman" w:hAnsi="Helvetica" w:cs="Helvetica"/>
          <w:color w:val="333333"/>
          <w:lang w:eastAsia="en-CA"/>
        </w:rPr>
        <w:br/>
      </w:r>
      <w:r w:rsidR="00E24C45" w:rsidRPr="000A6896">
        <w:rPr>
          <w:rFonts w:ascii="Helvetica" w:eastAsia="Times New Roman" w:hAnsi="Helvetica" w:cs="Helvetica"/>
          <w:color w:val="333333"/>
          <w:lang w:eastAsia="en-CA"/>
        </w:rPr>
        <w:t xml:space="preserve">Even though Parent A is not </w:t>
      </w:r>
      <w:r w:rsidR="00CB298E" w:rsidRPr="000A6896">
        <w:rPr>
          <w:rFonts w:ascii="Helvetica" w:eastAsia="Times New Roman" w:hAnsi="Helvetica" w:cs="Helvetica"/>
          <w:color w:val="333333"/>
          <w:lang w:eastAsia="en-CA"/>
        </w:rPr>
        <w:t xml:space="preserve">an observant </w:t>
      </w:r>
      <w:r w:rsidR="00E24C45" w:rsidRPr="000A6896">
        <w:rPr>
          <w:rFonts w:ascii="Helvetica" w:eastAsia="Times New Roman" w:hAnsi="Helvetica" w:cs="Helvetica"/>
          <w:color w:val="333333"/>
          <w:lang w:eastAsia="en-CA"/>
        </w:rPr>
        <w:t xml:space="preserve">Jew, the </w:t>
      </w:r>
      <w:r w:rsidR="00CE423E" w:rsidRPr="000A6896">
        <w:rPr>
          <w:rFonts w:ascii="Helvetica" w:eastAsia="Times New Roman" w:hAnsi="Helvetica" w:cs="Helvetica"/>
          <w:color w:val="333333"/>
          <w:lang w:eastAsia="en-CA"/>
        </w:rPr>
        <w:t>p</w:t>
      </w:r>
      <w:r w:rsidR="00E24C45" w:rsidRPr="000A6896">
        <w:rPr>
          <w:rFonts w:ascii="Helvetica" w:eastAsia="Times New Roman" w:hAnsi="Helvetica" w:cs="Helvetica"/>
          <w:color w:val="333333"/>
          <w:lang w:eastAsia="en-CA"/>
        </w:rPr>
        <w:t xml:space="preserve">arents agree that the </w:t>
      </w:r>
      <w:r w:rsidR="008D73B5">
        <w:rPr>
          <w:rFonts w:ascii="Helvetica" w:eastAsia="Times New Roman" w:hAnsi="Helvetica" w:cs="Helvetica"/>
          <w:color w:val="333333"/>
          <w:lang w:eastAsia="en-CA"/>
        </w:rPr>
        <w:t>children</w:t>
      </w:r>
      <w:r w:rsidR="00E24C45" w:rsidRPr="000A6896">
        <w:rPr>
          <w:rFonts w:ascii="Helvetica" w:eastAsia="Times New Roman" w:hAnsi="Helvetica" w:cs="Helvetica"/>
          <w:color w:val="333333"/>
          <w:lang w:eastAsia="en-CA"/>
        </w:rPr>
        <w:t xml:space="preserve"> will be raised in the Orthodox Jewish Faith, and both parents will ensure that the dietary and other life rules of that faith are followed by the child</w:t>
      </w:r>
      <w:r w:rsidR="00C567E0" w:rsidRPr="000A6896">
        <w:rPr>
          <w:rFonts w:ascii="Helvetica" w:eastAsia="Times New Roman" w:hAnsi="Helvetica" w:cs="Helvetica"/>
          <w:color w:val="333333"/>
          <w:lang w:eastAsia="en-CA"/>
        </w:rPr>
        <w:t>ren</w:t>
      </w:r>
      <w:r w:rsidR="00E24C45" w:rsidRPr="000A6896">
        <w:rPr>
          <w:rFonts w:ascii="Helvetica" w:eastAsia="Times New Roman" w:hAnsi="Helvetica" w:cs="Helvetica"/>
          <w:color w:val="333333"/>
          <w:lang w:eastAsia="en-CA"/>
        </w:rPr>
        <w:t xml:space="preserve"> until the</w:t>
      </w:r>
      <w:r w:rsidR="00C567E0" w:rsidRPr="000A6896">
        <w:rPr>
          <w:rFonts w:ascii="Helvetica" w:eastAsia="Times New Roman" w:hAnsi="Helvetica" w:cs="Helvetica"/>
          <w:color w:val="333333"/>
          <w:lang w:eastAsia="en-CA"/>
        </w:rPr>
        <w:t>y</w:t>
      </w:r>
      <w:r w:rsidR="00E24C45" w:rsidRPr="000A6896">
        <w:rPr>
          <w:rFonts w:ascii="Helvetica" w:eastAsia="Times New Roman" w:hAnsi="Helvetica" w:cs="Helvetica"/>
          <w:color w:val="333333"/>
          <w:lang w:eastAsia="en-CA"/>
        </w:rPr>
        <w:t xml:space="preserve"> reach the age of 15 years, when </w:t>
      </w:r>
      <w:r w:rsidR="00C567E0" w:rsidRPr="000A6896">
        <w:rPr>
          <w:rFonts w:ascii="Helvetica" w:eastAsia="Times New Roman" w:hAnsi="Helvetica" w:cs="Helvetica"/>
          <w:color w:val="333333"/>
          <w:lang w:eastAsia="en-CA"/>
        </w:rPr>
        <w:t>each child</w:t>
      </w:r>
      <w:r w:rsidR="00E24C45" w:rsidRPr="000A6896">
        <w:rPr>
          <w:rFonts w:ascii="Helvetica" w:eastAsia="Times New Roman" w:hAnsi="Helvetica" w:cs="Helvetica"/>
          <w:color w:val="333333"/>
          <w:lang w:eastAsia="en-CA"/>
        </w:rPr>
        <w:t xml:space="preserve"> may make </w:t>
      </w:r>
      <w:r w:rsidR="00C567E0" w:rsidRPr="000A6896">
        <w:rPr>
          <w:rFonts w:ascii="Helvetica" w:eastAsia="Times New Roman" w:hAnsi="Helvetica" w:cs="Helvetica"/>
          <w:color w:val="333333"/>
          <w:lang w:eastAsia="en-CA"/>
        </w:rPr>
        <w:t>their</w:t>
      </w:r>
      <w:r w:rsidR="00E24C45" w:rsidRPr="000A6896">
        <w:rPr>
          <w:rFonts w:ascii="Helvetica" w:eastAsia="Times New Roman" w:hAnsi="Helvetica" w:cs="Helvetica"/>
          <w:color w:val="333333"/>
          <w:lang w:eastAsia="en-CA"/>
        </w:rPr>
        <w:t xml:space="preserve"> own decisions about faith observance. </w:t>
      </w:r>
      <w:r w:rsidR="00507F13" w:rsidRPr="000A6896">
        <w:rPr>
          <w:rFonts w:ascii="Helvetica" w:eastAsia="Times New Roman" w:hAnsi="Helvetica" w:cs="Helvetica"/>
          <w:color w:val="333333"/>
          <w:lang w:eastAsia="en-CA"/>
        </w:rPr>
        <w:t>Both</w:t>
      </w:r>
      <w:r w:rsidR="00E24C45" w:rsidRPr="000A6896">
        <w:rPr>
          <w:rFonts w:ascii="Helvetica" w:eastAsia="Times New Roman" w:hAnsi="Helvetica" w:cs="Helvetica"/>
          <w:color w:val="333333"/>
          <w:lang w:eastAsia="en-CA"/>
        </w:rPr>
        <w:t xml:space="preserve"> parents will support the child</w:t>
      </w:r>
      <w:r w:rsidR="00C567E0" w:rsidRPr="000A6896">
        <w:rPr>
          <w:rFonts w:ascii="Helvetica" w:eastAsia="Times New Roman" w:hAnsi="Helvetica" w:cs="Helvetica"/>
          <w:color w:val="333333"/>
          <w:lang w:eastAsia="en-CA"/>
        </w:rPr>
        <w:t>ren</w:t>
      </w:r>
      <w:r w:rsidR="00E24C45" w:rsidRPr="000A6896">
        <w:rPr>
          <w:rFonts w:ascii="Helvetica" w:eastAsia="Times New Roman" w:hAnsi="Helvetica" w:cs="Helvetica"/>
          <w:color w:val="333333"/>
          <w:lang w:eastAsia="en-CA"/>
        </w:rPr>
        <w:t xml:space="preserve"> having instruction in the Hebrew language.</w:t>
      </w:r>
    </w:p>
    <w:p w14:paraId="38C91AA2" w14:textId="4B361E38" w:rsidR="00E24C45" w:rsidRPr="000A6896" w:rsidRDefault="00E24C45" w:rsidP="00E24C45">
      <w:pPr>
        <w:shd w:val="clear" w:color="auto" w:fill="FFFFFF"/>
        <w:spacing w:after="0" w:line="240" w:lineRule="auto"/>
        <w:ind w:left="720"/>
        <w:rPr>
          <w:rFonts w:ascii="Helvetica" w:eastAsia="Times New Roman" w:hAnsi="Helvetica" w:cs="Helvetica"/>
          <w:color w:val="333333"/>
          <w:lang w:eastAsia="en-CA"/>
        </w:rPr>
      </w:pPr>
    </w:p>
    <w:p w14:paraId="76323364" w14:textId="5E023849" w:rsidR="00972CAB" w:rsidRPr="000A6896" w:rsidRDefault="00972CAB" w:rsidP="00E24C45">
      <w:pPr>
        <w:shd w:val="clear" w:color="auto" w:fill="FFFFFF"/>
        <w:spacing w:after="0" w:line="240" w:lineRule="auto"/>
        <w:ind w:left="720"/>
        <w:rPr>
          <w:rFonts w:ascii="Helvetica" w:eastAsia="Times New Roman" w:hAnsi="Helvetica" w:cs="Helvetica"/>
          <w:b/>
          <w:i/>
          <w:iCs/>
          <w:color w:val="333333"/>
          <w:lang w:eastAsia="en-CA"/>
        </w:rPr>
      </w:pPr>
      <w:r w:rsidRPr="000A6896">
        <w:rPr>
          <w:rFonts w:ascii="Helvetica" w:eastAsia="Times New Roman" w:hAnsi="Helvetica" w:cs="Helvetica"/>
          <w:b/>
          <w:i/>
          <w:iCs/>
          <w:color w:val="333333"/>
          <w:lang w:eastAsia="en-CA"/>
        </w:rPr>
        <w:t xml:space="preserve">Ethnic </w:t>
      </w:r>
      <w:r w:rsidR="00C567E0" w:rsidRPr="000A6896">
        <w:rPr>
          <w:rFonts w:ascii="Helvetica" w:eastAsia="Times New Roman" w:hAnsi="Helvetica" w:cs="Helvetica"/>
          <w:b/>
          <w:i/>
          <w:iCs/>
          <w:color w:val="333333"/>
          <w:lang w:eastAsia="en-CA"/>
        </w:rPr>
        <w:t xml:space="preserve">and Racial </w:t>
      </w:r>
      <w:r w:rsidRPr="000A6896">
        <w:rPr>
          <w:rFonts w:ascii="Helvetica" w:eastAsia="Times New Roman" w:hAnsi="Helvetica" w:cs="Helvetica"/>
          <w:b/>
          <w:i/>
          <w:iCs/>
          <w:color w:val="333333"/>
          <w:lang w:eastAsia="en-CA"/>
        </w:rPr>
        <w:t>Heritage</w:t>
      </w:r>
    </w:p>
    <w:p w14:paraId="160F885A" w14:textId="10DC9D70" w:rsidR="00E24C45" w:rsidRPr="000A6896" w:rsidRDefault="00274232" w:rsidP="00E24C45">
      <w:pPr>
        <w:shd w:val="clear" w:color="auto" w:fill="FFFFFF"/>
        <w:spacing w:after="0" w:line="240" w:lineRule="auto"/>
        <w:ind w:left="720"/>
        <w:rPr>
          <w:rFonts w:ascii="Helvetica" w:eastAsia="Times New Roman" w:hAnsi="Helvetica" w:cs="Helvetica"/>
          <w:color w:val="333333"/>
          <w:lang w:eastAsia="en-CA"/>
        </w:rPr>
      </w:pPr>
      <w:r w:rsidRPr="000A6896">
        <w:rPr>
          <w:rFonts w:ascii="Helvetica" w:eastAsia="Times New Roman" w:hAnsi="Helvetica" w:cs="Helvetica"/>
          <w:color w:val="333333"/>
          <w:lang w:eastAsia="en-CA"/>
        </w:rPr>
        <w:br/>
      </w:r>
      <w:r w:rsidR="00E24C45" w:rsidRPr="000A6896">
        <w:rPr>
          <w:rFonts w:ascii="Helvetica" w:eastAsia="Times New Roman" w:hAnsi="Helvetica" w:cs="Helvetica"/>
          <w:color w:val="333333"/>
          <w:lang w:eastAsia="en-CA"/>
        </w:rPr>
        <w:t xml:space="preserve">The parents acknowledge that Parent A identifies as </w:t>
      </w:r>
      <w:r w:rsidR="00C567E0" w:rsidRPr="000A6896">
        <w:rPr>
          <w:rFonts w:ascii="Helvetica" w:eastAsia="Times New Roman" w:hAnsi="Helvetica" w:cs="Helvetica"/>
          <w:color w:val="333333"/>
          <w:lang w:eastAsia="en-CA"/>
        </w:rPr>
        <w:t>of Caribbean</w:t>
      </w:r>
      <w:r w:rsidR="00E24C45" w:rsidRPr="000A6896">
        <w:rPr>
          <w:rFonts w:ascii="Helvetica" w:eastAsia="Times New Roman" w:hAnsi="Helvetica" w:cs="Helvetica"/>
          <w:color w:val="333333"/>
          <w:lang w:eastAsia="en-CA"/>
        </w:rPr>
        <w:t xml:space="preserve">-Canadian </w:t>
      </w:r>
      <w:r w:rsidR="00C567E0" w:rsidRPr="000A6896">
        <w:rPr>
          <w:rFonts w:ascii="Helvetica" w:eastAsia="Times New Roman" w:hAnsi="Helvetica" w:cs="Helvetica"/>
          <w:color w:val="333333"/>
          <w:lang w:eastAsia="en-CA"/>
        </w:rPr>
        <w:t xml:space="preserve">ethnicity and </w:t>
      </w:r>
      <w:r w:rsidR="005C4395">
        <w:rPr>
          <w:rFonts w:ascii="Helvetica" w:eastAsia="Times New Roman" w:hAnsi="Helvetica" w:cs="Helvetica"/>
          <w:color w:val="333333"/>
          <w:lang w:eastAsia="en-CA"/>
        </w:rPr>
        <w:t xml:space="preserve">the </w:t>
      </w:r>
      <w:r w:rsidR="00C567E0" w:rsidRPr="000A6896">
        <w:rPr>
          <w:rFonts w:ascii="Helvetica" w:eastAsia="Times New Roman" w:hAnsi="Helvetica" w:cs="Helvetica"/>
          <w:color w:val="333333"/>
          <w:lang w:eastAsia="en-CA"/>
        </w:rPr>
        <w:t xml:space="preserve">Black race, while </w:t>
      </w:r>
      <w:r w:rsidR="00E24C45" w:rsidRPr="000A6896">
        <w:rPr>
          <w:rFonts w:ascii="Helvetica" w:eastAsia="Times New Roman" w:hAnsi="Helvetica" w:cs="Helvetica"/>
          <w:color w:val="333333"/>
          <w:lang w:eastAsia="en-CA"/>
        </w:rPr>
        <w:t xml:space="preserve">Parent B does not. The </w:t>
      </w:r>
      <w:r w:rsidR="007955D9" w:rsidRPr="000A6896">
        <w:rPr>
          <w:rFonts w:ascii="Helvetica" w:eastAsia="Times New Roman" w:hAnsi="Helvetica" w:cs="Helvetica"/>
          <w:color w:val="333333"/>
          <w:lang w:eastAsia="en-CA"/>
        </w:rPr>
        <w:t>p</w:t>
      </w:r>
      <w:r w:rsidR="00E24C45" w:rsidRPr="000A6896">
        <w:rPr>
          <w:rFonts w:ascii="Helvetica" w:eastAsia="Times New Roman" w:hAnsi="Helvetica" w:cs="Helvetica"/>
          <w:color w:val="333333"/>
          <w:lang w:eastAsia="en-CA"/>
        </w:rPr>
        <w:t xml:space="preserve">arents agree that the </w:t>
      </w:r>
      <w:r w:rsidR="008D73B5">
        <w:rPr>
          <w:rFonts w:ascii="Helvetica" w:eastAsia="Times New Roman" w:hAnsi="Helvetica" w:cs="Helvetica"/>
          <w:color w:val="333333"/>
          <w:lang w:eastAsia="en-CA"/>
        </w:rPr>
        <w:t>children</w:t>
      </w:r>
      <w:r w:rsidR="00E24C45" w:rsidRPr="000A6896">
        <w:rPr>
          <w:rFonts w:ascii="Helvetica" w:eastAsia="Times New Roman" w:hAnsi="Helvetica" w:cs="Helvetica"/>
          <w:color w:val="333333"/>
          <w:lang w:eastAsia="en-CA"/>
        </w:rPr>
        <w:t xml:space="preserve"> may be identified at school or for other purposes as </w:t>
      </w:r>
      <w:r w:rsidR="00C567E0" w:rsidRPr="000A6896">
        <w:rPr>
          <w:rFonts w:ascii="Helvetica" w:eastAsia="Times New Roman" w:hAnsi="Helvetica" w:cs="Helvetica"/>
          <w:color w:val="333333"/>
          <w:lang w:eastAsia="en-CA"/>
        </w:rPr>
        <w:t>Black (Caribbean-Canadian),</w:t>
      </w:r>
      <w:r w:rsidR="00E24C45" w:rsidRPr="000A6896">
        <w:rPr>
          <w:rFonts w:ascii="Helvetica" w:eastAsia="Times New Roman" w:hAnsi="Helvetica" w:cs="Helvetica"/>
          <w:color w:val="333333"/>
          <w:lang w:eastAsia="en-CA"/>
        </w:rPr>
        <w:t xml:space="preserve"> and Parent B will ensure that </w:t>
      </w:r>
      <w:r w:rsidR="00C567E0" w:rsidRPr="000A6896">
        <w:rPr>
          <w:rFonts w:ascii="Helvetica" w:eastAsia="Times New Roman" w:hAnsi="Helvetica" w:cs="Helvetica"/>
          <w:color w:val="333333"/>
          <w:lang w:eastAsia="en-CA"/>
        </w:rPr>
        <w:t>t</w:t>
      </w:r>
      <w:r w:rsidR="00E24C45" w:rsidRPr="000A6896">
        <w:rPr>
          <w:rFonts w:ascii="Helvetica" w:eastAsia="Times New Roman" w:hAnsi="Helvetica" w:cs="Helvetica"/>
          <w:color w:val="333333"/>
          <w:lang w:eastAsia="en-CA"/>
        </w:rPr>
        <w:t>he</w:t>
      </w:r>
      <w:r w:rsidR="00C567E0" w:rsidRPr="000A6896">
        <w:rPr>
          <w:rFonts w:ascii="Helvetica" w:eastAsia="Times New Roman" w:hAnsi="Helvetica" w:cs="Helvetica"/>
          <w:color w:val="333333"/>
          <w:lang w:eastAsia="en-CA"/>
        </w:rPr>
        <w:t>y are</w:t>
      </w:r>
      <w:r w:rsidR="00E24C45" w:rsidRPr="000A6896">
        <w:rPr>
          <w:rFonts w:ascii="Helvetica" w:eastAsia="Times New Roman" w:hAnsi="Helvetica" w:cs="Helvetica"/>
          <w:color w:val="333333"/>
          <w:lang w:eastAsia="en-CA"/>
        </w:rPr>
        <w:t xml:space="preserve"> aware of and proud of this heritage.</w:t>
      </w:r>
    </w:p>
    <w:p w14:paraId="6CEEB3D1" w14:textId="77777777" w:rsidR="00B27E9F" w:rsidRPr="00224FDD" w:rsidRDefault="00B27E9F" w:rsidP="00B27E9F">
      <w:pPr>
        <w:shd w:val="clear" w:color="auto" w:fill="FFFFFF"/>
        <w:spacing w:after="0" w:line="240" w:lineRule="auto"/>
        <w:rPr>
          <w:rFonts w:ascii="Helvetica" w:eastAsia="Times New Roman" w:hAnsi="Helvetica" w:cs="Helvetica"/>
          <w:color w:val="333333"/>
          <w:sz w:val="24"/>
          <w:szCs w:val="24"/>
          <w:lang w:eastAsia="en-CA"/>
        </w:rPr>
      </w:pPr>
    </w:p>
    <w:p w14:paraId="13C2F11E" w14:textId="77777777" w:rsidR="00A67E5B" w:rsidRDefault="00A67E5B" w:rsidP="00053A26">
      <w:pPr>
        <w:pStyle w:val="Heading2"/>
        <w:rPr>
          <w:rFonts w:ascii="Helvetica" w:hAnsi="Helvetica" w:cs="Helvetica"/>
          <w:b/>
          <w:color w:val="244B7F"/>
          <w:sz w:val="28"/>
          <w:szCs w:val="28"/>
          <w:lang w:eastAsia="en-CA"/>
        </w:rPr>
      </w:pPr>
    </w:p>
    <w:p w14:paraId="1C7551F0" w14:textId="31DD5998" w:rsidR="00E24C45" w:rsidRPr="00C41820" w:rsidRDefault="00B27E9F" w:rsidP="00053A26">
      <w:pPr>
        <w:pStyle w:val="Heading2"/>
        <w:rPr>
          <w:rFonts w:ascii="Helvetica" w:hAnsi="Helvetica" w:cs="Helvetica"/>
          <w:b/>
          <w:color w:val="244B7F"/>
          <w:sz w:val="28"/>
          <w:szCs w:val="28"/>
          <w:lang w:eastAsia="en-CA"/>
        </w:rPr>
      </w:pPr>
      <w:bookmarkStart w:id="29" w:name="_Toc130852665"/>
      <w:r w:rsidRPr="00C41820">
        <w:rPr>
          <w:rFonts w:ascii="Helvetica" w:hAnsi="Helvetica" w:cs="Helvetica"/>
          <w:b/>
          <w:color w:val="244B7F"/>
          <w:sz w:val="28"/>
          <w:szCs w:val="28"/>
          <w:lang w:eastAsia="en-CA"/>
        </w:rPr>
        <w:t>Indigenous Heritage</w:t>
      </w:r>
      <w:bookmarkEnd w:id="29"/>
    </w:p>
    <w:p w14:paraId="5BD52526" w14:textId="77777777" w:rsidR="00053A26" w:rsidRPr="00224FDD" w:rsidRDefault="00053A26" w:rsidP="00E24C45">
      <w:pPr>
        <w:shd w:val="clear" w:color="auto" w:fill="FFFFFF"/>
        <w:spacing w:after="0" w:line="240" w:lineRule="auto"/>
        <w:rPr>
          <w:rFonts w:ascii="Helvetica" w:eastAsia="Times New Roman" w:hAnsi="Helvetica" w:cs="Helvetica"/>
          <w:color w:val="333333"/>
          <w:sz w:val="24"/>
          <w:szCs w:val="24"/>
          <w:lang w:eastAsia="en-CA"/>
        </w:rPr>
      </w:pPr>
    </w:p>
    <w:p w14:paraId="1AFF0F27" w14:textId="3929FC5D" w:rsidR="00042B1F" w:rsidRPr="00224FDD" w:rsidRDefault="00B27E9F" w:rsidP="00E24C45">
      <w:pPr>
        <w:shd w:val="clear" w:color="auto" w:fill="FFFFFF"/>
        <w:spacing w:after="0" w:line="240" w:lineRule="auto"/>
        <w:rPr>
          <w:rFonts w:ascii="Helvetica" w:eastAsia="Times New Roman" w:hAnsi="Helvetica" w:cs="Helvetica"/>
          <w:color w:val="333333"/>
          <w:sz w:val="24"/>
          <w:szCs w:val="24"/>
          <w:lang w:eastAsia="en-CA"/>
        </w:rPr>
      </w:pPr>
      <w:r w:rsidRPr="00224FDD">
        <w:rPr>
          <w:rFonts w:ascii="Helvetica" w:eastAsia="Times New Roman" w:hAnsi="Helvetica" w:cs="Helvetica"/>
          <w:color w:val="333333"/>
          <w:sz w:val="24"/>
          <w:szCs w:val="24"/>
          <w:lang w:eastAsia="en-CA"/>
        </w:rPr>
        <w:t>I</w:t>
      </w:r>
      <w:r w:rsidR="00E24C45" w:rsidRPr="00224FDD">
        <w:rPr>
          <w:rFonts w:ascii="Helvetica" w:eastAsia="Times New Roman" w:hAnsi="Helvetica" w:cs="Helvetica"/>
          <w:color w:val="333333"/>
          <w:sz w:val="24"/>
          <w:szCs w:val="24"/>
          <w:lang w:eastAsia="en-CA"/>
        </w:rPr>
        <w:t>f one or both parents have</w:t>
      </w:r>
      <w:r w:rsidRPr="00224FDD">
        <w:rPr>
          <w:rFonts w:ascii="Helvetica" w:eastAsia="Times New Roman" w:hAnsi="Helvetica" w:cs="Helvetica"/>
          <w:color w:val="333333"/>
          <w:sz w:val="24"/>
          <w:szCs w:val="24"/>
          <w:lang w:eastAsia="en-CA"/>
        </w:rPr>
        <w:t xml:space="preserve"> Indigenous identi</w:t>
      </w:r>
      <w:r w:rsidR="00DF0071" w:rsidRPr="00224FDD">
        <w:rPr>
          <w:rFonts w:ascii="Helvetica" w:eastAsia="Times New Roman" w:hAnsi="Helvetica" w:cs="Helvetica"/>
          <w:color w:val="333333"/>
          <w:sz w:val="24"/>
          <w:szCs w:val="24"/>
          <w:lang w:eastAsia="en-CA"/>
        </w:rPr>
        <w:t>t</w:t>
      </w:r>
      <w:r w:rsidRPr="00224FDD">
        <w:rPr>
          <w:rFonts w:ascii="Helvetica" w:eastAsia="Times New Roman" w:hAnsi="Helvetica" w:cs="Helvetica"/>
          <w:color w:val="333333"/>
          <w:sz w:val="24"/>
          <w:szCs w:val="24"/>
          <w:lang w:eastAsia="en-CA"/>
        </w:rPr>
        <w:t>y, status</w:t>
      </w:r>
      <w:r w:rsidR="00CB298E" w:rsidRPr="00224FDD">
        <w:rPr>
          <w:rFonts w:ascii="Helvetica" w:eastAsia="Times New Roman" w:hAnsi="Helvetica" w:cs="Helvetica"/>
          <w:color w:val="333333"/>
          <w:sz w:val="24"/>
          <w:szCs w:val="24"/>
          <w:lang w:eastAsia="en-CA"/>
        </w:rPr>
        <w:t>,</w:t>
      </w:r>
      <w:r w:rsidRPr="00224FDD">
        <w:rPr>
          <w:rFonts w:ascii="Helvetica" w:eastAsia="Times New Roman" w:hAnsi="Helvetica" w:cs="Helvetica"/>
          <w:color w:val="333333"/>
          <w:sz w:val="24"/>
          <w:szCs w:val="24"/>
          <w:lang w:eastAsia="en-CA"/>
        </w:rPr>
        <w:t xml:space="preserve"> heritage, language, traditions</w:t>
      </w:r>
      <w:r w:rsidR="00E24C45" w:rsidRPr="00224FDD">
        <w:rPr>
          <w:rFonts w:ascii="Helvetica" w:eastAsia="Times New Roman" w:hAnsi="Helvetica" w:cs="Helvetica"/>
          <w:color w:val="333333"/>
          <w:sz w:val="24"/>
          <w:szCs w:val="24"/>
          <w:lang w:eastAsia="en-CA"/>
        </w:rPr>
        <w:t xml:space="preserve"> or</w:t>
      </w:r>
      <w:r w:rsidRPr="00224FDD">
        <w:rPr>
          <w:rFonts w:ascii="Helvetica" w:eastAsia="Times New Roman" w:hAnsi="Helvetica" w:cs="Helvetica"/>
          <w:color w:val="333333"/>
          <w:sz w:val="24"/>
          <w:szCs w:val="24"/>
          <w:lang w:eastAsia="en-CA"/>
        </w:rPr>
        <w:t xml:space="preserve"> culture</w:t>
      </w:r>
      <w:r w:rsidR="00E24C45" w:rsidRPr="00224FDD">
        <w:rPr>
          <w:rFonts w:ascii="Helvetica" w:eastAsia="Times New Roman" w:hAnsi="Helvetica" w:cs="Helvetica"/>
          <w:color w:val="333333"/>
          <w:sz w:val="24"/>
          <w:szCs w:val="24"/>
          <w:lang w:eastAsia="en-CA"/>
        </w:rPr>
        <w:t xml:space="preserve">, there may be specific issues to be addressed in a Parenting Plan. </w:t>
      </w:r>
      <w:r w:rsidR="007A0719">
        <w:rPr>
          <w:rFonts w:ascii="Helvetica" w:eastAsia="Times New Roman" w:hAnsi="Helvetica" w:cs="Helvetica"/>
          <w:color w:val="333333"/>
          <w:sz w:val="24"/>
          <w:szCs w:val="24"/>
          <w:lang w:eastAsia="en-CA"/>
        </w:rPr>
        <w:t>Some issues</w:t>
      </w:r>
      <w:r w:rsidR="00E24C45" w:rsidRPr="00224FDD">
        <w:rPr>
          <w:rFonts w:ascii="Helvetica" w:eastAsia="Times New Roman" w:hAnsi="Helvetica" w:cs="Helvetica"/>
          <w:color w:val="333333"/>
          <w:sz w:val="24"/>
          <w:szCs w:val="24"/>
          <w:lang w:eastAsia="en-CA"/>
        </w:rPr>
        <w:t xml:space="preserve"> might relate to involvement </w:t>
      </w:r>
      <w:r w:rsidRPr="00224FDD">
        <w:rPr>
          <w:rFonts w:ascii="Helvetica" w:eastAsia="Times New Roman" w:hAnsi="Helvetica" w:cs="Helvetica"/>
          <w:color w:val="333333"/>
          <w:sz w:val="24"/>
          <w:szCs w:val="24"/>
          <w:lang w:eastAsia="en-CA"/>
        </w:rPr>
        <w:t>and attendance at community events</w:t>
      </w:r>
      <w:r w:rsidR="007A0719">
        <w:rPr>
          <w:rFonts w:ascii="Helvetica" w:eastAsia="Times New Roman" w:hAnsi="Helvetica" w:cs="Helvetica"/>
          <w:color w:val="333333"/>
          <w:sz w:val="24"/>
          <w:szCs w:val="24"/>
          <w:lang w:eastAsia="en-CA"/>
        </w:rPr>
        <w:t xml:space="preserve"> or ceremonies</w:t>
      </w:r>
      <w:r w:rsidR="00CB298E" w:rsidRPr="00224FDD">
        <w:rPr>
          <w:rFonts w:ascii="Helvetica" w:eastAsia="Times New Roman" w:hAnsi="Helvetica" w:cs="Helvetica"/>
          <w:color w:val="333333"/>
          <w:sz w:val="24"/>
          <w:szCs w:val="24"/>
          <w:lang w:eastAsia="en-CA"/>
        </w:rPr>
        <w:t>.</w:t>
      </w:r>
      <w:r w:rsidRPr="00224FDD">
        <w:rPr>
          <w:rFonts w:ascii="Helvetica" w:eastAsia="Times New Roman" w:hAnsi="Helvetica" w:cs="Helvetica"/>
          <w:color w:val="333333"/>
          <w:sz w:val="24"/>
          <w:szCs w:val="24"/>
          <w:lang w:eastAsia="en-CA"/>
        </w:rPr>
        <w:t xml:space="preserve"> I</w:t>
      </w:r>
      <w:r w:rsidR="00E24C45" w:rsidRPr="00224FDD">
        <w:rPr>
          <w:rFonts w:ascii="Helvetica" w:eastAsia="Times New Roman" w:hAnsi="Helvetica" w:cs="Helvetica"/>
          <w:color w:val="333333"/>
          <w:sz w:val="24"/>
          <w:szCs w:val="24"/>
          <w:lang w:eastAsia="en-CA"/>
        </w:rPr>
        <w:t>f</w:t>
      </w:r>
      <w:r w:rsidRPr="00224FDD">
        <w:rPr>
          <w:rFonts w:ascii="Helvetica" w:eastAsia="Times New Roman" w:hAnsi="Helvetica" w:cs="Helvetica"/>
          <w:color w:val="333333"/>
          <w:sz w:val="24"/>
          <w:szCs w:val="24"/>
          <w:lang w:eastAsia="en-CA"/>
        </w:rPr>
        <w:t xml:space="preserve"> the parents </w:t>
      </w:r>
      <w:r w:rsidR="007A0719">
        <w:rPr>
          <w:rFonts w:ascii="Helvetica" w:eastAsia="Times New Roman" w:hAnsi="Helvetica" w:cs="Helvetica"/>
          <w:color w:val="333333"/>
          <w:sz w:val="24"/>
          <w:szCs w:val="24"/>
          <w:lang w:eastAsia="en-CA"/>
        </w:rPr>
        <w:t>are not from the same Indige</w:t>
      </w:r>
      <w:r w:rsidR="005C4395">
        <w:rPr>
          <w:rFonts w:ascii="Helvetica" w:eastAsia="Times New Roman" w:hAnsi="Helvetica" w:cs="Helvetica"/>
          <w:color w:val="333333"/>
          <w:sz w:val="24"/>
          <w:szCs w:val="24"/>
          <w:lang w:eastAsia="en-CA"/>
        </w:rPr>
        <w:t>n</w:t>
      </w:r>
      <w:r w:rsidR="007A0719">
        <w:rPr>
          <w:rFonts w:ascii="Helvetica" w:eastAsia="Times New Roman" w:hAnsi="Helvetica" w:cs="Helvetica"/>
          <w:color w:val="333333"/>
          <w:sz w:val="24"/>
          <w:szCs w:val="24"/>
          <w:lang w:eastAsia="en-CA"/>
        </w:rPr>
        <w:t>ous community, this may raise issues such as where to register the children</w:t>
      </w:r>
      <w:r w:rsidRPr="00224FDD">
        <w:rPr>
          <w:rFonts w:ascii="Helvetica" w:eastAsia="Times New Roman" w:hAnsi="Helvetica" w:cs="Helvetica"/>
          <w:color w:val="333333"/>
          <w:sz w:val="24"/>
          <w:szCs w:val="24"/>
          <w:lang w:eastAsia="en-CA"/>
        </w:rPr>
        <w:t xml:space="preserve">, </w:t>
      </w:r>
      <w:r w:rsidR="007A0719">
        <w:rPr>
          <w:rFonts w:ascii="Helvetica" w:eastAsia="Times New Roman" w:hAnsi="Helvetica" w:cs="Helvetica"/>
          <w:color w:val="333333"/>
          <w:sz w:val="24"/>
          <w:szCs w:val="24"/>
          <w:lang w:eastAsia="en-CA"/>
        </w:rPr>
        <w:t xml:space="preserve">which they may want to address </w:t>
      </w:r>
      <w:r w:rsidRPr="00224FDD">
        <w:rPr>
          <w:rFonts w:ascii="Helvetica" w:eastAsia="Times New Roman" w:hAnsi="Helvetica" w:cs="Helvetica"/>
          <w:color w:val="333333"/>
          <w:sz w:val="24"/>
          <w:szCs w:val="24"/>
          <w:lang w:eastAsia="en-CA"/>
        </w:rPr>
        <w:t xml:space="preserve">in their </w:t>
      </w:r>
      <w:r w:rsidR="00E24C45" w:rsidRPr="00224FDD">
        <w:rPr>
          <w:rFonts w:ascii="Helvetica" w:eastAsia="Times New Roman" w:hAnsi="Helvetica" w:cs="Helvetica"/>
          <w:color w:val="333333"/>
          <w:sz w:val="24"/>
          <w:szCs w:val="24"/>
          <w:lang w:eastAsia="en-CA"/>
        </w:rPr>
        <w:t>P</w:t>
      </w:r>
      <w:r w:rsidRPr="00224FDD">
        <w:rPr>
          <w:rFonts w:ascii="Helvetica" w:eastAsia="Times New Roman" w:hAnsi="Helvetica" w:cs="Helvetica"/>
          <w:color w:val="333333"/>
          <w:sz w:val="24"/>
          <w:szCs w:val="24"/>
          <w:lang w:eastAsia="en-CA"/>
        </w:rPr>
        <w:t xml:space="preserve">arenting </w:t>
      </w:r>
      <w:r w:rsidR="00E24C45" w:rsidRPr="00224FDD">
        <w:rPr>
          <w:rFonts w:ascii="Helvetica" w:eastAsia="Times New Roman" w:hAnsi="Helvetica" w:cs="Helvetica"/>
          <w:color w:val="333333"/>
          <w:sz w:val="24"/>
          <w:szCs w:val="24"/>
          <w:lang w:eastAsia="en-CA"/>
        </w:rPr>
        <w:t>P</w:t>
      </w:r>
      <w:r w:rsidRPr="00224FDD">
        <w:rPr>
          <w:rFonts w:ascii="Helvetica" w:eastAsia="Times New Roman" w:hAnsi="Helvetica" w:cs="Helvetica"/>
          <w:color w:val="333333"/>
          <w:sz w:val="24"/>
          <w:szCs w:val="24"/>
          <w:lang w:eastAsia="en-CA"/>
        </w:rPr>
        <w:t xml:space="preserve">lan. </w:t>
      </w:r>
    </w:p>
    <w:p w14:paraId="45F517AB" w14:textId="6C9E9E47" w:rsidR="00E24C45" w:rsidRDefault="00E24C45" w:rsidP="00E24C45">
      <w:pPr>
        <w:shd w:val="clear" w:color="auto" w:fill="FFFFFF"/>
        <w:spacing w:after="0" w:line="240" w:lineRule="auto"/>
        <w:rPr>
          <w:rFonts w:ascii="Helvetica" w:eastAsia="Times New Roman" w:hAnsi="Helvetica" w:cs="Helvetica"/>
          <w:color w:val="333333"/>
          <w:sz w:val="24"/>
          <w:szCs w:val="24"/>
          <w:lang w:eastAsia="en-CA"/>
        </w:rPr>
      </w:pPr>
    </w:p>
    <w:p w14:paraId="1C2B043A" w14:textId="22E90FA1" w:rsidR="004816A5" w:rsidRPr="000A6896" w:rsidRDefault="004816A5" w:rsidP="00E24C45">
      <w:pPr>
        <w:shd w:val="clear" w:color="auto" w:fill="FFFFFF"/>
        <w:spacing w:after="0" w:line="240" w:lineRule="auto"/>
        <w:rPr>
          <w:rFonts w:ascii="Helvetica" w:eastAsia="Times New Roman" w:hAnsi="Helvetica" w:cs="Helvetica"/>
          <w:b/>
          <w:bCs/>
          <w:i/>
          <w:iCs/>
          <w:color w:val="333333"/>
          <w:lang w:eastAsia="en-CA"/>
        </w:rPr>
      </w:pPr>
      <w:r w:rsidRPr="001B2A5F">
        <w:rPr>
          <w:rFonts w:ascii="Helvetica" w:eastAsia="Times New Roman" w:hAnsi="Helvetica" w:cs="Helvetica"/>
          <w:i/>
          <w:iCs/>
          <w:color w:val="333333"/>
          <w:sz w:val="24"/>
          <w:szCs w:val="24"/>
          <w:lang w:eastAsia="en-CA"/>
        </w:rPr>
        <w:tab/>
      </w:r>
      <w:r w:rsidR="00FA7562" w:rsidRPr="000A6896">
        <w:rPr>
          <w:rFonts w:ascii="Helvetica" w:eastAsia="Times New Roman" w:hAnsi="Helvetica" w:cs="Helvetica"/>
          <w:b/>
          <w:bCs/>
          <w:i/>
          <w:iCs/>
          <w:color w:val="333333"/>
          <w:lang w:eastAsia="en-CA"/>
        </w:rPr>
        <w:t>Indigenous Heritage</w:t>
      </w:r>
    </w:p>
    <w:p w14:paraId="392974E8" w14:textId="384F04D9" w:rsidR="00E24C45" w:rsidRPr="00224FDD" w:rsidRDefault="00FA7562" w:rsidP="007A0D6A">
      <w:pPr>
        <w:shd w:val="clear" w:color="auto" w:fill="FFFFFF"/>
        <w:spacing w:after="0" w:line="240" w:lineRule="auto"/>
        <w:ind w:left="720"/>
        <w:rPr>
          <w:rFonts w:ascii="Helvetica" w:eastAsia="Times New Roman" w:hAnsi="Helvetica" w:cs="Helvetica"/>
          <w:color w:val="333333"/>
          <w:sz w:val="24"/>
          <w:szCs w:val="24"/>
          <w:lang w:eastAsia="en-CA"/>
        </w:rPr>
      </w:pPr>
      <w:r w:rsidRPr="000A6896">
        <w:rPr>
          <w:rFonts w:ascii="Helvetica" w:eastAsia="Times New Roman" w:hAnsi="Helvetica" w:cs="Helvetica"/>
          <w:color w:val="333333"/>
          <w:lang w:eastAsia="en-CA"/>
        </w:rPr>
        <w:br/>
      </w:r>
      <w:r w:rsidR="00E24C45" w:rsidRPr="000A6896">
        <w:rPr>
          <w:rFonts w:ascii="Helvetica" w:eastAsia="Times New Roman" w:hAnsi="Helvetica" w:cs="Helvetica"/>
          <w:color w:val="333333"/>
          <w:lang w:eastAsia="en-CA"/>
        </w:rPr>
        <w:t xml:space="preserve">The parents acknowledge that Parent A is a member of the </w:t>
      </w:r>
      <w:r w:rsidR="0020109E">
        <w:rPr>
          <w:rFonts w:ascii="Helvetica" w:eastAsia="Times New Roman" w:hAnsi="Helvetica" w:cs="Helvetica"/>
          <w:color w:val="333333"/>
          <w:lang w:eastAsia="en-CA"/>
        </w:rPr>
        <w:t>Tsuut’ina</w:t>
      </w:r>
      <w:r w:rsidR="002752C9">
        <w:rPr>
          <w:rFonts w:ascii="Helvetica" w:eastAsia="Times New Roman" w:hAnsi="Helvetica" w:cs="Helvetica"/>
          <w:color w:val="333333"/>
          <w:lang w:eastAsia="en-CA"/>
        </w:rPr>
        <w:t xml:space="preserve"> </w:t>
      </w:r>
      <w:r w:rsidR="00483EF0">
        <w:rPr>
          <w:rFonts w:ascii="Helvetica" w:eastAsia="Times New Roman" w:hAnsi="Helvetica" w:cs="Helvetica"/>
          <w:color w:val="333333"/>
          <w:lang w:eastAsia="en-CA"/>
        </w:rPr>
        <w:t>First</w:t>
      </w:r>
      <w:r w:rsidR="00E24C45" w:rsidRPr="000A6896">
        <w:rPr>
          <w:rFonts w:ascii="Helvetica" w:eastAsia="Times New Roman" w:hAnsi="Helvetica" w:cs="Helvetica"/>
          <w:color w:val="333333"/>
          <w:lang w:eastAsia="en-CA"/>
        </w:rPr>
        <w:t xml:space="preserve"> Nation and that the child is </w:t>
      </w:r>
      <w:r w:rsidR="00DF0071" w:rsidRPr="000A6896">
        <w:rPr>
          <w:rFonts w:ascii="Helvetica" w:eastAsia="Times New Roman" w:hAnsi="Helvetica" w:cs="Helvetica"/>
          <w:color w:val="333333"/>
          <w:lang w:eastAsia="en-CA"/>
        </w:rPr>
        <w:t xml:space="preserve">a </w:t>
      </w:r>
      <w:r w:rsidR="00E24C45" w:rsidRPr="000A6896">
        <w:rPr>
          <w:rFonts w:ascii="Helvetica" w:eastAsia="Times New Roman" w:hAnsi="Helvetica" w:cs="Helvetica"/>
          <w:color w:val="333333"/>
          <w:lang w:eastAsia="en-CA"/>
        </w:rPr>
        <w:t xml:space="preserve">registered member of that Nation. The </w:t>
      </w:r>
      <w:r w:rsidR="00B2441E" w:rsidRPr="000A6896">
        <w:rPr>
          <w:rFonts w:ascii="Helvetica" w:eastAsia="Times New Roman" w:hAnsi="Helvetica" w:cs="Helvetica"/>
          <w:color w:val="333333"/>
          <w:lang w:eastAsia="en-CA"/>
        </w:rPr>
        <w:t>p</w:t>
      </w:r>
      <w:r w:rsidR="00E24C45" w:rsidRPr="000A6896">
        <w:rPr>
          <w:rFonts w:ascii="Helvetica" w:eastAsia="Times New Roman" w:hAnsi="Helvetica" w:cs="Helvetica"/>
          <w:color w:val="333333"/>
          <w:lang w:eastAsia="en-CA"/>
        </w:rPr>
        <w:t xml:space="preserve">arents agree that the child may be identified at school or for other purposes as a member of that Nation.  Parent B will ensure that the child is proud of this heritage. The parents also acknowledge that Parent B is of Italian heritage, and Parent A will ensure that </w:t>
      </w:r>
      <w:r w:rsidR="007F4547" w:rsidRPr="000A6896">
        <w:rPr>
          <w:rFonts w:ascii="Helvetica" w:eastAsia="Times New Roman" w:hAnsi="Helvetica" w:cs="Helvetica"/>
          <w:color w:val="333333"/>
          <w:lang w:eastAsia="en-CA"/>
        </w:rPr>
        <w:t>t</w:t>
      </w:r>
      <w:r w:rsidR="00E24C45" w:rsidRPr="000A6896">
        <w:rPr>
          <w:rFonts w:ascii="Helvetica" w:eastAsia="Times New Roman" w:hAnsi="Helvetica" w:cs="Helvetica"/>
          <w:color w:val="333333"/>
          <w:lang w:eastAsia="en-CA"/>
        </w:rPr>
        <w:t>he</w:t>
      </w:r>
      <w:r w:rsidR="007F4547" w:rsidRPr="000A6896">
        <w:rPr>
          <w:rFonts w:ascii="Helvetica" w:eastAsia="Times New Roman" w:hAnsi="Helvetica" w:cs="Helvetica"/>
          <w:color w:val="333333"/>
          <w:lang w:eastAsia="en-CA"/>
        </w:rPr>
        <w:t xml:space="preserve"> child</w:t>
      </w:r>
      <w:r w:rsidR="00E24C45" w:rsidRPr="000A6896">
        <w:rPr>
          <w:rFonts w:ascii="Helvetica" w:eastAsia="Times New Roman" w:hAnsi="Helvetica" w:cs="Helvetica"/>
          <w:color w:val="333333"/>
          <w:lang w:eastAsia="en-CA"/>
        </w:rPr>
        <w:t xml:space="preserve"> is proud this heritage.</w:t>
      </w:r>
      <w:r w:rsidR="007A0D6A">
        <w:rPr>
          <w:rFonts w:ascii="Helvetica" w:eastAsia="Times New Roman" w:hAnsi="Helvetica" w:cs="Helvetica"/>
          <w:color w:val="333333"/>
          <w:lang w:eastAsia="en-CA"/>
        </w:rPr>
        <w:br/>
      </w:r>
    </w:p>
    <w:p w14:paraId="3B9A84DE" w14:textId="77777777" w:rsidR="00A67E5B" w:rsidRDefault="00A67E5B" w:rsidP="00053A26">
      <w:pPr>
        <w:pStyle w:val="Heading2"/>
        <w:rPr>
          <w:rFonts w:ascii="Helvetica" w:hAnsi="Helvetica" w:cs="Helvetica"/>
          <w:b/>
          <w:color w:val="244B7F"/>
          <w:sz w:val="28"/>
          <w:szCs w:val="28"/>
          <w:lang w:eastAsia="en-CA"/>
        </w:rPr>
      </w:pPr>
    </w:p>
    <w:p w14:paraId="0676C08D" w14:textId="38A8B7A8" w:rsidR="00E24C45" w:rsidRPr="00C41820" w:rsidRDefault="00E24C45" w:rsidP="00053A26">
      <w:pPr>
        <w:pStyle w:val="Heading2"/>
        <w:rPr>
          <w:rFonts w:ascii="Helvetica" w:hAnsi="Helvetica" w:cs="Helvetica"/>
          <w:b/>
          <w:color w:val="244B7F"/>
          <w:sz w:val="28"/>
          <w:szCs w:val="28"/>
          <w:lang w:eastAsia="en-CA"/>
        </w:rPr>
      </w:pPr>
      <w:bookmarkStart w:id="30" w:name="_Toc130852666"/>
      <w:r w:rsidRPr="00C41820">
        <w:rPr>
          <w:rFonts w:ascii="Helvetica" w:hAnsi="Helvetica" w:cs="Helvetica"/>
          <w:b/>
          <w:color w:val="244B7F"/>
          <w:sz w:val="28"/>
          <w:szCs w:val="28"/>
          <w:lang w:eastAsia="en-CA"/>
        </w:rPr>
        <w:t>Special Needs</w:t>
      </w:r>
      <w:bookmarkEnd w:id="30"/>
    </w:p>
    <w:p w14:paraId="14C593A7" w14:textId="77777777" w:rsidR="00053A26" w:rsidRPr="00224FDD" w:rsidRDefault="00053A26" w:rsidP="00E24C45">
      <w:pPr>
        <w:shd w:val="clear" w:color="auto" w:fill="FFFFFF"/>
        <w:spacing w:after="0" w:line="240" w:lineRule="auto"/>
        <w:rPr>
          <w:rFonts w:ascii="Helvetica" w:eastAsia="Times New Roman" w:hAnsi="Helvetica" w:cs="Helvetica"/>
          <w:color w:val="333333"/>
          <w:sz w:val="24"/>
          <w:szCs w:val="24"/>
          <w:lang w:eastAsia="en-CA"/>
        </w:rPr>
      </w:pPr>
    </w:p>
    <w:p w14:paraId="7ABE2A82" w14:textId="1BC5C2F2" w:rsidR="00042B1F" w:rsidRPr="00224FDD" w:rsidRDefault="00042B1F" w:rsidP="00E24C45">
      <w:pPr>
        <w:shd w:val="clear" w:color="auto" w:fill="FFFFFF"/>
        <w:spacing w:after="0" w:line="240" w:lineRule="auto"/>
        <w:rPr>
          <w:rFonts w:ascii="Helvetica" w:eastAsia="Times New Roman" w:hAnsi="Helvetica" w:cs="Helvetica"/>
          <w:color w:val="333333"/>
          <w:sz w:val="24"/>
          <w:szCs w:val="24"/>
          <w:lang w:eastAsia="en-CA"/>
        </w:rPr>
      </w:pPr>
      <w:r w:rsidRPr="00224FDD">
        <w:rPr>
          <w:rFonts w:ascii="Helvetica" w:eastAsia="Times New Roman" w:hAnsi="Helvetica" w:cs="Helvetica"/>
          <w:color w:val="333333"/>
          <w:sz w:val="24"/>
          <w:szCs w:val="24"/>
          <w:lang w:eastAsia="en-CA"/>
        </w:rPr>
        <w:t>Both parents should understand the health, mental health and special needs of the</w:t>
      </w:r>
      <w:r w:rsidR="00E24C45" w:rsidRPr="00224FDD">
        <w:rPr>
          <w:rFonts w:ascii="Helvetica" w:eastAsia="Times New Roman" w:hAnsi="Helvetica" w:cs="Helvetica"/>
          <w:color w:val="333333"/>
          <w:sz w:val="24"/>
          <w:szCs w:val="24"/>
          <w:lang w:eastAsia="en-CA"/>
        </w:rPr>
        <w:t>ir</w:t>
      </w:r>
      <w:r w:rsidRPr="00224FDD">
        <w:rPr>
          <w:rFonts w:ascii="Helvetica" w:eastAsia="Times New Roman" w:hAnsi="Helvetica" w:cs="Helvetica"/>
          <w:color w:val="333333"/>
          <w:sz w:val="24"/>
          <w:szCs w:val="24"/>
          <w:lang w:eastAsia="en-CA"/>
        </w:rPr>
        <w:t xml:space="preserve"> children and </w:t>
      </w:r>
      <w:r w:rsidR="00273E9F" w:rsidRPr="00224FDD">
        <w:rPr>
          <w:rFonts w:ascii="Helvetica" w:eastAsia="Times New Roman" w:hAnsi="Helvetica" w:cs="Helvetica"/>
          <w:color w:val="333333"/>
          <w:sz w:val="24"/>
          <w:szCs w:val="24"/>
          <w:lang w:eastAsia="en-CA"/>
        </w:rPr>
        <w:t>preferably</w:t>
      </w:r>
      <w:r w:rsidR="001C2141" w:rsidRPr="00224FDD">
        <w:rPr>
          <w:rFonts w:ascii="Helvetica" w:eastAsia="Times New Roman" w:hAnsi="Helvetica" w:cs="Helvetica"/>
          <w:color w:val="333333"/>
          <w:sz w:val="24"/>
          <w:szCs w:val="24"/>
          <w:lang w:eastAsia="en-CA"/>
        </w:rPr>
        <w:t xml:space="preserve"> </w:t>
      </w:r>
      <w:r w:rsidR="001B182B" w:rsidRPr="00224FDD">
        <w:rPr>
          <w:rFonts w:ascii="Helvetica" w:eastAsia="Times New Roman" w:hAnsi="Helvetica" w:cs="Helvetica"/>
          <w:color w:val="333333"/>
          <w:sz w:val="24"/>
          <w:szCs w:val="24"/>
          <w:lang w:eastAsia="en-CA"/>
        </w:rPr>
        <w:t xml:space="preserve">should </w:t>
      </w:r>
      <w:r w:rsidRPr="00224FDD">
        <w:rPr>
          <w:rFonts w:ascii="Helvetica" w:eastAsia="Times New Roman" w:hAnsi="Helvetica" w:cs="Helvetica"/>
          <w:color w:val="333333"/>
          <w:sz w:val="24"/>
          <w:szCs w:val="24"/>
          <w:lang w:eastAsia="en-CA"/>
        </w:rPr>
        <w:t>agree upon appropriate interventions in</w:t>
      </w:r>
      <w:r w:rsidR="00273E9F" w:rsidRPr="00224FDD">
        <w:rPr>
          <w:rFonts w:ascii="Helvetica" w:eastAsia="Times New Roman" w:hAnsi="Helvetica" w:cs="Helvetica"/>
          <w:color w:val="333333"/>
          <w:sz w:val="24"/>
          <w:szCs w:val="24"/>
          <w:lang w:eastAsia="en-CA"/>
        </w:rPr>
        <w:t>volving</w:t>
      </w:r>
      <w:r w:rsidRPr="00224FDD">
        <w:rPr>
          <w:rFonts w:ascii="Helvetica" w:eastAsia="Times New Roman" w:hAnsi="Helvetica" w:cs="Helvetica"/>
          <w:color w:val="333333"/>
          <w:sz w:val="24"/>
          <w:szCs w:val="24"/>
          <w:lang w:eastAsia="en-CA"/>
        </w:rPr>
        <w:t xml:space="preserve"> doctors, therapists, treatment providers, and special education services.</w:t>
      </w:r>
      <w:r w:rsidR="00E24C45" w:rsidRPr="00224FDD">
        <w:rPr>
          <w:rFonts w:ascii="Helvetica" w:eastAsia="Times New Roman" w:hAnsi="Helvetica" w:cs="Helvetica"/>
          <w:color w:val="333333"/>
          <w:sz w:val="24"/>
          <w:szCs w:val="24"/>
          <w:lang w:eastAsia="en-CA"/>
        </w:rPr>
        <w:t xml:space="preserve"> While this will require flexibility and good communication, it may be useful to set out some terms in a Parenting Plan for one or more children with special needs.</w:t>
      </w:r>
    </w:p>
    <w:p w14:paraId="6C71A9F2" w14:textId="77777777" w:rsidR="00394814" w:rsidRPr="00224FDD" w:rsidRDefault="00394814" w:rsidP="00E24C45">
      <w:pPr>
        <w:shd w:val="clear" w:color="auto" w:fill="FFFFFF"/>
        <w:spacing w:after="0" w:line="240" w:lineRule="auto"/>
        <w:rPr>
          <w:rFonts w:ascii="Helvetica" w:eastAsia="Times New Roman" w:hAnsi="Helvetica" w:cs="Helvetica"/>
          <w:color w:val="333333"/>
          <w:sz w:val="24"/>
          <w:szCs w:val="24"/>
          <w:lang w:eastAsia="en-CA"/>
        </w:rPr>
      </w:pPr>
    </w:p>
    <w:p w14:paraId="5F919855" w14:textId="6787C8F7" w:rsidR="00E24C45" w:rsidRPr="00224FDD" w:rsidRDefault="00E24C45" w:rsidP="00E24C45">
      <w:pPr>
        <w:shd w:val="clear" w:color="auto" w:fill="FFFFFF"/>
        <w:spacing w:after="0" w:line="240" w:lineRule="auto"/>
        <w:rPr>
          <w:rFonts w:ascii="Helvetica" w:eastAsia="Times New Roman" w:hAnsi="Helvetica" w:cs="Helvetica"/>
          <w:color w:val="333333"/>
          <w:sz w:val="24"/>
          <w:szCs w:val="24"/>
          <w:lang w:eastAsia="en-CA"/>
        </w:rPr>
      </w:pPr>
      <w:r w:rsidRPr="00224FDD">
        <w:rPr>
          <w:rFonts w:ascii="Helvetica" w:eastAsia="Times New Roman" w:hAnsi="Helvetica" w:cs="Helvetica"/>
          <w:color w:val="333333"/>
          <w:sz w:val="24"/>
          <w:szCs w:val="24"/>
          <w:lang w:eastAsia="en-CA"/>
        </w:rPr>
        <w:t xml:space="preserve">There may need to be provisions about testing, assessment, diagnosis, treatment and interventions. </w:t>
      </w:r>
      <w:r w:rsidR="00FA7562">
        <w:rPr>
          <w:rFonts w:ascii="Helvetica" w:eastAsia="Times New Roman" w:hAnsi="Helvetica" w:cs="Helvetica"/>
          <w:color w:val="333333"/>
          <w:sz w:val="24"/>
          <w:szCs w:val="24"/>
          <w:lang w:eastAsia="en-CA"/>
        </w:rPr>
        <w:t>T</w:t>
      </w:r>
      <w:r w:rsidRPr="00224FDD">
        <w:rPr>
          <w:rFonts w:ascii="Helvetica" w:eastAsia="Times New Roman" w:hAnsi="Helvetica" w:cs="Helvetica"/>
          <w:color w:val="333333"/>
          <w:sz w:val="24"/>
          <w:szCs w:val="24"/>
          <w:lang w:eastAsia="en-CA"/>
        </w:rPr>
        <w:t xml:space="preserve">his will require decision-making, making of plans and implementation.  There should also be consideration of costs and insurance issues, either in the Parenting Plan, or in a Separation Agreement or </w:t>
      </w:r>
      <w:r w:rsidR="005138F8" w:rsidRPr="00224FDD">
        <w:rPr>
          <w:rFonts w:ascii="Helvetica" w:eastAsia="Times New Roman" w:hAnsi="Helvetica" w:cs="Helvetica"/>
          <w:color w:val="333333"/>
          <w:sz w:val="24"/>
          <w:szCs w:val="24"/>
          <w:lang w:eastAsia="en-CA"/>
        </w:rPr>
        <w:t>C</w:t>
      </w:r>
      <w:r w:rsidRPr="00224FDD">
        <w:rPr>
          <w:rFonts w:ascii="Helvetica" w:eastAsia="Times New Roman" w:hAnsi="Helvetica" w:cs="Helvetica"/>
          <w:color w:val="333333"/>
          <w:sz w:val="24"/>
          <w:szCs w:val="24"/>
          <w:lang w:eastAsia="en-CA"/>
        </w:rPr>
        <w:t xml:space="preserve">ourt </w:t>
      </w:r>
      <w:r w:rsidR="005138F8" w:rsidRPr="00224FDD">
        <w:rPr>
          <w:rFonts w:ascii="Helvetica" w:eastAsia="Times New Roman" w:hAnsi="Helvetica" w:cs="Helvetica"/>
          <w:color w:val="333333"/>
          <w:sz w:val="24"/>
          <w:szCs w:val="24"/>
          <w:lang w:eastAsia="en-CA"/>
        </w:rPr>
        <w:t>O</w:t>
      </w:r>
      <w:r w:rsidRPr="00224FDD">
        <w:rPr>
          <w:rFonts w:ascii="Helvetica" w:eastAsia="Times New Roman" w:hAnsi="Helvetica" w:cs="Helvetica"/>
          <w:color w:val="333333"/>
          <w:sz w:val="24"/>
          <w:szCs w:val="24"/>
          <w:lang w:eastAsia="en-CA"/>
        </w:rPr>
        <w:t>rder.</w:t>
      </w:r>
    </w:p>
    <w:p w14:paraId="4CFAEF70" w14:textId="77777777" w:rsidR="009C0BAB" w:rsidRDefault="009C0BAB" w:rsidP="005839D0">
      <w:pPr>
        <w:spacing w:after="0" w:line="240" w:lineRule="auto"/>
        <w:rPr>
          <w:rFonts w:ascii="Helvetica" w:hAnsi="Helvetica" w:cstheme="minorHAnsi"/>
          <w:b/>
          <w:i/>
          <w:color w:val="333333"/>
          <w:sz w:val="24"/>
          <w:szCs w:val="24"/>
          <w:lang w:val="en"/>
        </w:rPr>
      </w:pPr>
    </w:p>
    <w:p w14:paraId="69F5EE44" w14:textId="77777777" w:rsidR="001A5CA5" w:rsidRDefault="001A5CA5" w:rsidP="00E24C45">
      <w:pPr>
        <w:spacing w:after="0" w:line="240" w:lineRule="auto"/>
        <w:ind w:left="720"/>
        <w:rPr>
          <w:rFonts w:ascii="Helvetica" w:hAnsi="Helvetica" w:cstheme="minorHAnsi"/>
          <w:b/>
          <w:i/>
          <w:color w:val="333333"/>
          <w:sz w:val="24"/>
          <w:szCs w:val="24"/>
          <w:lang w:val="en"/>
        </w:rPr>
      </w:pPr>
    </w:p>
    <w:p w14:paraId="2F67B397" w14:textId="77777777" w:rsidR="00A67E5B" w:rsidRDefault="00A67E5B" w:rsidP="00E24C45">
      <w:pPr>
        <w:spacing w:after="0" w:line="240" w:lineRule="auto"/>
        <w:ind w:left="720"/>
        <w:rPr>
          <w:rFonts w:ascii="Helvetica" w:hAnsi="Helvetica" w:cstheme="minorHAnsi"/>
          <w:b/>
          <w:i/>
          <w:color w:val="333333"/>
          <w:sz w:val="24"/>
          <w:szCs w:val="24"/>
          <w:lang w:val="en"/>
        </w:rPr>
      </w:pPr>
    </w:p>
    <w:p w14:paraId="103AB585" w14:textId="77777777" w:rsidR="00A67E5B" w:rsidRDefault="00A67E5B" w:rsidP="00E24C45">
      <w:pPr>
        <w:spacing w:after="0" w:line="240" w:lineRule="auto"/>
        <w:ind w:left="720"/>
        <w:rPr>
          <w:rFonts w:ascii="Helvetica" w:hAnsi="Helvetica" w:cstheme="minorHAnsi"/>
          <w:b/>
          <w:i/>
          <w:color w:val="333333"/>
          <w:sz w:val="24"/>
          <w:szCs w:val="24"/>
          <w:lang w:val="en"/>
        </w:rPr>
      </w:pPr>
    </w:p>
    <w:p w14:paraId="2ED5B3CB" w14:textId="38618511" w:rsidR="00E24C45" w:rsidRPr="00224FDD" w:rsidRDefault="00E24C45" w:rsidP="00E24C45">
      <w:pPr>
        <w:spacing w:after="0" w:line="240" w:lineRule="auto"/>
        <w:ind w:left="720"/>
        <w:rPr>
          <w:rFonts w:ascii="Helvetica" w:hAnsi="Helvetica" w:cstheme="minorHAnsi"/>
          <w:b/>
          <w:i/>
          <w:color w:val="333333"/>
          <w:sz w:val="24"/>
          <w:szCs w:val="24"/>
          <w:lang w:val="en"/>
        </w:rPr>
      </w:pPr>
      <w:r w:rsidRPr="00224FDD">
        <w:rPr>
          <w:rFonts w:ascii="Helvetica" w:hAnsi="Helvetica" w:cstheme="minorHAnsi"/>
          <w:b/>
          <w:i/>
          <w:color w:val="333333"/>
          <w:sz w:val="24"/>
          <w:szCs w:val="24"/>
          <w:lang w:val="en"/>
        </w:rPr>
        <w:t xml:space="preserve">Special Needs of Child 2 </w:t>
      </w:r>
    </w:p>
    <w:p w14:paraId="6BAFED46" w14:textId="457948D3" w:rsidR="00B00B5C" w:rsidRPr="00C4353A" w:rsidRDefault="00BF46F7" w:rsidP="00C4353A">
      <w:pPr>
        <w:spacing w:after="0" w:line="240" w:lineRule="auto"/>
        <w:ind w:left="720"/>
        <w:rPr>
          <w:rFonts w:ascii="Helvetica" w:hAnsi="Helvetica" w:cstheme="minorHAnsi"/>
          <w:color w:val="333333"/>
          <w:sz w:val="24"/>
          <w:szCs w:val="24"/>
          <w:lang w:val="en"/>
        </w:rPr>
      </w:pPr>
      <w:r>
        <w:rPr>
          <w:rFonts w:ascii="Helvetica" w:hAnsi="Helvetica" w:cstheme="minorHAnsi"/>
          <w:color w:val="333333"/>
          <w:sz w:val="24"/>
          <w:szCs w:val="24"/>
          <w:lang w:val="en"/>
        </w:rPr>
        <w:br/>
      </w:r>
      <w:r w:rsidR="00EC07F2" w:rsidRPr="00224FDD">
        <w:rPr>
          <w:rFonts w:ascii="Helvetica" w:hAnsi="Helvetica" w:cstheme="minorHAnsi"/>
          <w:color w:val="333333"/>
          <w:sz w:val="24"/>
          <w:szCs w:val="24"/>
          <w:lang w:val="en"/>
        </w:rPr>
        <w:t>Both</w:t>
      </w:r>
      <w:r w:rsidR="00E24C45" w:rsidRPr="00224FDD">
        <w:rPr>
          <w:rFonts w:ascii="Helvetica" w:hAnsi="Helvetica" w:cstheme="minorHAnsi"/>
          <w:color w:val="333333"/>
          <w:sz w:val="24"/>
          <w:szCs w:val="24"/>
          <w:lang w:val="en"/>
        </w:rPr>
        <w:t xml:space="preserve"> </w:t>
      </w:r>
      <w:r w:rsidR="00EC07F2" w:rsidRPr="00224FDD">
        <w:rPr>
          <w:rFonts w:ascii="Helvetica" w:hAnsi="Helvetica" w:cstheme="minorHAnsi"/>
          <w:color w:val="333333"/>
          <w:sz w:val="24"/>
          <w:szCs w:val="24"/>
          <w:lang w:val="en"/>
        </w:rPr>
        <w:t>p</w:t>
      </w:r>
      <w:r w:rsidR="00E24C45" w:rsidRPr="00224FDD">
        <w:rPr>
          <w:rFonts w:ascii="Helvetica" w:hAnsi="Helvetica" w:cstheme="minorHAnsi"/>
          <w:color w:val="333333"/>
          <w:sz w:val="24"/>
          <w:szCs w:val="24"/>
          <w:lang w:val="en"/>
        </w:rPr>
        <w:t xml:space="preserve">arents acknowledge that Child 2 has </w:t>
      </w:r>
      <w:r w:rsidR="00170571">
        <w:rPr>
          <w:rFonts w:ascii="Helvetica" w:hAnsi="Helvetica" w:cstheme="minorHAnsi"/>
          <w:color w:val="333333"/>
          <w:sz w:val="24"/>
          <w:szCs w:val="24"/>
          <w:lang w:val="en"/>
        </w:rPr>
        <w:t>been diagnosed with X</w:t>
      </w:r>
      <w:r w:rsidR="00E24C45" w:rsidRPr="00224FDD">
        <w:rPr>
          <w:rFonts w:ascii="Helvetica" w:hAnsi="Helvetica" w:cstheme="minorHAnsi"/>
          <w:color w:val="333333"/>
          <w:sz w:val="24"/>
          <w:szCs w:val="24"/>
          <w:lang w:val="en"/>
        </w:rPr>
        <w:t xml:space="preserve">. After consulting with Parent B, Parent A will make </w:t>
      </w:r>
      <w:r w:rsidR="002812F5">
        <w:rPr>
          <w:rFonts w:ascii="Helvetica" w:hAnsi="Helvetica" w:cstheme="minorHAnsi"/>
          <w:color w:val="333333"/>
          <w:sz w:val="24"/>
          <w:szCs w:val="24"/>
          <w:lang w:val="en"/>
        </w:rPr>
        <w:t xml:space="preserve">all </w:t>
      </w:r>
      <w:r w:rsidR="00E24C45" w:rsidRPr="00224FDD">
        <w:rPr>
          <w:rFonts w:ascii="Helvetica" w:hAnsi="Helvetica" w:cstheme="minorHAnsi"/>
          <w:color w:val="333333"/>
          <w:sz w:val="24"/>
          <w:szCs w:val="24"/>
          <w:lang w:val="en"/>
        </w:rPr>
        <w:t xml:space="preserve">decisions </w:t>
      </w:r>
      <w:r w:rsidR="002812F5">
        <w:rPr>
          <w:rFonts w:ascii="Helvetica" w:hAnsi="Helvetica" w:cstheme="minorHAnsi"/>
          <w:color w:val="333333"/>
          <w:sz w:val="24"/>
          <w:szCs w:val="24"/>
          <w:lang w:val="en"/>
        </w:rPr>
        <w:t>regarding</w:t>
      </w:r>
      <w:r w:rsidR="00170571">
        <w:rPr>
          <w:rFonts w:ascii="Helvetica" w:hAnsi="Helvetica" w:cstheme="minorHAnsi"/>
          <w:color w:val="333333"/>
          <w:sz w:val="24"/>
          <w:szCs w:val="24"/>
          <w:lang w:val="en"/>
        </w:rPr>
        <w:t xml:space="preserve"> </w:t>
      </w:r>
      <w:r w:rsidR="002812F5">
        <w:rPr>
          <w:rFonts w:ascii="Helvetica" w:hAnsi="Helvetica" w:cstheme="minorHAnsi"/>
          <w:color w:val="333333"/>
          <w:sz w:val="24"/>
          <w:szCs w:val="24"/>
          <w:lang w:val="en"/>
        </w:rPr>
        <w:t xml:space="preserve">[Child 2’s diagnosis], </w:t>
      </w:r>
      <w:r w:rsidR="00E24C45" w:rsidRPr="00224FDD">
        <w:rPr>
          <w:rFonts w:ascii="Helvetica" w:hAnsi="Helvetica" w:cstheme="minorHAnsi"/>
          <w:color w:val="333333"/>
          <w:sz w:val="24"/>
          <w:szCs w:val="24"/>
          <w:lang w:val="en"/>
        </w:rPr>
        <w:t xml:space="preserve">including </w:t>
      </w:r>
      <w:r w:rsidR="00170571">
        <w:rPr>
          <w:rFonts w:ascii="Helvetica" w:hAnsi="Helvetica" w:cstheme="minorHAnsi"/>
          <w:color w:val="333333"/>
          <w:sz w:val="24"/>
          <w:szCs w:val="24"/>
          <w:lang w:val="en"/>
        </w:rPr>
        <w:t xml:space="preserve">any decision regarding </w:t>
      </w:r>
      <w:r w:rsidR="00E24C45" w:rsidRPr="00224FDD">
        <w:rPr>
          <w:rFonts w:ascii="Helvetica" w:hAnsi="Helvetica" w:cstheme="minorHAnsi"/>
          <w:color w:val="333333"/>
          <w:sz w:val="24"/>
          <w:szCs w:val="24"/>
          <w:lang w:val="en"/>
        </w:rPr>
        <w:t>medication</w:t>
      </w:r>
      <w:r w:rsidR="00170571">
        <w:rPr>
          <w:rFonts w:ascii="Helvetica" w:hAnsi="Helvetica" w:cstheme="minorHAnsi"/>
          <w:color w:val="333333"/>
          <w:sz w:val="24"/>
          <w:szCs w:val="24"/>
          <w:lang w:val="en"/>
        </w:rPr>
        <w:t xml:space="preserve"> or other forms of treatment</w:t>
      </w:r>
      <w:r w:rsidR="002812F5">
        <w:rPr>
          <w:rFonts w:ascii="Helvetica" w:hAnsi="Helvetica" w:cstheme="minorHAnsi"/>
          <w:color w:val="333333"/>
          <w:sz w:val="24"/>
          <w:szCs w:val="24"/>
          <w:lang w:val="en"/>
        </w:rPr>
        <w:t xml:space="preserve"> or management</w:t>
      </w:r>
      <w:r w:rsidR="00E24C45" w:rsidRPr="00224FDD">
        <w:rPr>
          <w:rFonts w:ascii="Helvetica" w:hAnsi="Helvetica" w:cstheme="minorHAnsi"/>
          <w:color w:val="333333"/>
          <w:sz w:val="24"/>
          <w:szCs w:val="24"/>
          <w:lang w:val="en"/>
        </w:rPr>
        <w:t xml:space="preserve">. Parent A will keep Parent B informed about assessments and interventions, and Parent B will support the implementation of any plan made by Parent A related to the </w:t>
      </w:r>
      <w:r w:rsidR="002812F5">
        <w:rPr>
          <w:rFonts w:ascii="Helvetica" w:hAnsi="Helvetica" w:cstheme="minorHAnsi"/>
          <w:color w:val="333333"/>
          <w:sz w:val="24"/>
          <w:szCs w:val="24"/>
          <w:lang w:val="en"/>
        </w:rPr>
        <w:t xml:space="preserve">[Child 2’s diagnosis]. </w:t>
      </w:r>
      <w:r w:rsidR="00C4353A">
        <w:rPr>
          <w:rFonts w:ascii="Helvetica" w:hAnsi="Helvetica" w:cstheme="minorHAnsi"/>
          <w:color w:val="333333"/>
          <w:sz w:val="24"/>
          <w:szCs w:val="24"/>
          <w:lang w:val="en"/>
        </w:rPr>
        <w:br/>
      </w:r>
    </w:p>
    <w:p w14:paraId="6F87ED33" w14:textId="77777777" w:rsidR="00A67E5B" w:rsidRDefault="00A67E5B" w:rsidP="00053A26">
      <w:pPr>
        <w:pStyle w:val="Heading2"/>
        <w:rPr>
          <w:rFonts w:ascii="Helvetica" w:hAnsi="Helvetica" w:cs="Helvetica"/>
          <w:b/>
          <w:color w:val="244B7F"/>
          <w:sz w:val="28"/>
          <w:szCs w:val="28"/>
          <w:lang w:val="en"/>
        </w:rPr>
      </w:pPr>
    </w:p>
    <w:p w14:paraId="3BE1ACF7" w14:textId="375268B6" w:rsidR="00B27E9F" w:rsidRPr="00C41820" w:rsidRDefault="00B27E9F" w:rsidP="00053A26">
      <w:pPr>
        <w:pStyle w:val="Heading2"/>
        <w:rPr>
          <w:rFonts w:ascii="Helvetica" w:hAnsi="Helvetica" w:cs="Helvetica"/>
          <w:b/>
          <w:color w:val="244B7F"/>
          <w:sz w:val="28"/>
          <w:szCs w:val="28"/>
          <w:lang w:val="en"/>
        </w:rPr>
      </w:pPr>
      <w:bookmarkStart w:id="31" w:name="_Toc130852667"/>
      <w:r w:rsidRPr="00C41820">
        <w:rPr>
          <w:rFonts w:ascii="Helvetica" w:hAnsi="Helvetica" w:cs="Helvetica"/>
          <w:b/>
          <w:color w:val="244B7F"/>
          <w:sz w:val="28"/>
          <w:szCs w:val="28"/>
          <w:lang w:val="en"/>
        </w:rPr>
        <w:t>Documents</w:t>
      </w:r>
      <w:bookmarkEnd w:id="31"/>
    </w:p>
    <w:p w14:paraId="5BB54EDA" w14:textId="77777777" w:rsidR="00053A26" w:rsidRPr="00224FDD" w:rsidRDefault="00053A26" w:rsidP="00D3600F">
      <w:pPr>
        <w:pStyle w:val="NormalWeb"/>
        <w:spacing w:after="0"/>
        <w:rPr>
          <w:rFonts w:ascii="Helvetica" w:hAnsi="Helvetica" w:cs="Helvetica"/>
          <w:color w:val="333333"/>
          <w:lang w:val="en"/>
        </w:rPr>
      </w:pPr>
    </w:p>
    <w:p w14:paraId="559EFA34" w14:textId="23B2A074" w:rsidR="00F138F0" w:rsidRPr="00224FDD" w:rsidRDefault="005138F8" w:rsidP="00E24C45">
      <w:pPr>
        <w:pStyle w:val="NormalWeb"/>
        <w:rPr>
          <w:rFonts w:ascii="Helvetica" w:hAnsi="Helvetica" w:cs="Helvetica"/>
          <w:color w:val="333333"/>
          <w:lang w:val="en"/>
        </w:rPr>
      </w:pPr>
      <w:r w:rsidRPr="00224FDD">
        <w:rPr>
          <w:rFonts w:ascii="Helvetica" w:hAnsi="Helvetica" w:cs="Helvetica"/>
          <w:color w:val="333333"/>
          <w:lang w:val="en"/>
        </w:rPr>
        <w:t>There</w:t>
      </w:r>
      <w:r w:rsidR="00F138F0" w:rsidRPr="00224FDD">
        <w:rPr>
          <w:rFonts w:ascii="Helvetica" w:hAnsi="Helvetica" w:cs="Helvetica"/>
          <w:color w:val="333333"/>
          <w:lang w:val="en"/>
        </w:rPr>
        <w:t xml:space="preserve"> </w:t>
      </w:r>
      <w:r w:rsidR="00753E1E" w:rsidRPr="00224FDD">
        <w:rPr>
          <w:rFonts w:ascii="Helvetica" w:hAnsi="Helvetica" w:cs="Helvetica"/>
          <w:color w:val="333333"/>
          <w:lang w:val="en"/>
        </w:rPr>
        <w:t xml:space="preserve">are </w:t>
      </w:r>
      <w:r w:rsidR="00F138F0" w:rsidRPr="00224FDD">
        <w:rPr>
          <w:rFonts w:ascii="Helvetica" w:hAnsi="Helvetica" w:cs="Helvetica"/>
          <w:color w:val="333333"/>
          <w:lang w:val="en"/>
        </w:rPr>
        <w:t xml:space="preserve">important documents related to your children </w:t>
      </w:r>
      <w:r w:rsidR="00B53021" w:rsidRPr="00224FDD">
        <w:rPr>
          <w:rFonts w:ascii="Helvetica" w:hAnsi="Helvetica" w:cs="Helvetica"/>
          <w:color w:val="333333"/>
          <w:lang w:val="en"/>
        </w:rPr>
        <w:t xml:space="preserve">such as </w:t>
      </w:r>
      <w:r w:rsidR="00F138F0" w:rsidRPr="00224FDD">
        <w:rPr>
          <w:rFonts w:ascii="Helvetica" w:hAnsi="Helvetica" w:cs="Helvetica"/>
          <w:color w:val="333333"/>
          <w:lang w:val="en"/>
        </w:rPr>
        <w:t xml:space="preserve">health cards, </w:t>
      </w:r>
      <w:r w:rsidR="0015628E" w:rsidRPr="00224FDD">
        <w:rPr>
          <w:rFonts w:ascii="Helvetica" w:hAnsi="Helvetica" w:cs="Helvetica"/>
          <w:color w:val="333333"/>
          <w:lang w:val="en"/>
        </w:rPr>
        <w:t>immunizat</w:t>
      </w:r>
      <w:r w:rsidR="00BC4F73" w:rsidRPr="00224FDD">
        <w:rPr>
          <w:rFonts w:ascii="Helvetica" w:hAnsi="Helvetica" w:cs="Helvetica"/>
          <w:color w:val="333333"/>
          <w:lang w:val="en"/>
        </w:rPr>
        <w:t>i</w:t>
      </w:r>
      <w:r w:rsidR="0015628E" w:rsidRPr="00224FDD">
        <w:rPr>
          <w:rFonts w:ascii="Helvetica" w:hAnsi="Helvetica" w:cs="Helvetica"/>
          <w:color w:val="333333"/>
          <w:lang w:val="en"/>
        </w:rPr>
        <w:t xml:space="preserve">on records, </w:t>
      </w:r>
      <w:r w:rsidR="00F138F0" w:rsidRPr="00224FDD">
        <w:rPr>
          <w:rFonts w:ascii="Helvetica" w:hAnsi="Helvetica" w:cs="Helvetica"/>
          <w:color w:val="333333"/>
          <w:lang w:val="en"/>
        </w:rPr>
        <w:t xml:space="preserve">SIN cards, birth certificates and passports. </w:t>
      </w:r>
      <w:r w:rsidR="002812F5">
        <w:rPr>
          <w:rFonts w:ascii="Helvetica" w:hAnsi="Helvetica" w:cs="Helvetica"/>
          <w:color w:val="333333"/>
          <w:lang w:val="en"/>
        </w:rPr>
        <w:t>It is</w:t>
      </w:r>
      <w:r w:rsidR="00F138F0" w:rsidRPr="00224FDD">
        <w:rPr>
          <w:rFonts w:ascii="Helvetica" w:hAnsi="Helvetica" w:cs="Helvetica"/>
          <w:color w:val="333333"/>
          <w:lang w:val="en"/>
        </w:rPr>
        <w:t xml:space="preserve"> important to decide wh</w:t>
      </w:r>
      <w:r w:rsidRPr="00224FDD">
        <w:rPr>
          <w:rFonts w:ascii="Helvetica" w:hAnsi="Helvetica" w:cs="Helvetica"/>
          <w:color w:val="333333"/>
          <w:lang w:val="en"/>
        </w:rPr>
        <w:t>o will obtain and be responsible for kee</w:t>
      </w:r>
      <w:r w:rsidR="00973091" w:rsidRPr="00224FDD">
        <w:rPr>
          <w:rFonts w:ascii="Helvetica" w:hAnsi="Helvetica" w:cs="Helvetica"/>
          <w:color w:val="333333"/>
          <w:lang w:val="en"/>
        </w:rPr>
        <w:t>p</w:t>
      </w:r>
      <w:r w:rsidRPr="00224FDD">
        <w:rPr>
          <w:rFonts w:ascii="Helvetica" w:hAnsi="Helvetica" w:cs="Helvetica"/>
          <w:color w:val="333333"/>
          <w:lang w:val="en"/>
        </w:rPr>
        <w:t xml:space="preserve">ing </w:t>
      </w:r>
      <w:r w:rsidR="00753E1E" w:rsidRPr="00224FDD">
        <w:rPr>
          <w:rFonts w:ascii="Helvetica" w:hAnsi="Helvetica" w:cs="Helvetica"/>
          <w:color w:val="333333"/>
          <w:lang w:val="en"/>
        </w:rPr>
        <w:t xml:space="preserve">these documents </w:t>
      </w:r>
      <w:r w:rsidRPr="00224FDD">
        <w:rPr>
          <w:rFonts w:ascii="Helvetica" w:hAnsi="Helvetica" w:cs="Helvetica"/>
          <w:color w:val="333333"/>
          <w:lang w:val="en"/>
        </w:rPr>
        <w:t xml:space="preserve">secure. </w:t>
      </w:r>
    </w:p>
    <w:p w14:paraId="4EF18424" w14:textId="77777777" w:rsidR="00CB298E" w:rsidRPr="001B2A5F" w:rsidRDefault="00CB298E" w:rsidP="00E24C45">
      <w:pPr>
        <w:spacing w:line="240" w:lineRule="auto"/>
        <w:ind w:left="720"/>
        <w:rPr>
          <w:rFonts w:ascii="Helvetica" w:hAnsi="Helvetica" w:cs="Helvetica"/>
          <w:b/>
          <w:i/>
          <w:color w:val="333333"/>
          <w:sz w:val="24"/>
          <w:szCs w:val="24"/>
          <w:lang w:val="en"/>
        </w:rPr>
      </w:pPr>
      <w:r w:rsidRPr="001B2A5F">
        <w:rPr>
          <w:rFonts w:ascii="Helvetica" w:hAnsi="Helvetica" w:cs="Helvetica"/>
          <w:b/>
          <w:i/>
          <w:color w:val="333333"/>
          <w:sz w:val="24"/>
          <w:szCs w:val="24"/>
          <w:lang w:val="en"/>
        </w:rPr>
        <w:t>Documents</w:t>
      </w:r>
    </w:p>
    <w:p w14:paraId="22673E75" w14:textId="38DD4034" w:rsidR="00F138F0" w:rsidRPr="00224FDD" w:rsidRDefault="00F138F0" w:rsidP="00E24C45">
      <w:pPr>
        <w:spacing w:line="240" w:lineRule="auto"/>
        <w:ind w:left="720"/>
        <w:rPr>
          <w:rFonts w:ascii="Helvetica" w:hAnsi="Helvetica" w:cs="Helvetica"/>
          <w:color w:val="333333"/>
          <w:lang w:val="en"/>
        </w:rPr>
      </w:pPr>
      <w:r w:rsidRPr="00224FDD">
        <w:rPr>
          <w:rFonts w:ascii="Helvetica" w:hAnsi="Helvetica" w:cs="Helvetica"/>
          <w:color w:val="333333"/>
          <w:lang w:val="en"/>
        </w:rPr>
        <w:t xml:space="preserve">Parent A will keep the passport issued in the </w:t>
      </w:r>
      <w:r w:rsidR="006F4DED" w:rsidRPr="00224FDD">
        <w:rPr>
          <w:rFonts w:ascii="Helvetica" w:hAnsi="Helvetica" w:cs="Helvetica"/>
          <w:color w:val="333333"/>
          <w:lang w:val="en"/>
        </w:rPr>
        <w:t>child</w:t>
      </w:r>
      <w:r w:rsidRPr="00224FDD">
        <w:rPr>
          <w:rFonts w:ascii="Helvetica" w:hAnsi="Helvetica" w:cs="Helvetica"/>
          <w:color w:val="333333"/>
          <w:lang w:val="en"/>
        </w:rPr>
        <w:t xml:space="preserve">'s name, </w:t>
      </w:r>
      <w:r w:rsidR="00600FE1" w:rsidRPr="00224FDD">
        <w:rPr>
          <w:rFonts w:ascii="Helvetica" w:hAnsi="Helvetica" w:cs="Helvetica"/>
          <w:color w:val="333333"/>
          <w:lang w:val="en"/>
        </w:rPr>
        <w:t xml:space="preserve">his </w:t>
      </w:r>
      <w:r w:rsidRPr="00224FDD">
        <w:rPr>
          <w:rFonts w:ascii="Helvetica" w:hAnsi="Helvetica" w:cs="Helvetica"/>
          <w:color w:val="333333"/>
          <w:lang w:val="en"/>
        </w:rPr>
        <w:t xml:space="preserve">SIN card, </w:t>
      </w:r>
      <w:r w:rsidR="00600FE1" w:rsidRPr="00224FDD">
        <w:rPr>
          <w:rFonts w:ascii="Helvetica" w:hAnsi="Helvetica" w:cs="Helvetica"/>
          <w:color w:val="333333"/>
          <w:lang w:val="en"/>
        </w:rPr>
        <w:t xml:space="preserve">and his </w:t>
      </w:r>
      <w:r w:rsidRPr="00224FDD">
        <w:rPr>
          <w:rFonts w:ascii="Helvetica" w:hAnsi="Helvetica" w:cs="Helvetica"/>
          <w:color w:val="333333"/>
          <w:lang w:val="en"/>
        </w:rPr>
        <w:t>birth certificate [insert any other relevant documents] at their home</w:t>
      </w:r>
      <w:r w:rsidR="003D11D4" w:rsidRPr="00224FDD">
        <w:rPr>
          <w:rFonts w:ascii="Helvetica" w:hAnsi="Helvetica" w:cs="Helvetica"/>
          <w:color w:val="333333"/>
          <w:lang w:val="en"/>
        </w:rPr>
        <w:t>,</w:t>
      </w:r>
      <w:r w:rsidRPr="00224FDD">
        <w:rPr>
          <w:rFonts w:ascii="Helvetica" w:hAnsi="Helvetica" w:cs="Helvetica"/>
          <w:color w:val="333333"/>
          <w:lang w:val="en"/>
        </w:rPr>
        <w:t xml:space="preserve"> and the</w:t>
      </w:r>
      <w:r w:rsidR="00600FE1" w:rsidRPr="00224FDD">
        <w:rPr>
          <w:rFonts w:ascii="Helvetica" w:hAnsi="Helvetica" w:cs="Helvetica"/>
          <w:color w:val="333333"/>
          <w:lang w:val="en"/>
        </w:rPr>
        <w:t>se documents</w:t>
      </w:r>
      <w:r w:rsidRPr="00224FDD">
        <w:rPr>
          <w:rFonts w:ascii="Helvetica" w:hAnsi="Helvetica" w:cs="Helvetica"/>
          <w:color w:val="333333"/>
          <w:lang w:val="en"/>
        </w:rPr>
        <w:t xml:space="preserve"> will be made available to Parent B as needed. Both parents will have copies of all of the important documents.</w:t>
      </w:r>
    </w:p>
    <w:p w14:paraId="3DD58196" w14:textId="77777777" w:rsidR="00A67E5B" w:rsidRDefault="00A67E5B" w:rsidP="00053A26">
      <w:pPr>
        <w:pStyle w:val="Heading2"/>
        <w:rPr>
          <w:rFonts w:ascii="Helvetica" w:hAnsi="Helvetica" w:cs="Helvetica"/>
          <w:b/>
          <w:color w:val="244B7F"/>
          <w:sz w:val="28"/>
          <w:szCs w:val="28"/>
          <w:lang w:val="en"/>
        </w:rPr>
      </w:pPr>
    </w:p>
    <w:p w14:paraId="6DD3DF20" w14:textId="4CA3AA9F" w:rsidR="002A5456" w:rsidRPr="00C41820" w:rsidRDefault="002A5456" w:rsidP="00053A26">
      <w:pPr>
        <w:pStyle w:val="Heading2"/>
        <w:rPr>
          <w:rFonts w:ascii="Helvetica" w:hAnsi="Helvetica" w:cs="Helvetica"/>
          <w:b/>
          <w:color w:val="244B7F"/>
          <w:sz w:val="28"/>
          <w:szCs w:val="28"/>
          <w:lang w:val="en"/>
        </w:rPr>
      </w:pPr>
      <w:bookmarkStart w:id="32" w:name="_Toc130852668"/>
      <w:r w:rsidRPr="00C41820">
        <w:rPr>
          <w:rFonts w:ascii="Helvetica" w:hAnsi="Helvetica" w:cs="Helvetica"/>
          <w:b/>
          <w:color w:val="244B7F"/>
          <w:sz w:val="28"/>
          <w:szCs w:val="28"/>
          <w:lang w:val="en"/>
        </w:rPr>
        <w:t>Passports</w:t>
      </w:r>
      <w:bookmarkEnd w:id="32"/>
    </w:p>
    <w:p w14:paraId="7423B98B" w14:textId="77777777" w:rsidR="00053A26" w:rsidRPr="00224FDD" w:rsidRDefault="00053A26" w:rsidP="00D3600F">
      <w:pPr>
        <w:pStyle w:val="NormalWeb"/>
        <w:spacing w:after="0"/>
        <w:rPr>
          <w:rFonts w:ascii="Helvetica" w:hAnsi="Helvetica" w:cs="Helvetica"/>
          <w:color w:val="333333"/>
          <w:lang w:val="en"/>
        </w:rPr>
      </w:pPr>
    </w:p>
    <w:p w14:paraId="1992117E" w14:textId="2CEE725E" w:rsidR="002A5456" w:rsidRPr="00224FDD" w:rsidRDefault="002A5456" w:rsidP="00E24C45">
      <w:pPr>
        <w:pStyle w:val="NormalWeb"/>
        <w:rPr>
          <w:rFonts w:ascii="Helvetica" w:hAnsi="Helvetica" w:cs="Helvetica"/>
          <w:color w:val="333333"/>
          <w:lang w:val="en"/>
        </w:rPr>
      </w:pPr>
      <w:r w:rsidRPr="00224FDD">
        <w:rPr>
          <w:rFonts w:ascii="Helvetica" w:hAnsi="Helvetica" w:cs="Helvetica"/>
          <w:color w:val="333333"/>
          <w:lang w:val="en"/>
        </w:rPr>
        <w:t xml:space="preserve">When parents are separated or divorced, Canadian </w:t>
      </w:r>
      <w:r w:rsidR="00433745">
        <w:rPr>
          <w:rFonts w:ascii="Helvetica" w:hAnsi="Helvetica" w:cs="Helvetica"/>
          <w:color w:val="333333"/>
          <w:lang w:val="en"/>
        </w:rPr>
        <w:t>p</w:t>
      </w:r>
      <w:r w:rsidRPr="00224FDD">
        <w:rPr>
          <w:rFonts w:ascii="Helvetica" w:hAnsi="Helvetica" w:cs="Helvetica"/>
          <w:color w:val="333333"/>
          <w:lang w:val="en"/>
        </w:rPr>
        <w:t>assport officials have rules about which parents</w:t>
      </w:r>
      <w:r w:rsidR="00600FE1" w:rsidRPr="00224FDD">
        <w:rPr>
          <w:rFonts w:ascii="Helvetica" w:hAnsi="Helvetica" w:cs="Helvetica"/>
          <w:color w:val="333333"/>
          <w:lang w:val="en"/>
        </w:rPr>
        <w:t>’</w:t>
      </w:r>
      <w:r w:rsidRPr="00224FDD">
        <w:rPr>
          <w:rFonts w:ascii="Helvetica" w:hAnsi="Helvetica" w:cs="Helvetica"/>
          <w:color w:val="333333"/>
          <w:lang w:val="en"/>
        </w:rPr>
        <w:t xml:space="preserve"> signatures are needed on passport applications. </w:t>
      </w:r>
      <w:r w:rsidR="00E81671" w:rsidRPr="00224FDD">
        <w:rPr>
          <w:rFonts w:ascii="Helvetica" w:hAnsi="Helvetica" w:cs="Helvetica"/>
          <w:color w:val="333333"/>
          <w:lang w:val="en"/>
        </w:rPr>
        <w:t xml:space="preserve">Unless both parents apply together, </w:t>
      </w:r>
      <w:r w:rsidR="00433745">
        <w:rPr>
          <w:rFonts w:ascii="Helvetica" w:hAnsi="Helvetica" w:cs="Helvetica"/>
          <w:color w:val="333333"/>
          <w:lang w:val="en"/>
        </w:rPr>
        <w:t xml:space="preserve">passport officials </w:t>
      </w:r>
      <w:r w:rsidR="00AF6BDB" w:rsidRPr="00224FDD">
        <w:rPr>
          <w:rFonts w:ascii="Helvetica" w:hAnsi="Helvetica" w:cs="Helvetica"/>
          <w:color w:val="333333"/>
          <w:lang w:val="en"/>
        </w:rPr>
        <w:t xml:space="preserve">will usually want a copy of </w:t>
      </w:r>
      <w:r w:rsidRPr="00224FDD">
        <w:rPr>
          <w:rFonts w:ascii="Helvetica" w:hAnsi="Helvetica" w:cs="Helvetica"/>
          <w:color w:val="333333"/>
          <w:lang w:val="en"/>
        </w:rPr>
        <w:t xml:space="preserve">a </w:t>
      </w:r>
      <w:r w:rsidR="0015628E" w:rsidRPr="00224FDD">
        <w:rPr>
          <w:rFonts w:ascii="Helvetica" w:hAnsi="Helvetica" w:cs="Helvetica"/>
          <w:color w:val="333333"/>
          <w:lang w:val="en"/>
        </w:rPr>
        <w:t>parenting plan</w:t>
      </w:r>
      <w:r w:rsidR="00AF6BDB" w:rsidRPr="00224FDD">
        <w:rPr>
          <w:rFonts w:ascii="Helvetica" w:hAnsi="Helvetica" w:cs="Helvetica"/>
          <w:color w:val="333333"/>
          <w:lang w:val="en"/>
        </w:rPr>
        <w:t xml:space="preserve"> or</w:t>
      </w:r>
      <w:r w:rsidR="0015628E" w:rsidRPr="00224FDD">
        <w:rPr>
          <w:rFonts w:ascii="Helvetica" w:hAnsi="Helvetica" w:cs="Helvetica"/>
          <w:color w:val="333333"/>
          <w:lang w:val="en"/>
        </w:rPr>
        <w:t xml:space="preserve"> </w:t>
      </w:r>
      <w:r w:rsidRPr="00224FDD">
        <w:rPr>
          <w:rFonts w:ascii="Helvetica" w:hAnsi="Helvetica" w:cs="Helvetica"/>
          <w:color w:val="333333"/>
          <w:lang w:val="en"/>
        </w:rPr>
        <w:t xml:space="preserve">court order to make sure that the parent who applies has the legal right to apply and that there are no restrictions on travel. You can help avoid delays in getting a passport for your children if you include a clause that sets out which of you must consent </w:t>
      </w:r>
      <w:r w:rsidR="00600FE1" w:rsidRPr="00224FDD">
        <w:rPr>
          <w:rFonts w:ascii="Helvetica" w:hAnsi="Helvetica" w:cs="Helvetica"/>
          <w:color w:val="333333"/>
          <w:lang w:val="en"/>
        </w:rPr>
        <w:t>on</w:t>
      </w:r>
      <w:r w:rsidRPr="00224FDD">
        <w:rPr>
          <w:rFonts w:ascii="Helvetica" w:hAnsi="Helvetica" w:cs="Helvetica"/>
          <w:color w:val="333333"/>
          <w:lang w:val="en"/>
        </w:rPr>
        <w:t xml:space="preserve"> the passport application.</w:t>
      </w:r>
      <w:r w:rsidR="0020109E">
        <w:rPr>
          <w:rFonts w:ascii="Helvetica" w:hAnsi="Helvetica" w:cs="Helvetica"/>
          <w:color w:val="333333"/>
          <w:lang w:val="en"/>
        </w:rPr>
        <w:t xml:space="preserve">  Please note even if only one parent’s consent is required, the Canadian passport officials may still require the address and contact information of the other parent.</w:t>
      </w:r>
    </w:p>
    <w:p w14:paraId="13B5DC54" w14:textId="27149EB7" w:rsidR="002A5456" w:rsidRPr="00224FDD" w:rsidRDefault="002A5456" w:rsidP="00E24C45">
      <w:pPr>
        <w:pStyle w:val="NormalWeb"/>
        <w:rPr>
          <w:rFonts w:ascii="Helvetica" w:hAnsi="Helvetica" w:cs="Helvetica"/>
          <w:color w:val="333333"/>
          <w:lang w:val="en"/>
        </w:rPr>
      </w:pPr>
      <w:r w:rsidRPr="00224FDD">
        <w:rPr>
          <w:rFonts w:ascii="Helvetica" w:hAnsi="Helvetica" w:cs="Helvetica"/>
          <w:color w:val="333333"/>
          <w:lang w:val="en"/>
        </w:rPr>
        <w:t xml:space="preserve">Please note that in the second option below, Canadian </w:t>
      </w:r>
      <w:r w:rsidR="00433745">
        <w:rPr>
          <w:rFonts w:ascii="Helvetica" w:hAnsi="Helvetica" w:cs="Helvetica"/>
          <w:color w:val="333333"/>
          <w:lang w:val="en"/>
        </w:rPr>
        <w:t>p</w:t>
      </w:r>
      <w:r w:rsidRPr="00224FDD">
        <w:rPr>
          <w:rFonts w:ascii="Helvetica" w:hAnsi="Helvetica" w:cs="Helvetica"/>
          <w:color w:val="333333"/>
          <w:lang w:val="en"/>
        </w:rPr>
        <w:t xml:space="preserve">assport officials will only issue a passport to </w:t>
      </w:r>
      <w:r w:rsidR="00E24C45" w:rsidRPr="00224FDD">
        <w:rPr>
          <w:rFonts w:ascii="Helvetica" w:hAnsi="Helvetica" w:cs="Helvetica"/>
          <w:color w:val="333333"/>
          <w:lang w:val="en"/>
        </w:rPr>
        <w:t>one</w:t>
      </w:r>
      <w:r w:rsidRPr="00224FDD">
        <w:rPr>
          <w:rFonts w:ascii="Helvetica" w:hAnsi="Helvetica" w:cs="Helvetica"/>
          <w:color w:val="333333"/>
          <w:lang w:val="en"/>
        </w:rPr>
        <w:t xml:space="preserve"> parent </w:t>
      </w:r>
      <w:r w:rsidR="00E24C45" w:rsidRPr="00224FDD">
        <w:rPr>
          <w:rFonts w:ascii="Helvetica" w:hAnsi="Helvetica" w:cs="Helvetica"/>
          <w:color w:val="333333"/>
          <w:lang w:val="en"/>
        </w:rPr>
        <w:t xml:space="preserve">alone </w:t>
      </w:r>
      <w:r w:rsidRPr="00224FDD">
        <w:rPr>
          <w:rFonts w:ascii="Helvetica" w:hAnsi="Helvetica" w:cs="Helvetica"/>
          <w:color w:val="333333"/>
          <w:lang w:val="en"/>
        </w:rPr>
        <w:t>if the child live</w:t>
      </w:r>
      <w:r w:rsidR="00753E1E" w:rsidRPr="00224FDD">
        <w:rPr>
          <w:rFonts w:ascii="Helvetica" w:hAnsi="Helvetica" w:cs="Helvetica"/>
          <w:color w:val="333333"/>
          <w:lang w:val="en"/>
        </w:rPr>
        <w:t>s</w:t>
      </w:r>
      <w:r w:rsidRPr="00224FDD">
        <w:rPr>
          <w:rFonts w:ascii="Helvetica" w:hAnsi="Helvetica" w:cs="Helvetica"/>
          <w:color w:val="333333"/>
          <w:lang w:val="en"/>
        </w:rPr>
        <w:t xml:space="preserve"> with that parent the majority of the time. </w:t>
      </w:r>
    </w:p>
    <w:p w14:paraId="5BAA4C62" w14:textId="64BC2884" w:rsidR="00484533" w:rsidRPr="000A6896" w:rsidRDefault="00484533" w:rsidP="00484533">
      <w:pPr>
        <w:spacing w:line="240" w:lineRule="auto"/>
        <w:rPr>
          <w:rFonts w:ascii="Helvetica" w:hAnsi="Helvetica" w:cs="Helvetica"/>
          <w:b/>
          <w:bCs/>
          <w:i/>
          <w:iCs/>
          <w:color w:val="333333"/>
          <w:lang w:val="en"/>
        </w:rPr>
      </w:pPr>
      <w:r>
        <w:rPr>
          <w:rFonts w:ascii="Helvetica" w:hAnsi="Helvetica" w:cs="Helvetica"/>
          <w:color w:val="333333"/>
          <w:sz w:val="24"/>
          <w:szCs w:val="24"/>
          <w:lang w:val="en"/>
        </w:rPr>
        <w:tab/>
      </w:r>
      <w:r w:rsidRPr="000A6896">
        <w:rPr>
          <w:rFonts w:ascii="Helvetica" w:hAnsi="Helvetica" w:cs="Helvetica"/>
          <w:b/>
          <w:bCs/>
          <w:i/>
          <w:iCs/>
          <w:color w:val="333333"/>
          <w:lang w:val="en"/>
        </w:rPr>
        <w:t>Passports</w:t>
      </w:r>
    </w:p>
    <w:p w14:paraId="42D235EB" w14:textId="2498B590" w:rsidR="002A5456" w:rsidRPr="000A6896" w:rsidRDefault="002A5456" w:rsidP="00E24C45">
      <w:pPr>
        <w:spacing w:line="240" w:lineRule="auto"/>
        <w:ind w:left="720"/>
        <w:rPr>
          <w:rFonts w:ascii="Helvetica" w:hAnsi="Helvetica" w:cs="Helvetica"/>
          <w:color w:val="333333"/>
          <w:lang w:val="en"/>
        </w:rPr>
      </w:pPr>
      <w:r w:rsidRPr="000A6896">
        <w:rPr>
          <w:rFonts w:ascii="Helvetica" w:hAnsi="Helvetica" w:cs="Helvetica"/>
          <w:color w:val="333333"/>
          <w:lang w:val="en"/>
        </w:rPr>
        <w:t xml:space="preserve">Parent A and Parent B must both consent for the purposes of a passport application for [insert </w:t>
      </w:r>
      <w:r w:rsidR="00293166" w:rsidRPr="000A6896">
        <w:rPr>
          <w:rFonts w:ascii="Helvetica" w:hAnsi="Helvetica" w:cs="Helvetica"/>
          <w:color w:val="333333"/>
          <w:lang w:val="en"/>
        </w:rPr>
        <w:t xml:space="preserve">child’s </w:t>
      </w:r>
      <w:r w:rsidRPr="000A6896">
        <w:rPr>
          <w:rFonts w:ascii="Helvetica" w:hAnsi="Helvetica" w:cs="Helvetica"/>
          <w:color w:val="333333"/>
          <w:lang w:val="en"/>
        </w:rPr>
        <w:t xml:space="preserve">name]. </w:t>
      </w:r>
    </w:p>
    <w:p w14:paraId="2AB899AF" w14:textId="100A7146" w:rsidR="00484533" w:rsidRPr="00347C93" w:rsidRDefault="00484533" w:rsidP="00E24C45">
      <w:pPr>
        <w:spacing w:line="240" w:lineRule="auto"/>
        <w:ind w:left="720"/>
        <w:rPr>
          <w:rFonts w:ascii="Helvetica" w:hAnsi="Helvetica" w:cs="Helvetica"/>
          <w:b/>
          <w:bCs/>
          <w:i/>
          <w:iCs/>
          <w:color w:val="333333"/>
          <w:lang w:val="en"/>
        </w:rPr>
      </w:pPr>
      <w:r w:rsidRPr="00347C93">
        <w:rPr>
          <w:rFonts w:ascii="Helvetica" w:hAnsi="Helvetica" w:cs="Helvetica"/>
          <w:b/>
          <w:bCs/>
          <w:color w:val="333333"/>
          <w:lang w:val="en"/>
        </w:rPr>
        <w:t xml:space="preserve">Alternative </w:t>
      </w:r>
      <w:r w:rsidR="001B2A5F" w:rsidRPr="00347C93">
        <w:rPr>
          <w:rFonts w:ascii="Helvetica" w:hAnsi="Helvetica" w:cs="Helvetica"/>
          <w:b/>
          <w:bCs/>
          <w:color w:val="333333"/>
          <w:lang w:val="en"/>
        </w:rPr>
        <w:t>for</w:t>
      </w:r>
      <w:r w:rsidRPr="00347C93">
        <w:rPr>
          <w:rFonts w:ascii="Helvetica" w:hAnsi="Helvetica" w:cs="Helvetica"/>
          <w:b/>
          <w:bCs/>
          <w:i/>
          <w:iCs/>
          <w:color w:val="333333"/>
          <w:lang w:val="en"/>
        </w:rPr>
        <w:t xml:space="preserve"> Passports</w:t>
      </w:r>
    </w:p>
    <w:p w14:paraId="76DFD764" w14:textId="4A79C9C1" w:rsidR="00A96958" w:rsidRPr="00FE2DDE" w:rsidRDefault="002A5456" w:rsidP="000A6896">
      <w:pPr>
        <w:ind w:left="720"/>
        <w:rPr>
          <w:rFonts w:ascii="Helvetica" w:hAnsi="Helvetica"/>
          <w:lang w:val="en"/>
        </w:rPr>
      </w:pPr>
      <w:r w:rsidRPr="00A96958">
        <w:rPr>
          <w:rFonts w:ascii="Helvetica" w:hAnsi="Helvetica" w:cs="Helvetica"/>
          <w:color w:val="333333"/>
          <w:lang w:val="en"/>
        </w:rPr>
        <w:t xml:space="preserve">Parent A can apply for the passport of [insert </w:t>
      </w:r>
      <w:r w:rsidR="006F4DED" w:rsidRPr="00A96958">
        <w:rPr>
          <w:rFonts w:ascii="Helvetica" w:hAnsi="Helvetica" w:cs="Helvetica"/>
          <w:color w:val="333333"/>
          <w:lang w:val="en"/>
        </w:rPr>
        <w:t>child</w:t>
      </w:r>
      <w:r w:rsidRPr="00A96958">
        <w:rPr>
          <w:rFonts w:ascii="Helvetica" w:hAnsi="Helvetica" w:cs="Helvetica"/>
          <w:color w:val="333333"/>
          <w:lang w:val="en"/>
        </w:rPr>
        <w:t>'s name] without the consent of Parent B.</w:t>
      </w:r>
      <w:r w:rsidRPr="00A96958">
        <w:rPr>
          <w:rFonts w:ascii="Helvetica" w:hAnsi="Helvetica" w:cs="Helvetica"/>
          <w:color w:val="333333"/>
          <w:sz w:val="24"/>
          <w:szCs w:val="24"/>
          <w:lang w:val="en"/>
        </w:rPr>
        <w:t xml:space="preserve"> </w:t>
      </w:r>
    </w:p>
    <w:p w14:paraId="23686E13" w14:textId="50392871" w:rsidR="001A5CA5" w:rsidRDefault="00A96958" w:rsidP="00FE2DDE">
      <w:pPr>
        <w:ind w:left="720"/>
        <w:rPr>
          <w:rFonts w:ascii="Helvetica" w:hAnsi="Helvetica" w:cs="Helvetica"/>
          <w:b/>
          <w:color w:val="244B7F"/>
          <w:sz w:val="28"/>
          <w:szCs w:val="28"/>
          <w:lang w:val="en"/>
        </w:rPr>
      </w:pPr>
      <w:r w:rsidRPr="00FE2DDE">
        <w:rPr>
          <w:rFonts w:ascii="Helvetica" w:hAnsi="Helvetica"/>
          <w:lang w:val="en"/>
        </w:rPr>
        <w:t>The parents will go together to the passport office to jointly apply for a passport for [insert child’s name].</w:t>
      </w:r>
    </w:p>
    <w:p w14:paraId="3A300D35" w14:textId="77777777" w:rsidR="001A5CA5" w:rsidRPr="001A5CA5" w:rsidRDefault="001A5CA5" w:rsidP="001A5CA5">
      <w:pPr>
        <w:rPr>
          <w:lang w:val="en"/>
        </w:rPr>
      </w:pPr>
    </w:p>
    <w:p w14:paraId="4EF90D6A" w14:textId="57EE85BE" w:rsidR="000409F2" w:rsidRPr="00C41820" w:rsidRDefault="000409F2" w:rsidP="000409F2">
      <w:pPr>
        <w:pStyle w:val="Heading2"/>
        <w:rPr>
          <w:rFonts w:ascii="Helvetica" w:hAnsi="Helvetica" w:cs="Helvetica"/>
          <w:b/>
          <w:color w:val="244B7F"/>
          <w:sz w:val="28"/>
          <w:szCs w:val="28"/>
          <w:lang w:val="en"/>
        </w:rPr>
      </w:pPr>
      <w:bookmarkStart w:id="33" w:name="_Toc130852669"/>
      <w:r w:rsidRPr="00C41820">
        <w:rPr>
          <w:rFonts w:ascii="Helvetica" w:hAnsi="Helvetica" w:cs="Helvetica"/>
          <w:b/>
          <w:color w:val="244B7F"/>
          <w:sz w:val="28"/>
          <w:szCs w:val="28"/>
          <w:lang w:val="en"/>
        </w:rPr>
        <w:t>Vacations and Travel</w:t>
      </w:r>
      <w:bookmarkEnd w:id="33"/>
    </w:p>
    <w:p w14:paraId="4384695C" w14:textId="77777777" w:rsidR="000409F2" w:rsidRPr="00224FDD" w:rsidRDefault="000409F2" w:rsidP="000409F2">
      <w:pPr>
        <w:pStyle w:val="NormalWeb"/>
        <w:spacing w:after="0"/>
        <w:rPr>
          <w:rFonts w:ascii="Helvetica" w:hAnsi="Helvetica" w:cs="Helvetica"/>
          <w:color w:val="333333"/>
          <w:lang w:val="en"/>
        </w:rPr>
      </w:pPr>
    </w:p>
    <w:p w14:paraId="49CABDB2" w14:textId="7E5B0B73" w:rsidR="000409F2" w:rsidRPr="00224FDD" w:rsidRDefault="000409F2" w:rsidP="000409F2">
      <w:pPr>
        <w:pStyle w:val="NormalWeb"/>
        <w:rPr>
          <w:rFonts w:ascii="Helvetica" w:hAnsi="Helvetica" w:cs="Helvetica"/>
          <w:color w:val="333333"/>
          <w:lang w:val="en"/>
        </w:rPr>
      </w:pPr>
      <w:r w:rsidRPr="00224FDD">
        <w:rPr>
          <w:rFonts w:ascii="Helvetica" w:hAnsi="Helvetica" w:cs="Helvetica"/>
          <w:color w:val="333333"/>
          <w:lang w:val="en"/>
        </w:rPr>
        <w:t xml:space="preserve">When one parent plans to travel with the children, especially on a long or faraway trip, </w:t>
      </w:r>
      <w:r w:rsidR="002812F5">
        <w:rPr>
          <w:rFonts w:ascii="Helvetica" w:hAnsi="Helvetica" w:cs="Helvetica"/>
          <w:color w:val="333333"/>
          <w:lang w:val="en"/>
        </w:rPr>
        <w:t>it is</w:t>
      </w:r>
      <w:r w:rsidRPr="00224FDD">
        <w:rPr>
          <w:rFonts w:ascii="Helvetica" w:hAnsi="Helvetica" w:cs="Helvetica"/>
          <w:color w:val="333333"/>
          <w:lang w:val="en"/>
        </w:rPr>
        <w:t xml:space="preserve"> important to give the other parent notice so they know:</w:t>
      </w:r>
    </w:p>
    <w:p w14:paraId="01DC3640" w14:textId="77777777" w:rsidR="000409F2" w:rsidRPr="00224FDD" w:rsidRDefault="000409F2" w:rsidP="00B53063">
      <w:pPr>
        <w:numPr>
          <w:ilvl w:val="0"/>
          <w:numId w:val="5"/>
        </w:numPr>
        <w:spacing w:before="100" w:beforeAutospacing="1" w:after="100" w:afterAutospacing="1" w:line="240" w:lineRule="auto"/>
        <w:rPr>
          <w:rFonts w:ascii="Helvetica" w:hAnsi="Helvetica" w:cs="Helvetica"/>
          <w:color w:val="333333"/>
          <w:sz w:val="24"/>
          <w:szCs w:val="24"/>
          <w:lang w:val="en"/>
        </w:rPr>
      </w:pPr>
      <w:r w:rsidRPr="00224FDD">
        <w:rPr>
          <w:rFonts w:ascii="Helvetica" w:hAnsi="Helvetica" w:cs="Helvetica"/>
          <w:color w:val="333333"/>
          <w:sz w:val="24"/>
          <w:szCs w:val="24"/>
          <w:lang w:val="en"/>
        </w:rPr>
        <w:t>where the children are;</w:t>
      </w:r>
    </w:p>
    <w:p w14:paraId="7819EDE5" w14:textId="77777777" w:rsidR="000409F2" w:rsidRPr="00224FDD" w:rsidRDefault="000409F2" w:rsidP="00B53063">
      <w:pPr>
        <w:numPr>
          <w:ilvl w:val="0"/>
          <w:numId w:val="5"/>
        </w:numPr>
        <w:spacing w:before="100" w:beforeAutospacing="1" w:after="100" w:afterAutospacing="1" w:line="240" w:lineRule="auto"/>
        <w:rPr>
          <w:rFonts w:ascii="Helvetica" w:hAnsi="Helvetica" w:cs="Helvetica"/>
          <w:color w:val="333333"/>
          <w:sz w:val="24"/>
          <w:szCs w:val="24"/>
          <w:lang w:val="en"/>
        </w:rPr>
      </w:pPr>
      <w:r w:rsidRPr="00224FDD">
        <w:rPr>
          <w:rFonts w:ascii="Helvetica" w:hAnsi="Helvetica" w:cs="Helvetica"/>
          <w:color w:val="333333"/>
          <w:sz w:val="24"/>
          <w:szCs w:val="24"/>
          <w:lang w:val="en"/>
        </w:rPr>
        <w:t>how to contact the children while they're away; and</w:t>
      </w:r>
    </w:p>
    <w:p w14:paraId="15C85053" w14:textId="77777777" w:rsidR="000409F2" w:rsidRPr="00224FDD" w:rsidRDefault="000409F2" w:rsidP="00B53063">
      <w:pPr>
        <w:numPr>
          <w:ilvl w:val="0"/>
          <w:numId w:val="5"/>
        </w:numPr>
        <w:spacing w:before="100" w:beforeAutospacing="1" w:after="100" w:afterAutospacing="1" w:line="240" w:lineRule="auto"/>
        <w:rPr>
          <w:rFonts w:ascii="Helvetica" w:hAnsi="Helvetica" w:cs="Helvetica"/>
          <w:color w:val="333333"/>
          <w:sz w:val="24"/>
          <w:szCs w:val="24"/>
          <w:lang w:val="en"/>
        </w:rPr>
      </w:pPr>
      <w:r w:rsidRPr="00224FDD">
        <w:rPr>
          <w:rFonts w:ascii="Helvetica" w:hAnsi="Helvetica" w:cs="Helvetica"/>
          <w:color w:val="333333"/>
          <w:sz w:val="24"/>
          <w:szCs w:val="24"/>
          <w:lang w:val="en"/>
        </w:rPr>
        <w:t>when the children are returning.</w:t>
      </w:r>
    </w:p>
    <w:p w14:paraId="40BE3A5F" w14:textId="77777777" w:rsidR="000409F2" w:rsidRPr="00224FDD" w:rsidRDefault="000409F2" w:rsidP="000409F2">
      <w:pPr>
        <w:pStyle w:val="NormalWeb"/>
        <w:rPr>
          <w:rFonts w:ascii="Helvetica" w:hAnsi="Helvetica" w:cs="Helvetica"/>
          <w:color w:val="333333"/>
          <w:lang w:val="en"/>
        </w:rPr>
      </w:pPr>
      <w:r w:rsidRPr="00224FDD">
        <w:rPr>
          <w:rFonts w:ascii="Helvetica" w:hAnsi="Helvetica" w:cs="Helvetica"/>
          <w:color w:val="333333"/>
          <w:lang w:val="en"/>
        </w:rPr>
        <w:t xml:space="preserve">The Government of Canada strongly recommends that children travelling across international borders carry a consent letter proving they have permission to travel from every person with the legal right to make major decisions on their behalf, if that person is not with them on the trip. You may wish to include a provision in your parenting plan that deals with consent letters. You may also wish to use the government </w:t>
      </w:r>
      <w:hyperlink r:id="rId27" w:history="1">
        <w:r w:rsidRPr="00224FDD">
          <w:rPr>
            <w:rStyle w:val="Hyperlink"/>
            <w:rFonts w:ascii="Helvetica" w:hAnsi="Helvetica" w:cs="Helvetica"/>
            <w:lang w:val="en"/>
          </w:rPr>
          <w:t>recommended consent letters for children travelling abroad</w:t>
        </w:r>
      </w:hyperlink>
      <w:r w:rsidRPr="00224FDD">
        <w:rPr>
          <w:rFonts w:ascii="Helvetica" w:hAnsi="Helvetica" w:cs="Helvetica"/>
          <w:color w:val="333333"/>
          <w:lang w:val="en"/>
        </w:rPr>
        <w:t xml:space="preserve">. </w:t>
      </w:r>
    </w:p>
    <w:p w14:paraId="548DA98A" w14:textId="046B69E6" w:rsidR="005B22FC" w:rsidRPr="000A6896" w:rsidRDefault="005B22FC" w:rsidP="000409F2">
      <w:pPr>
        <w:spacing w:line="240" w:lineRule="auto"/>
        <w:ind w:left="720"/>
        <w:rPr>
          <w:rFonts w:ascii="Helvetica" w:hAnsi="Helvetica" w:cs="Helvetica"/>
          <w:b/>
          <w:bCs/>
          <w:i/>
          <w:iCs/>
          <w:color w:val="333333"/>
          <w:lang w:val="en"/>
        </w:rPr>
      </w:pPr>
      <w:r w:rsidRPr="000A6896">
        <w:rPr>
          <w:rFonts w:ascii="Helvetica" w:hAnsi="Helvetica" w:cs="Helvetica"/>
          <w:b/>
          <w:bCs/>
          <w:i/>
          <w:iCs/>
          <w:color w:val="333333"/>
          <w:lang w:val="en"/>
        </w:rPr>
        <w:t>Vacations and Travel</w:t>
      </w:r>
    </w:p>
    <w:p w14:paraId="5CD22D85" w14:textId="2719117A" w:rsidR="000409F2" w:rsidRPr="000A6896" w:rsidRDefault="000409F2" w:rsidP="000409F2">
      <w:pPr>
        <w:spacing w:line="240" w:lineRule="auto"/>
        <w:ind w:left="720"/>
        <w:rPr>
          <w:rFonts w:ascii="Helvetica" w:hAnsi="Helvetica" w:cs="Helvetica"/>
          <w:color w:val="333333"/>
          <w:lang w:val="en"/>
        </w:rPr>
      </w:pPr>
      <w:r w:rsidRPr="000A6896">
        <w:rPr>
          <w:rFonts w:ascii="Helvetica" w:hAnsi="Helvetica" w:cs="Helvetica"/>
          <w:color w:val="333333"/>
          <w:lang w:val="en"/>
        </w:rPr>
        <w:t xml:space="preserve">If Parent A or Parent B plans a vacation with the </w:t>
      </w:r>
      <w:r w:rsidR="008D73B5">
        <w:rPr>
          <w:rFonts w:ascii="Helvetica" w:hAnsi="Helvetica" w:cs="Helvetica"/>
          <w:color w:val="333333"/>
          <w:lang w:val="en"/>
        </w:rPr>
        <w:t>children</w:t>
      </w:r>
      <w:r w:rsidRPr="000A6896">
        <w:rPr>
          <w:rFonts w:ascii="Helvetica" w:hAnsi="Helvetica" w:cs="Helvetica"/>
          <w:color w:val="333333"/>
          <w:lang w:val="en"/>
        </w:rPr>
        <w:t xml:space="preserve">, that parent will give the other parent at least 30 days’ notice before the planned trip, providing the flight information, the trip itinerary, as well as contact information for the </w:t>
      </w:r>
      <w:r w:rsidR="008D73B5">
        <w:rPr>
          <w:rFonts w:ascii="Helvetica" w:hAnsi="Helvetica" w:cs="Helvetica"/>
          <w:color w:val="333333"/>
          <w:lang w:val="en"/>
        </w:rPr>
        <w:t>children</w:t>
      </w:r>
      <w:r w:rsidRPr="000A6896">
        <w:rPr>
          <w:rFonts w:ascii="Helvetica" w:hAnsi="Helvetica" w:cs="Helvetica"/>
          <w:color w:val="333333"/>
          <w:lang w:val="en"/>
        </w:rPr>
        <w:t xml:space="preserve"> during the trip. </w:t>
      </w:r>
    </w:p>
    <w:p w14:paraId="19F3E2FB" w14:textId="1EDEEA13" w:rsidR="005B22FC" w:rsidRPr="00347C93" w:rsidRDefault="005B22FC" w:rsidP="000409F2">
      <w:pPr>
        <w:spacing w:line="240" w:lineRule="auto"/>
        <w:ind w:left="720"/>
        <w:rPr>
          <w:rFonts w:ascii="Helvetica" w:hAnsi="Helvetica" w:cs="Helvetica"/>
          <w:b/>
          <w:bCs/>
          <w:i/>
          <w:iCs/>
          <w:color w:val="333333"/>
          <w:lang w:val="en"/>
        </w:rPr>
      </w:pPr>
      <w:r w:rsidRPr="00347C93">
        <w:rPr>
          <w:rFonts w:ascii="Helvetica" w:hAnsi="Helvetica" w:cs="Helvetica"/>
          <w:b/>
          <w:bCs/>
          <w:color w:val="333333"/>
          <w:lang w:val="en"/>
        </w:rPr>
        <w:t xml:space="preserve">Alternative </w:t>
      </w:r>
      <w:r w:rsidR="001B2A5F" w:rsidRPr="00347C93">
        <w:rPr>
          <w:rFonts w:ascii="Helvetica" w:hAnsi="Helvetica" w:cs="Helvetica"/>
          <w:b/>
          <w:bCs/>
          <w:color w:val="333333"/>
          <w:lang w:val="en"/>
        </w:rPr>
        <w:t xml:space="preserve">for </w:t>
      </w:r>
      <w:r w:rsidRPr="00347C93">
        <w:rPr>
          <w:rFonts w:ascii="Helvetica" w:hAnsi="Helvetica" w:cs="Helvetica"/>
          <w:b/>
          <w:bCs/>
          <w:i/>
          <w:iCs/>
          <w:color w:val="333333"/>
          <w:lang w:val="en"/>
        </w:rPr>
        <w:t>Travel</w:t>
      </w:r>
    </w:p>
    <w:p w14:paraId="74C137FE" w14:textId="59CC3725" w:rsidR="000409F2" w:rsidRPr="000A6896" w:rsidRDefault="000409F2" w:rsidP="00F1100E">
      <w:pPr>
        <w:spacing w:line="240" w:lineRule="auto"/>
        <w:ind w:left="720"/>
        <w:rPr>
          <w:rFonts w:ascii="Helvetica" w:hAnsi="Helvetica" w:cs="Helvetica"/>
          <w:b/>
          <w:lang w:val="en"/>
        </w:rPr>
      </w:pPr>
      <w:r w:rsidRPr="000A6896">
        <w:rPr>
          <w:rFonts w:ascii="Helvetica" w:hAnsi="Helvetica" w:cs="Helvetica"/>
          <w:color w:val="333333"/>
          <w:lang w:val="en"/>
        </w:rPr>
        <w:t xml:space="preserve">Where Parent A or Parent B plans international travel with the </w:t>
      </w:r>
      <w:r w:rsidR="008D73B5">
        <w:rPr>
          <w:rFonts w:ascii="Helvetica" w:hAnsi="Helvetica" w:cs="Helvetica"/>
          <w:color w:val="333333"/>
          <w:lang w:val="en"/>
        </w:rPr>
        <w:t>children</w:t>
      </w:r>
      <w:r w:rsidRPr="000A6896">
        <w:rPr>
          <w:rFonts w:ascii="Helvetica" w:hAnsi="Helvetica" w:cs="Helvetica"/>
          <w:color w:val="333333"/>
          <w:lang w:val="en"/>
        </w:rPr>
        <w:t xml:space="preserve">, that parent will prepare, for the signature of the other parent, a consent letter proving that the </w:t>
      </w:r>
      <w:r w:rsidR="008D73B5">
        <w:rPr>
          <w:rFonts w:ascii="Helvetica" w:hAnsi="Helvetica" w:cs="Helvetica"/>
          <w:color w:val="333333"/>
          <w:lang w:val="en"/>
        </w:rPr>
        <w:t>children</w:t>
      </w:r>
      <w:r w:rsidRPr="000A6896">
        <w:rPr>
          <w:rFonts w:ascii="Helvetica" w:hAnsi="Helvetica" w:cs="Helvetica"/>
          <w:color w:val="333333"/>
          <w:lang w:val="en"/>
        </w:rPr>
        <w:t xml:space="preserve"> ha</w:t>
      </w:r>
      <w:r w:rsidR="001831D7">
        <w:rPr>
          <w:rFonts w:ascii="Helvetica" w:hAnsi="Helvetica" w:cs="Helvetica"/>
          <w:color w:val="333333"/>
          <w:lang w:val="en"/>
        </w:rPr>
        <w:t>ve</w:t>
      </w:r>
      <w:r w:rsidRPr="000A6896">
        <w:rPr>
          <w:rFonts w:ascii="Helvetica" w:hAnsi="Helvetica" w:cs="Helvetica"/>
          <w:color w:val="333333"/>
          <w:lang w:val="en"/>
        </w:rPr>
        <w:t xml:space="preserve"> permission to travel. The other parent will not unreasonably refuse to sign the consent letter. </w:t>
      </w:r>
    </w:p>
    <w:p w14:paraId="695539B4" w14:textId="77777777" w:rsidR="006E6C02" w:rsidRDefault="006E6C02" w:rsidP="00053A26">
      <w:pPr>
        <w:pStyle w:val="Heading2"/>
        <w:rPr>
          <w:rFonts w:ascii="Helvetica" w:hAnsi="Helvetica" w:cs="Helvetica"/>
          <w:b/>
          <w:color w:val="244B7F"/>
          <w:sz w:val="28"/>
          <w:szCs w:val="28"/>
          <w:lang w:val="en"/>
        </w:rPr>
      </w:pPr>
    </w:p>
    <w:p w14:paraId="338DF35A" w14:textId="5520E099" w:rsidR="002A5456" w:rsidRPr="00C41820" w:rsidRDefault="002A5456" w:rsidP="00053A26">
      <w:pPr>
        <w:pStyle w:val="Heading2"/>
        <w:rPr>
          <w:rFonts w:ascii="Helvetica" w:hAnsi="Helvetica" w:cs="Helvetica"/>
          <w:b/>
          <w:color w:val="244B7F"/>
          <w:sz w:val="28"/>
          <w:szCs w:val="28"/>
          <w:lang w:val="en"/>
        </w:rPr>
      </w:pPr>
      <w:bookmarkStart w:id="34" w:name="_Toc130852670"/>
      <w:r w:rsidRPr="00C41820">
        <w:rPr>
          <w:rFonts w:ascii="Helvetica" w:hAnsi="Helvetica" w:cs="Helvetica"/>
          <w:b/>
          <w:color w:val="244B7F"/>
          <w:sz w:val="28"/>
          <w:szCs w:val="28"/>
          <w:lang w:val="en"/>
        </w:rPr>
        <w:t xml:space="preserve">Restrictions on </w:t>
      </w:r>
      <w:r w:rsidR="00C41820">
        <w:rPr>
          <w:rFonts w:ascii="Helvetica" w:hAnsi="Helvetica" w:cs="Helvetica"/>
          <w:b/>
          <w:color w:val="244B7F"/>
          <w:sz w:val="28"/>
          <w:szCs w:val="28"/>
          <w:lang w:val="en"/>
        </w:rPr>
        <w:t>T</w:t>
      </w:r>
      <w:r w:rsidRPr="00C41820">
        <w:rPr>
          <w:rFonts w:ascii="Helvetica" w:hAnsi="Helvetica" w:cs="Helvetica"/>
          <w:b/>
          <w:color w:val="244B7F"/>
          <w:sz w:val="28"/>
          <w:szCs w:val="28"/>
          <w:lang w:val="en"/>
        </w:rPr>
        <w:t>ravel</w:t>
      </w:r>
      <w:bookmarkEnd w:id="34"/>
    </w:p>
    <w:p w14:paraId="67BD82B5" w14:textId="77777777" w:rsidR="00053A26" w:rsidRPr="00224FDD" w:rsidRDefault="00053A26" w:rsidP="00D3600F">
      <w:pPr>
        <w:pStyle w:val="NormalWeb"/>
        <w:spacing w:after="0"/>
        <w:rPr>
          <w:rFonts w:ascii="Helvetica" w:hAnsi="Helvetica" w:cs="Helvetica"/>
          <w:color w:val="333333"/>
          <w:lang w:val="en"/>
        </w:rPr>
      </w:pPr>
    </w:p>
    <w:p w14:paraId="6C4C50BD" w14:textId="5420ED34" w:rsidR="002A5456" w:rsidRPr="00224FDD" w:rsidRDefault="002A5456" w:rsidP="00E24C45">
      <w:pPr>
        <w:pStyle w:val="NormalWeb"/>
        <w:rPr>
          <w:rFonts w:ascii="Helvetica" w:hAnsi="Helvetica" w:cs="Helvetica"/>
          <w:color w:val="333333"/>
          <w:lang w:val="en"/>
        </w:rPr>
      </w:pPr>
      <w:r w:rsidRPr="00224FDD">
        <w:rPr>
          <w:rFonts w:ascii="Helvetica" w:hAnsi="Helvetica" w:cs="Helvetica"/>
          <w:color w:val="333333"/>
          <w:lang w:val="en"/>
        </w:rPr>
        <w:t xml:space="preserve">Sometimes, a parent may be </w:t>
      </w:r>
      <w:r w:rsidR="00CB298E" w:rsidRPr="00224FDD">
        <w:rPr>
          <w:rFonts w:ascii="Helvetica" w:hAnsi="Helvetica" w:cs="Helvetica"/>
          <w:color w:val="333333"/>
          <w:lang w:val="en"/>
        </w:rPr>
        <w:t xml:space="preserve">concerned </w:t>
      </w:r>
      <w:r w:rsidRPr="00224FDD">
        <w:rPr>
          <w:rFonts w:ascii="Helvetica" w:hAnsi="Helvetica" w:cs="Helvetica"/>
          <w:color w:val="333333"/>
          <w:lang w:val="en"/>
        </w:rPr>
        <w:t>about letting the child leave the province or country. This may happen</w:t>
      </w:r>
      <w:r w:rsidR="008032C0" w:rsidRPr="00224FDD">
        <w:rPr>
          <w:rFonts w:ascii="Helvetica" w:hAnsi="Helvetica" w:cs="Helvetica"/>
          <w:color w:val="333333"/>
          <w:lang w:val="en"/>
        </w:rPr>
        <w:t>, for example,</w:t>
      </w:r>
      <w:r w:rsidRPr="00224FDD">
        <w:rPr>
          <w:rFonts w:ascii="Helvetica" w:hAnsi="Helvetica" w:cs="Helvetica"/>
          <w:color w:val="333333"/>
          <w:lang w:val="en"/>
        </w:rPr>
        <w:t xml:space="preserve"> where one parent is worried th</w:t>
      </w:r>
      <w:r w:rsidR="00600FE1" w:rsidRPr="00224FDD">
        <w:rPr>
          <w:rFonts w:ascii="Helvetica" w:hAnsi="Helvetica" w:cs="Helvetica"/>
          <w:color w:val="333333"/>
          <w:lang w:val="en"/>
        </w:rPr>
        <w:t>at th</w:t>
      </w:r>
      <w:r w:rsidRPr="00224FDD">
        <w:rPr>
          <w:rFonts w:ascii="Helvetica" w:hAnsi="Helvetica" w:cs="Helvetica"/>
          <w:color w:val="333333"/>
          <w:lang w:val="en"/>
        </w:rPr>
        <w:t>e other parent m</w:t>
      </w:r>
      <w:r w:rsidR="00112102" w:rsidRPr="00224FDD">
        <w:rPr>
          <w:rFonts w:ascii="Helvetica" w:hAnsi="Helvetica" w:cs="Helvetica"/>
          <w:color w:val="333333"/>
          <w:lang w:val="en"/>
        </w:rPr>
        <w:t>ight</w:t>
      </w:r>
      <w:r w:rsidRPr="00224FDD">
        <w:rPr>
          <w:rFonts w:ascii="Helvetica" w:hAnsi="Helvetica" w:cs="Helvetica"/>
          <w:color w:val="333333"/>
          <w:lang w:val="en"/>
        </w:rPr>
        <w:t xml:space="preserve"> </w:t>
      </w:r>
      <w:r w:rsidR="00017612" w:rsidRPr="00224FDD">
        <w:rPr>
          <w:rFonts w:ascii="Helvetica" w:hAnsi="Helvetica" w:cs="Helvetica"/>
          <w:color w:val="333333"/>
          <w:lang w:val="en"/>
        </w:rPr>
        <w:t>t</w:t>
      </w:r>
      <w:r w:rsidR="00F138F0" w:rsidRPr="00224FDD">
        <w:rPr>
          <w:rFonts w:ascii="Helvetica" w:hAnsi="Helvetica" w:cs="Helvetica"/>
          <w:color w:val="333333"/>
          <w:lang w:val="en"/>
        </w:rPr>
        <w:t>ry to</w:t>
      </w:r>
      <w:r w:rsidRPr="00224FDD">
        <w:rPr>
          <w:rFonts w:ascii="Helvetica" w:hAnsi="Helvetica" w:cs="Helvetica"/>
          <w:color w:val="333333"/>
          <w:lang w:val="en"/>
        </w:rPr>
        <w:t xml:space="preserve"> </w:t>
      </w:r>
      <w:r w:rsidR="00F138F0" w:rsidRPr="00224FDD">
        <w:rPr>
          <w:rFonts w:ascii="Helvetica" w:hAnsi="Helvetica" w:cs="Helvetica"/>
          <w:color w:val="333333"/>
          <w:lang w:val="en"/>
        </w:rPr>
        <w:t xml:space="preserve">take </w:t>
      </w:r>
      <w:r w:rsidRPr="00224FDD">
        <w:rPr>
          <w:rFonts w:ascii="Helvetica" w:hAnsi="Helvetica" w:cs="Helvetica"/>
          <w:color w:val="333333"/>
          <w:lang w:val="en"/>
        </w:rPr>
        <w:t>the child</w:t>
      </w:r>
      <w:r w:rsidR="00017612" w:rsidRPr="00224FDD">
        <w:rPr>
          <w:rFonts w:ascii="Helvetica" w:hAnsi="Helvetica" w:cs="Helvetica"/>
          <w:color w:val="333333"/>
          <w:lang w:val="en"/>
        </w:rPr>
        <w:t xml:space="preserve"> to live in another country</w:t>
      </w:r>
      <w:r w:rsidR="000A5B40" w:rsidRPr="00224FDD">
        <w:rPr>
          <w:rFonts w:ascii="Helvetica" w:hAnsi="Helvetica" w:cs="Helvetica"/>
          <w:color w:val="333333"/>
          <w:lang w:val="en"/>
        </w:rPr>
        <w:t>.</w:t>
      </w:r>
      <w:r w:rsidRPr="00224FDD">
        <w:rPr>
          <w:rFonts w:ascii="Helvetica" w:hAnsi="Helvetica" w:cs="Helvetica"/>
          <w:color w:val="333333"/>
          <w:lang w:val="en"/>
        </w:rPr>
        <w:t xml:space="preserve"> If you are </w:t>
      </w:r>
      <w:r w:rsidR="00600FE1" w:rsidRPr="00224FDD">
        <w:rPr>
          <w:rFonts w:ascii="Helvetica" w:hAnsi="Helvetica" w:cs="Helvetica"/>
          <w:color w:val="333333"/>
          <w:lang w:val="en"/>
        </w:rPr>
        <w:t>concerned</w:t>
      </w:r>
      <w:r w:rsidRPr="00224FDD">
        <w:rPr>
          <w:rFonts w:ascii="Helvetica" w:hAnsi="Helvetica" w:cs="Helvetica"/>
          <w:color w:val="333333"/>
          <w:lang w:val="en"/>
        </w:rPr>
        <w:t xml:space="preserve"> that the other parent may </w:t>
      </w:r>
      <w:r w:rsidR="00F138F0" w:rsidRPr="00224FDD">
        <w:rPr>
          <w:rFonts w:ascii="Helvetica" w:hAnsi="Helvetica" w:cs="Helvetica"/>
          <w:color w:val="333333"/>
          <w:lang w:val="en"/>
        </w:rPr>
        <w:t xml:space="preserve">try to </w:t>
      </w:r>
      <w:r w:rsidR="00017612" w:rsidRPr="00224FDD">
        <w:rPr>
          <w:rFonts w:ascii="Helvetica" w:hAnsi="Helvetica" w:cs="Helvetica"/>
          <w:color w:val="333333"/>
          <w:lang w:val="en"/>
        </w:rPr>
        <w:t>take</w:t>
      </w:r>
      <w:r w:rsidRPr="00224FDD">
        <w:rPr>
          <w:rFonts w:ascii="Helvetica" w:hAnsi="Helvetica" w:cs="Helvetica"/>
          <w:color w:val="333333"/>
          <w:lang w:val="en"/>
        </w:rPr>
        <w:t xml:space="preserve"> your child</w:t>
      </w:r>
      <w:r w:rsidR="00017612" w:rsidRPr="00224FDD">
        <w:rPr>
          <w:rFonts w:ascii="Helvetica" w:hAnsi="Helvetica" w:cs="Helvetica"/>
          <w:color w:val="333333"/>
          <w:lang w:val="en"/>
        </w:rPr>
        <w:t xml:space="preserve"> to another country</w:t>
      </w:r>
      <w:r w:rsidR="00293166" w:rsidRPr="00224FDD">
        <w:rPr>
          <w:rFonts w:ascii="Helvetica" w:hAnsi="Helvetica" w:cs="Helvetica"/>
          <w:color w:val="333333"/>
          <w:lang w:val="en"/>
        </w:rPr>
        <w:t xml:space="preserve"> without </w:t>
      </w:r>
      <w:r w:rsidR="00600FE1" w:rsidRPr="00224FDD">
        <w:rPr>
          <w:rFonts w:ascii="Helvetica" w:hAnsi="Helvetica" w:cs="Helvetica"/>
          <w:color w:val="333333"/>
          <w:lang w:val="en"/>
        </w:rPr>
        <w:t xml:space="preserve">your </w:t>
      </w:r>
      <w:r w:rsidR="00293166" w:rsidRPr="00224FDD">
        <w:rPr>
          <w:rFonts w:ascii="Helvetica" w:hAnsi="Helvetica" w:cs="Helvetica"/>
          <w:color w:val="333333"/>
          <w:lang w:val="en"/>
        </w:rPr>
        <w:t>consent</w:t>
      </w:r>
      <w:r w:rsidRPr="00224FDD">
        <w:rPr>
          <w:rFonts w:ascii="Helvetica" w:hAnsi="Helvetica" w:cs="Helvetica"/>
          <w:color w:val="333333"/>
          <w:lang w:val="en"/>
        </w:rPr>
        <w:t xml:space="preserve">, </w:t>
      </w:r>
      <w:r w:rsidR="002812F5">
        <w:rPr>
          <w:rFonts w:ascii="Helvetica" w:hAnsi="Helvetica" w:cs="Helvetica"/>
          <w:color w:val="333333"/>
          <w:lang w:val="en"/>
        </w:rPr>
        <w:t>it is</w:t>
      </w:r>
      <w:r w:rsidRPr="00224FDD">
        <w:rPr>
          <w:rFonts w:ascii="Helvetica" w:hAnsi="Helvetica" w:cs="Helvetica"/>
          <w:color w:val="333333"/>
          <w:lang w:val="en"/>
        </w:rPr>
        <w:t xml:space="preserve"> very important that you speak with a family </w:t>
      </w:r>
      <w:r w:rsidR="000409F2" w:rsidRPr="00224FDD">
        <w:rPr>
          <w:rFonts w:ascii="Helvetica" w:hAnsi="Helvetica" w:cs="Helvetica"/>
          <w:color w:val="333333"/>
          <w:lang w:val="en"/>
        </w:rPr>
        <w:t xml:space="preserve">law </w:t>
      </w:r>
      <w:r w:rsidRPr="00224FDD">
        <w:rPr>
          <w:rFonts w:ascii="Helvetica" w:hAnsi="Helvetica" w:cs="Helvetica"/>
          <w:color w:val="333333"/>
          <w:lang w:val="en"/>
        </w:rPr>
        <w:t>lawyer to make sure your parenting plan protects your child.</w:t>
      </w:r>
    </w:p>
    <w:p w14:paraId="64249D9D" w14:textId="0FA09074" w:rsidR="001A5CA5" w:rsidRPr="008D7ABF" w:rsidRDefault="002A5456" w:rsidP="008D7ABF">
      <w:pPr>
        <w:pStyle w:val="NormalWeb"/>
        <w:rPr>
          <w:lang w:val="en"/>
        </w:rPr>
      </w:pPr>
      <w:r w:rsidRPr="00224FDD">
        <w:rPr>
          <w:rFonts w:ascii="Helvetica" w:hAnsi="Helvetica" w:cs="Helvetica"/>
          <w:color w:val="333333"/>
          <w:lang w:val="en"/>
        </w:rPr>
        <w:t>You should note that placing a restriction on your child</w:t>
      </w:r>
      <w:r w:rsidR="00753E1E" w:rsidRPr="00224FDD">
        <w:rPr>
          <w:rFonts w:ascii="Helvetica" w:hAnsi="Helvetica" w:cs="Helvetica"/>
          <w:color w:val="333333"/>
          <w:lang w:val="en"/>
        </w:rPr>
        <w:t>’</w:t>
      </w:r>
      <w:r w:rsidRPr="00224FDD">
        <w:rPr>
          <w:rFonts w:ascii="Helvetica" w:hAnsi="Helvetica" w:cs="Helvetica"/>
          <w:color w:val="333333"/>
          <w:lang w:val="en"/>
        </w:rPr>
        <w:t xml:space="preserve">s travel can affect passport applications. If your parenting plan says that the children cannot be removed from a certain province or territory (Option 1 below), passport officials </w:t>
      </w:r>
      <w:r w:rsidR="00293166" w:rsidRPr="00224FDD">
        <w:rPr>
          <w:rFonts w:ascii="Helvetica" w:hAnsi="Helvetica" w:cs="Helvetica"/>
          <w:color w:val="333333"/>
          <w:lang w:val="en"/>
        </w:rPr>
        <w:t xml:space="preserve">may </w:t>
      </w:r>
      <w:r w:rsidR="00AF6BDB" w:rsidRPr="00224FDD">
        <w:rPr>
          <w:rFonts w:ascii="Helvetica" w:hAnsi="Helvetica" w:cs="Helvetica"/>
          <w:color w:val="333333"/>
          <w:lang w:val="en"/>
        </w:rPr>
        <w:t xml:space="preserve">decide </w:t>
      </w:r>
      <w:r w:rsidRPr="00224FDD">
        <w:rPr>
          <w:rFonts w:ascii="Helvetica" w:hAnsi="Helvetica" w:cs="Helvetica"/>
          <w:color w:val="333333"/>
          <w:lang w:val="en"/>
        </w:rPr>
        <w:t xml:space="preserve">not </w:t>
      </w:r>
      <w:r w:rsidR="00AF6BDB" w:rsidRPr="00224FDD">
        <w:rPr>
          <w:rFonts w:ascii="Helvetica" w:hAnsi="Helvetica" w:cs="Helvetica"/>
          <w:color w:val="333333"/>
          <w:lang w:val="en"/>
        </w:rPr>
        <w:t xml:space="preserve">to </w:t>
      </w:r>
      <w:r w:rsidRPr="00224FDD">
        <w:rPr>
          <w:rFonts w:ascii="Helvetica" w:hAnsi="Helvetica" w:cs="Helvetica"/>
          <w:color w:val="333333"/>
          <w:lang w:val="en"/>
        </w:rPr>
        <w:t xml:space="preserve">issue a passport. You would have to make a new agreement or obtain a court order that allows the child to travel. In cases where you and the other parent decide that the child cannot be removed from </w:t>
      </w:r>
      <w:r w:rsidR="00753E1E" w:rsidRPr="00224FDD">
        <w:rPr>
          <w:rFonts w:ascii="Helvetica" w:hAnsi="Helvetica" w:cs="Helvetica"/>
          <w:color w:val="333333"/>
          <w:lang w:val="en"/>
        </w:rPr>
        <w:t>the country</w:t>
      </w:r>
      <w:r w:rsidRPr="00224FDD">
        <w:rPr>
          <w:rFonts w:ascii="Helvetica" w:hAnsi="Helvetica" w:cs="Helvetica"/>
          <w:color w:val="333333"/>
          <w:lang w:val="en"/>
        </w:rPr>
        <w:t xml:space="preserve"> </w:t>
      </w:r>
      <w:r w:rsidR="00753E1E" w:rsidRPr="00224FDD">
        <w:rPr>
          <w:rFonts w:ascii="Helvetica" w:hAnsi="Helvetica" w:cs="Helvetica"/>
          <w:color w:val="333333"/>
          <w:lang w:val="en"/>
        </w:rPr>
        <w:t xml:space="preserve">(or a city, province or territory) </w:t>
      </w:r>
      <w:r w:rsidRPr="00224FDD">
        <w:rPr>
          <w:rFonts w:ascii="Helvetica" w:hAnsi="Helvetica" w:cs="Helvetica"/>
          <w:color w:val="333333"/>
          <w:lang w:val="en"/>
        </w:rPr>
        <w:t xml:space="preserve">without the consent of both parents (Option 2 below), you </w:t>
      </w:r>
      <w:r w:rsidR="00AF6BDB" w:rsidRPr="00224FDD">
        <w:rPr>
          <w:rFonts w:ascii="Helvetica" w:hAnsi="Helvetica" w:cs="Helvetica"/>
          <w:color w:val="333333"/>
          <w:lang w:val="en"/>
        </w:rPr>
        <w:t>may</w:t>
      </w:r>
      <w:r w:rsidRPr="00224FDD">
        <w:rPr>
          <w:rFonts w:ascii="Helvetica" w:hAnsi="Helvetica" w:cs="Helvetica"/>
          <w:color w:val="333333"/>
          <w:lang w:val="en"/>
        </w:rPr>
        <w:t xml:space="preserve"> both </w:t>
      </w:r>
      <w:r w:rsidR="00AF6BDB" w:rsidRPr="00224FDD">
        <w:rPr>
          <w:rFonts w:ascii="Helvetica" w:hAnsi="Helvetica" w:cs="Helvetica"/>
          <w:color w:val="333333"/>
          <w:lang w:val="en"/>
        </w:rPr>
        <w:t xml:space="preserve">need to </w:t>
      </w:r>
      <w:r w:rsidRPr="00224FDD">
        <w:rPr>
          <w:rFonts w:ascii="Helvetica" w:hAnsi="Helvetica" w:cs="Helvetica"/>
          <w:color w:val="333333"/>
          <w:lang w:val="en"/>
        </w:rPr>
        <w:t xml:space="preserve">sign the passport application. If you don't, passport officials </w:t>
      </w:r>
      <w:r w:rsidR="00293166" w:rsidRPr="00224FDD">
        <w:rPr>
          <w:rFonts w:ascii="Helvetica" w:hAnsi="Helvetica" w:cs="Helvetica"/>
          <w:color w:val="333333"/>
          <w:lang w:val="en"/>
        </w:rPr>
        <w:t>m</w:t>
      </w:r>
      <w:r w:rsidR="00600FE1" w:rsidRPr="00224FDD">
        <w:rPr>
          <w:rFonts w:ascii="Helvetica" w:hAnsi="Helvetica" w:cs="Helvetica"/>
          <w:color w:val="333333"/>
          <w:lang w:val="en"/>
        </w:rPr>
        <w:t>ight</w:t>
      </w:r>
      <w:r w:rsidR="00293166" w:rsidRPr="00224FDD">
        <w:rPr>
          <w:rFonts w:ascii="Helvetica" w:hAnsi="Helvetica" w:cs="Helvetica"/>
          <w:color w:val="333333"/>
          <w:lang w:val="en"/>
        </w:rPr>
        <w:t xml:space="preserve"> </w:t>
      </w:r>
      <w:r w:rsidRPr="00224FDD">
        <w:rPr>
          <w:rFonts w:ascii="Helvetica" w:hAnsi="Helvetica" w:cs="Helvetica"/>
          <w:color w:val="333333"/>
          <w:lang w:val="en"/>
        </w:rPr>
        <w:t xml:space="preserve">not issue a passport. </w:t>
      </w:r>
    </w:p>
    <w:p w14:paraId="27272EC3" w14:textId="79BC6714" w:rsidR="002A5456" w:rsidRPr="000A6896" w:rsidRDefault="00E24C45" w:rsidP="00E24C45">
      <w:pPr>
        <w:spacing w:line="240" w:lineRule="auto"/>
        <w:ind w:left="720"/>
        <w:rPr>
          <w:rFonts w:ascii="Helvetica" w:hAnsi="Helvetica" w:cs="Helvetica"/>
          <w:color w:val="333333"/>
          <w:lang w:val="en"/>
        </w:rPr>
      </w:pPr>
      <w:r w:rsidRPr="000A6896">
        <w:rPr>
          <w:rFonts w:ascii="Helvetica" w:hAnsi="Helvetica" w:cs="Helvetica"/>
          <w:color w:val="333333"/>
          <w:lang w:val="en"/>
        </w:rPr>
        <w:t>Option 1:</w:t>
      </w:r>
      <w:r w:rsidR="002A5456" w:rsidRPr="000A6896">
        <w:rPr>
          <w:rFonts w:ascii="Helvetica" w:hAnsi="Helvetica" w:cs="Helvetica"/>
          <w:color w:val="333333"/>
          <w:lang w:val="en"/>
        </w:rPr>
        <w:t xml:space="preserve">[insert </w:t>
      </w:r>
      <w:r w:rsidR="008D73B5">
        <w:rPr>
          <w:rFonts w:ascii="Helvetica" w:hAnsi="Helvetica" w:cs="Helvetica"/>
          <w:color w:val="333333"/>
          <w:lang w:val="en"/>
        </w:rPr>
        <w:t>children</w:t>
      </w:r>
      <w:r w:rsidR="002A5456" w:rsidRPr="000A6896">
        <w:rPr>
          <w:rFonts w:ascii="Helvetica" w:hAnsi="Helvetica" w:cs="Helvetica"/>
          <w:color w:val="333333"/>
          <w:lang w:val="en"/>
        </w:rPr>
        <w:t xml:space="preserve">'s name] cannot be removed from </w:t>
      </w:r>
      <w:r w:rsidR="007C1F81">
        <w:rPr>
          <w:rFonts w:ascii="Helvetica" w:hAnsi="Helvetica" w:cs="Helvetica"/>
          <w:color w:val="333333"/>
          <w:lang w:val="en"/>
        </w:rPr>
        <w:t>Alberta</w:t>
      </w:r>
      <w:r w:rsidR="00CB298E" w:rsidRPr="000A6896">
        <w:rPr>
          <w:rFonts w:ascii="Helvetica" w:hAnsi="Helvetica" w:cs="Helvetica"/>
          <w:color w:val="333333"/>
          <w:lang w:val="en"/>
        </w:rPr>
        <w:t xml:space="preserve"> [</w:t>
      </w:r>
      <w:r w:rsidR="002A5456" w:rsidRPr="000A6896">
        <w:rPr>
          <w:rFonts w:ascii="Helvetica" w:hAnsi="Helvetica" w:cs="Helvetica"/>
          <w:color w:val="333333"/>
          <w:lang w:val="en"/>
        </w:rPr>
        <w:t xml:space="preserve"> or Canada</w:t>
      </w:r>
      <w:r w:rsidR="00CB298E" w:rsidRPr="000A6896">
        <w:rPr>
          <w:rFonts w:ascii="Helvetica" w:hAnsi="Helvetica" w:cs="Helvetica"/>
          <w:color w:val="333333"/>
          <w:lang w:val="en"/>
        </w:rPr>
        <w:t>]</w:t>
      </w:r>
      <w:r w:rsidR="002A5456" w:rsidRPr="000A6896">
        <w:rPr>
          <w:rFonts w:ascii="Helvetica" w:hAnsi="Helvetica" w:cs="Helvetica"/>
          <w:color w:val="333333"/>
          <w:lang w:val="en"/>
        </w:rPr>
        <w:t xml:space="preserve">. </w:t>
      </w:r>
    </w:p>
    <w:p w14:paraId="2539BC51" w14:textId="51EC1B84" w:rsidR="002A5456" w:rsidRPr="000A6896" w:rsidRDefault="00E24C45" w:rsidP="00E24C45">
      <w:pPr>
        <w:spacing w:line="240" w:lineRule="auto"/>
        <w:ind w:left="720"/>
        <w:rPr>
          <w:rFonts w:ascii="Helvetica" w:hAnsi="Helvetica" w:cs="Helvetica"/>
          <w:color w:val="333333"/>
          <w:lang w:val="en"/>
        </w:rPr>
      </w:pPr>
      <w:r w:rsidRPr="000A6896">
        <w:rPr>
          <w:rFonts w:ascii="Helvetica" w:hAnsi="Helvetica" w:cs="Helvetica"/>
          <w:color w:val="333333"/>
          <w:lang w:val="en"/>
        </w:rPr>
        <w:t xml:space="preserve">Option 2: </w:t>
      </w:r>
      <w:r w:rsidR="002A5456" w:rsidRPr="000A6896">
        <w:rPr>
          <w:rFonts w:ascii="Helvetica" w:hAnsi="Helvetica" w:cs="Helvetica"/>
          <w:color w:val="333333"/>
          <w:lang w:val="en"/>
        </w:rPr>
        <w:t xml:space="preserve">[insert </w:t>
      </w:r>
      <w:r w:rsidR="008D73B5">
        <w:rPr>
          <w:rFonts w:ascii="Helvetica" w:hAnsi="Helvetica" w:cs="Helvetica"/>
          <w:color w:val="333333"/>
          <w:lang w:val="en"/>
        </w:rPr>
        <w:t>children</w:t>
      </w:r>
      <w:r w:rsidR="002A5456" w:rsidRPr="000A6896">
        <w:rPr>
          <w:rFonts w:ascii="Helvetica" w:hAnsi="Helvetica" w:cs="Helvetica"/>
          <w:color w:val="333333"/>
          <w:lang w:val="en"/>
        </w:rPr>
        <w:t>'s name] cannot be removed from</w:t>
      </w:r>
      <w:r w:rsidR="00DF0071" w:rsidRPr="000A6896">
        <w:rPr>
          <w:rFonts w:ascii="Helvetica" w:hAnsi="Helvetica" w:cs="Helvetica"/>
          <w:color w:val="333333"/>
          <w:lang w:val="en"/>
        </w:rPr>
        <w:t xml:space="preserve"> </w:t>
      </w:r>
      <w:r w:rsidR="007C1F81">
        <w:rPr>
          <w:rFonts w:ascii="Helvetica" w:hAnsi="Helvetica" w:cs="Helvetica"/>
          <w:color w:val="333333"/>
          <w:lang w:val="en"/>
        </w:rPr>
        <w:t>Alberta</w:t>
      </w:r>
      <w:r w:rsidR="00CA1C4D" w:rsidRPr="000A6896">
        <w:rPr>
          <w:rFonts w:ascii="Helvetica" w:hAnsi="Helvetica" w:cs="Helvetica"/>
          <w:color w:val="333333"/>
          <w:lang w:val="en"/>
        </w:rPr>
        <w:t xml:space="preserve"> [</w:t>
      </w:r>
      <w:r w:rsidR="002A5456" w:rsidRPr="000A6896">
        <w:rPr>
          <w:rFonts w:ascii="Helvetica" w:hAnsi="Helvetica" w:cs="Helvetica"/>
          <w:color w:val="333333"/>
          <w:lang w:val="en"/>
        </w:rPr>
        <w:t xml:space="preserve"> or Canada</w:t>
      </w:r>
      <w:r w:rsidR="00CA1C4D" w:rsidRPr="000A6896">
        <w:rPr>
          <w:rFonts w:ascii="Helvetica" w:hAnsi="Helvetica" w:cs="Helvetica"/>
          <w:color w:val="333333"/>
          <w:lang w:val="en"/>
        </w:rPr>
        <w:t>]</w:t>
      </w:r>
      <w:r w:rsidR="002A5456" w:rsidRPr="000A6896">
        <w:rPr>
          <w:rFonts w:ascii="Helvetica" w:hAnsi="Helvetica" w:cs="Helvetica"/>
          <w:color w:val="333333"/>
          <w:lang w:val="en"/>
        </w:rPr>
        <w:t xml:space="preserve"> without the </w:t>
      </w:r>
      <w:r w:rsidR="00CA1C4D" w:rsidRPr="000A6896">
        <w:rPr>
          <w:rFonts w:ascii="Helvetica" w:hAnsi="Helvetica" w:cs="Helvetica"/>
          <w:color w:val="333333"/>
          <w:lang w:val="en"/>
        </w:rPr>
        <w:t xml:space="preserve">written </w:t>
      </w:r>
      <w:r w:rsidR="002A5456" w:rsidRPr="000A6896">
        <w:rPr>
          <w:rFonts w:ascii="Helvetica" w:hAnsi="Helvetica" w:cs="Helvetica"/>
          <w:color w:val="333333"/>
          <w:lang w:val="en"/>
        </w:rPr>
        <w:t xml:space="preserve">consent of both parents. </w:t>
      </w:r>
    </w:p>
    <w:p w14:paraId="32FA4239" w14:textId="5D7835BD" w:rsidR="002A5456" w:rsidRPr="001831D7" w:rsidRDefault="00E24C45" w:rsidP="00E24C45">
      <w:pPr>
        <w:spacing w:line="240" w:lineRule="auto"/>
        <w:ind w:left="720"/>
        <w:rPr>
          <w:rFonts w:ascii="Helvetica" w:hAnsi="Helvetica" w:cs="Helvetica"/>
          <w:color w:val="333333"/>
          <w:lang w:val="en"/>
        </w:rPr>
      </w:pPr>
      <w:r w:rsidRPr="000A6896">
        <w:rPr>
          <w:rFonts w:ascii="Helvetica" w:hAnsi="Helvetica" w:cs="Helvetica"/>
          <w:color w:val="333333"/>
          <w:lang w:val="en"/>
        </w:rPr>
        <w:t xml:space="preserve">Option 3: </w:t>
      </w:r>
      <w:r w:rsidR="00017612" w:rsidRPr="000A6896">
        <w:rPr>
          <w:rFonts w:ascii="Helvetica" w:hAnsi="Helvetica" w:cs="Helvetica"/>
          <w:color w:val="333333"/>
          <w:lang w:val="en"/>
        </w:rPr>
        <w:t xml:space="preserve">[insert </w:t>
      </w:r>
      <w:r w:rsidR="008D73B5">
        <w:rPr>
          <w:rFonts w:ascii="Helvetica" w:hAnsi="Helvetica" w:cs="Helvetica"/>
          <w:color w:val="333333"/>
          <w:lang w:val="en"/>
        </w:rPr>
        <w:t>children</w:t>
      </w:r>
      <w:r w:rsidR="00017612" w:rsidRPr="000A6896">
        <w:rPr>
          <w:rFonts w:ascii="Helvetica" w:hAnsi="Helvetica" w:cs="Helvetica"/>
          <w:color w:val="333333"/>
          <w:lang w:val="en"/>
        </w:rPr>
        <w:t xml:space="preserve">'s name] can only be taken from </w:t>
      </w:r>
      <w:r w:rsidR="007C1F81">
        <w:rPr>
          <w:rFonts w:ascii="Helvetica" w:hAnsi="Helvetica" w:cs="Helvetica"/>
          <w:color w:val="333333"/>
          <w:lang w:val="en"/>
        </w:rPr>
        <w:t>Alberta</w:t>
      </w:r>
      <w:r w:rsidR="00CA1C4D" w:rsidRPr="000A6896">
        <w:rPr>
          <w:rFonts w:ascii="Helvetica" w:hAnsi="Helvetica" w:cs="Helvetica"/>
          <w:color w:val="333333"/>
          <w:lang w:val="en"/>
        </w:rPr>
        <w:t xml:space="preserve"> </w:t>
      </w:r>
      <w:r w:rsidR="00017612" w:rsidRPr="000A6896">
        <w:rPr>
          <w:rFonts w:ascii="Helvetica" w:hAnsi="Helvetica" w:cs="Helvetica"/>
          <w:color w:val="333333"/>
          <w:lang w:val="en"/>
        </w:rPr>
        <w:t>[</w:t>
      </w:r>
      <w:r w:rsidR="00CA1C4D" w:rsidRPr="000A6896">
        <w:rPr>
          <w:rFonts w:ascii="Helvetica" w:hAnsi="Helvetica" w:cs="Helvetica"/>
          <w:color w:val="333333"/>
          <w:lang w:val="en"/>
        </w:rPr>
        <w:t xml:space="preserve">or Canada] </w:t>
      </w:r>
      <w:r w:rsidR="00017612" w:rsidRPr="000A6896">
        <w:rPr>
          <w:rFonts w:ascii="Helvetica" w:hAnsi="Helvetica" w:cs="Helvetica"/>
          <w:color w:val="333333"/>
          <w:lang w:val="en"/>
        </w:rPr>
        <w:t xml:space="preserve">with the permission of both parents, and no permission </w:t>
      </w:r>
      <w:r w:rsidR="00293806" w:rsidRPr="000A6896">
        <w:rPr>
          <w:rFonts w:ascii="Helvetica" w:hAnsi="Helvetica" w:cs="Helvetica"/>
          <w:color w:val="333333"/>
          <w:lang w:val="en"/>
        </w:rPr>
        <w:t>will</w:t>
      </w:r>
      <w:r w:rsidR="00017612" w:rsidRPr="000A6896">
        <w:rPr>
          <w:rFonts w:ascii="Helvetica" w:hAnsi="Helvetica" w:cs="Helvetica"/>
          <w:color w:val="333333"/>
          <w:lang w:val="en"/>
        </w:rPr>
        <w:t xml:space="preserve"> be given for a trip of more than ___days</w:t>
      </w:r>
      <w:r w:rsidR="00E040CE" w:rsidRPr="000A6896">
        <w:rPr>
          <w:rFonts w:ascii="Helvetica" w:hAnsi="Helvetica" w:cs="Helvetica"/>
          <w:color w:val="333333"/>
          <w:lang w:val="en"/>
        </w:rPr>
        <w:t xml:space="preserve">. </w:t>
      </w:r>
      <w:r w:rsidR="00017612" w:rsidRPr="000A6896">
        <w:rPr>
          <w:rFonts w:ascii="Helvetica" w:hAnsi="Helvetica" w:cs="Helvetica"/>
          <w:color w:val="333333"/>
          <w:lang w:val="en"/>
        </w:rPr>
        <w:t xml:space="preserve">The parents both agree that for the purposes of the </w:t>
      </w:r>
      <w:r w:rsidR="00F138F0" w:rsidRPr="000A6896">
        <w:rPr>
          <w:rFonts w:ascii="Helvetica" w:hAnsi="Helvetica" w:cs="Helvetica"/>
          <w:i/>
          <w:color w:val="333333"/>
          <w:lang w:val="en"/>
        </w:rPr>
        <w:t>Divorce Act</w:t>
      </w:r>
      <w:r w:rsidRPr="000A6896">
        <w:rPr>
          <w:rFonts w:ascii="Helvetica" w:hAnsi="Helvetica" w:cs="Helvetica"/>
          <w:i/>
          <w:color w:val="333333"/>
          <w:lang w:val="en"/>
        </w:rPr>
        <w:t xml:space="preserve"> </w:t>
      </w:r>
      <w:r w:rsidRPr="000A6896">
        <w:rPr>
          <w:rFonts w:ascii="Helvetica" w:hAnsi="Helvetica" w:cs="Helvetica"/>
          <w:color w:val="333333"/>
          <w:lang w:val="en"/>
        </w:rPr>
        <w:t xml:space="preserve">and the </w:t>
      </w:r>
      <w:r w:rsidRPr="000A6896">
        <w:rPr>
          <w:rFonts w:ascii="Helvetica" w:hAnsi="Helvetica" w:cs="Helvetica"/>
          <w:i/>
          <w:color w:val="333333"/>
          <w:lang w:val="en"/>
        </w:rPr>
        <w:t>Hague Convention on Child Abduction</w:t>
      </w:r>
      <w:r w:rsidR="00017612" w:rsidRPr="000A6896">
        <w:rPr>
          <w:rFonts w:ascii="Helvetica" w:hAnsi="Helvetica" w:cs="Helvetica"/>
          <w:i/>
          <w:color w:val="333333"/>
          <w:lang w:val="en"/>
        </w:rPr>
        <w:t xml:space="preserve">, </w:t>
      </w:r>
      <w:r w:rsidR="00017612" w:rsidRPr="000A6896">
        <w:rPr>
          <w:rFonts w:ascii="Helvetica" w:hAnsi="Helvetica" w:cs="Helvetica"/>
          <w:color w:val="333333"/>
          <w:lang w:val="en"/>
        </w:rPr>
        <w:t xml:space="preserve">the </w:t>
      </w:r>
      <w:r w:rsidR="008D73B5">
        <w:rPr>
          <w:rFonts w:ascii="Helvetica" w:hAnsi="Helvetica" w:cs="Helvetica"/>
          <w:color w:val="333333"/>
          <w:lang w:val="en"/>
        </w:rPr>
        <w:t>children</w:t>
      </w:r>
      <w:r w:rsidR="00017612" w:rsidRPr="000A6896">
        <w:rPr>
          <w:rFonts w:ascii="Helvetica" w:hAnsi="Helvetica" w:cs="Helvetica"/>
          <w:color w:val="333333"/>
          <w:lang w:val="en"/>
        </w:rPr>
        <w:t xml:space="preserve">’s habitual residence will remain </w:t>
      </w:r>
      <w:r w:rsidR="007C1F81">
        <w:rPr>
          <w:rFonts w:ascii="Helvetica" w:hAnsi="Helvetica" w:cs="Helvetica"/>
          <w:color w:val="333333"/>
          <w:lang w:val="en"/>
        </w:rPr>
        <w:t>Alberta</w:t>
      </w:r>
      <w:r w:rsidR="00017612" w:rsidRPr="000A6896">
        <w:rPr>
          <w:rFonts w:ascii="Helvetica" w:hAnsi="Helvetica" w:cs="Helvetica"/>
          <w:color w:val="333333"/>
          <w:lang w:val="en"/>
        </w:rPr>
        <w:t>, and that this will only be changed with permission of a court order or the explic</w:t>
      </w:r>
      <w:r w:rsidR="00477D32" w:rsidRPr="000A6896">
        <w:rPr>
          <w:rFonts w:ascii="Helvetica" w:hAnsi="Helvetica" w:cs="Helvetica"/>
          <w:color w:val="333333"/>
          <w:lang w:val="en"/>
        </w:rPr>
        <w:t>it agreement of both parents</w:t>
      </w:r>
      <w:r w:rsidR="00E040CE" w:rsidRPr="000A6896">
        <w:rPr>
          <w:rFonts w:ascii="Helvetica" w:hAnsi="Helvetica" w:cs="Helvetica"/>
          <w:color w:val="333333"/>
          <w:lang w:val="en"/>
        </w:rPr>
        <w:t xml:space="preserve">. </w:t>
      </w:r>
      <w:r w:rsidR="00C4353A">
        <w:rPr>
          <w:rFonts w:ascii="Helvetica" w:hAnsi="Helvetica" w:cs="Helvetica"/>
          <w:color w:val="333333"/>
          <w:lang w:val="en"/>
        </w:rPr>
        <w:br/>
      </w:r>
    </w:p>
    <w:p w14:paraId="45CB5388" w14:textId="04A84602" w:rsidR="002A5456" w:rsidRPr="00C41820" w:rsidRDefault="002A5456" w:rsidP="00053A26">
      <w:pPr>
        <w:pStyle w:val="Heading2"/>
        <w:rPr>
          <w:rFonts w:ascii="Helvetica" w:hAnsi="Helvetica" w:cs="Helvetica"/>
          <w:b/>
          <w:color w:val="244B7F"/>
          <w:sz w:val="28"/>
          <w:szCs w:val="28"/>
          <w:lang w:val="en"/>
        </w:rPr>
      </w:pPr>
      <w:bookmarkStart w:id="35" w:name="_Toc130852671"/>
      <w:r w:rsidRPr="00C41820">
        <w:rPr>
          <w:rFonts w:ascii="Helvetica" w:hAnsi="Helvetica" w:cs="Helvetica"/>
          <w:b/>
          <w:color w:val="244B7F"/>
          <w:sz w:val="28"/>
          <w:szCs w:val="28"/>
          <w:lang w:val="en"/>
        </w:rPr>
        <w:t xml:space="preserve">Local </w:t>
      </w:r>
      <w:r w:rsidR="00C41820" w:rsidRPr="00C41820">
        <w:rPr>
          <w:rFonts w:ascii="Helvetica" w:hAnsi="Helvetica" w:cs="Helvetica"/>
          <w:b/>
          <w:color w:val="244B7F"/>
          <w:sz w:val="28"/>
          <w:szCs w:val="28"/>
          <w:lang w:val="en"/>
        </w:rPr>
        <w:t>M</w:t>
      </w:r>
      <w:r w:rsidRPr="00C41820">
        <w:rPr>
          <w:rFonts w:ascii="Helvetica" w:hAnsi="Helvetica" w:cs="Helvetica"/>
          <w:b/>
          <w:color w:val="244B7F"/>
          <w:sz w:val="28"/>
          <w:szCs w:val="28"/>
          <w:lang w:val="en"/>
        </w:rPr>
        <w:t>oves</w:t>
      </w:r>
      <w:bookmarkEnd w:id="35"/>
    </w:p>
    <w:p w14:paraId="2450658B" w14:textId="77777777" w:rsidR="00053A26" w:rsidRPr="00224FDD" w:rsidRDefault="00053A26" w:rsidP="00D3600F">
      <w:pPr>
        <w:pStyle w:val="NormalWeb"/>
        <w:spacing w:after="0"/>
        <w:rPr>
          <w:rFonts w:ascii="Helvetica" w:hAnsi="Helvetica" w:cs="Helvetica"/>
          <w:color w:val="333333"/>
          <w:lang w:val="en"/>
        </w:rPr>
      </w:pPr>
    </w:p>
    <w:p w14:paraId="3B5456DE" w14:textId="16696C32" w:rsidR="002A5456" w:rsidRPr="00224FDD" w:rsidRDefault="002A5456" w:rsidP="00E24C45">
      <w:pPr>
        <w:pStyle w:val="NormalWeb"/>
        <w:rPr>
          <w:rFonts w:ascii="Helvetica" w:hAnsi="Helvetica" w:cs="Helvetica"/>
          <w:color w:val="333333"/>
          <w:lang w:val="en"/>
        </w:rPr>
      </w:pPr>
      <w:r w:rsidRPr="00224FDD">
        <w:rPr>
          <w:rFonts w:ascii="Helvetica" w:hAnsi="Helvetica" w:cs="Helvetica"/>
          <w:color w:val="333333"/>
          <w:lang w:val="en"/>
        </w:rPr>
        <w:t xml:space="preserve">If you or the other parent moves within a local area, </w:t>
      </w:r>
      <w:r w:rsidR="00972CAB" w:rsidRPr="00224FDD">
        <w:rPr>
          <w:rFonts w:ascii="Helvetica" w:hAnsi="Helvetica" w:cs="Helvetica"/>
          <w:color w:val="333333"/>
          <w:lang w:val="en"/>
        </w:rPr>
        <w:t xml:space="preserve">this </w:t>
      </w:r>
      <w:r w:rsidR="00A96958">
        <w:rPr>
          <w:rFonts w:ascii="Helvetica" w:hAnsi="Helvetica" w:cs="Helvetica"/>
          <w:color w:val="333333"/>
          <w:lang w:val="en"/>
        </w:rPr>
        <w:t>may</w:t>
      </w:r>
      <w:r w:rsidRPr="00224FDD">
        <w:rPr>
          <w:rFonts w:ascii="Helvetica" w:hAnsi="Helvetica" w:cs="Helvetica"/>
          <w:color w:val="333333"/>
          <w:lang w:val="en"/>
        </w:rPr>
        <w:t xml:space="preserve"> affect your parenting arrangement. For example, the other parent needs to know where to pick up and drop off the child. </w:t>
      </w:r>
      <w:r w:rsidR="009C6E5A">
        <w:rPr>
          <w:rFonts w:ascii="Helvetica" w:hAnsi="Helvetica" w:cs="Helvetica"/>
          <w:color w:val="333333"/>
          <w:lang w:val="en"/>
        </w:rPr>
        <w:t>L</w:t>
      </w:r>
      <w:r w:rsidR="009C6E5A" w:rsidRPr="00224FDD">
        <w:rPr>
          <w:rFonts w:ascii="Helvetica" w:hAnsi="Helvetica" w:cs="Helvetica"/>
          <w:color w:val="333333"/>
          <w:lang w:val="en"/>
        </w:rPr>
        <w:t xml:space="preserve">egislation </w:t>
      </w:r>
      <w:r w:rsidR="009C6E5A">
        <w:rPr>
          <w:rFonts w:ascii="Helvetica" w:hAnsi="Helvetica" w:cs="Helvetica"/>
          <w:color w:val="333333"/>
          <w:lang w:val="en"/>
        </w:rPr>
        <w:t xml:space="preserve">now requires that each </w:t>
      </w:r>
      <w:r w:rsidR="009C6E5A" w:rsidRPr="00224FDD">
        <w:rPr>
          <w:rFonts w:ascii="Helvetica" w:hAnsi="Helvetica" w:cs="Helvetica"/>
          <w:color w:val="333333"/>
          <w:lang w:val="en"/>
        </w:rPr>
        <w:t xml:space="preserve">parent give the other notice of any change of residence, though this requirement may be waived by a court if there are family violence concerns. </w:t>
      </w:r>
      <w:r w:rsidRPr="00224FDD">
        <w:rPr>
          <w:rFonts w:ascii="Helvetica" w:hAnsi="Helvetica" w:cs="Helvetica"/>
          <w:color w:val="333333"/>
          <w:lang w:val="en"/>
        </w:rPr>
        <w:t xml:space="preserve">You may also want to give this information to extended family members. Your parenting plan can include provisions to make sure you and the other parent exchange address </w:t>
      </w:r>
      <w:r w:rsidR="00972CAB" w:rsidRPr="00224FDD">
        <w:rPr>
          <w:rFonts w:ascii="Helvetica" w:hAnsi="Helvetica" w:cs="Helvetica"/>
          <w:color w:val="333333"/>
          <w:lang w:val="en"/>
        </w:rPr>
        <w:t xml:space="preserve">and contact </w:t>
      </w:r>
      <w:r w:rsidRPr="00224FDD">
        <w:rPr>
          <w:rFonts w:ascii="Helvetica" w:hAnsi="Helvetica" w:cs="Helvetica"/>
          <w:color w:val="333333"/>
          <w:lang w:val="en"/>
        </w:rPr>
        <w:t>information.</w:t>
      </w:r>
    </w:p>
    <w:p w14:paraId="41F41A3A" w14:textId="40897A3D" w:rsidR="0036371A" w:rsidRPr="000A6896" w:rsidRDefault="0036371A" w:rsidP="00E24C45">
      <w:pPr>
        <w:spacing w:line="240" w:lineRule="auto"/>
        <w:ind w:left="720"/>
        <w:rPr>
          <w:rFonts w:ascii="Helvetica" w:hAnsi="Helvetica" w:cs="Helvetica"/>
          <w:b/>
          <w:bCs/>
          <w:color w:val="333333"/>
          <w:lang w:val="en"/>
        </w:rPr>
      </w:pPr>
      <w:r w:rsidRPr="000A6896">
        <w:rPr>
          <w:rFonts w:ascii="Helvetica" w:hAnsi="Helvetica" w:cs="Helvetica"/>
          <w:b/>
          <w:bCs/>
          <w:color w:val="333333"/>
          <w:lang w:val="en"/>
        </w:rPr>
        <w:t>Local Moves</w:t>
      </w:r>
    </w:p>
    <w:p w14:paraId="2D956688" w14:textId="6EB8C896" w:rsidR="002A5456" w:rsidRPr="00347C93" w:rsidRDefault="002A5456" w:rsidP="00E24C45">
      <w:pPr>
        <w:spacing w:line="240" w:lineRule="auto"/>
        <w:ind w:left="720"/>
        <w:rPr>
          <w:rFonts w:ascii="Helvetica" w:hAnsi="Helvetica" w:cs="Helvetica"/>
          <w:b/>
          <w:bCs/>
          <w:color w:val="333333"/>
          <w:lang w:val="en"/>
        </w:rPr>
      </w:pPr>
      <w:r w:rsidRPr="000A6896">
        <w:rPr>
          <w:rFonts w:ascii="Helvetica" w:hAnsi="Helvetica" w:cs="Helvetica"/>
          <w:color w:val="333333"/>
          <w:lang w:val="en"/>
        </w:rPr>
        <w:t xml:space="preserve">If either parent proposes to change </w:t>
      </w:r>
      <w:r w:rsidR="008032C0" w:rsidRPr="000A6896">
        <w:rPr>
          <w:rFonts w:ascii="Helvetica" w:hAnsi="Helvetica" w:cs="Helvetica"/>
          <w:color w:val="333333"/>
          <w:lang w:val="en"/>
        </w:rPr>
        <w:t>their</w:t>
      </w:r>
      <w:r w:rsidRPr="000A6896">
        <w:rPr>
          <w:rFonts w:ascii="Helvetica" w:hAnsi="Helvetica" w:cs="Helvetica"/>
          <w:color w:val="333333"/>
          <w:lang w:val="en"/>
        </w:rPr>
        <w:t xml:space="preserve"> residence within the city of [insert city], at least 60 days before the move, they will provide the other parent with the new address, </w:t>
      </w:r>
      <w:r w:rsidRPr="00D64E8C">
        <w:rPr>
          <w:rFonts w:ascii="Helvetica" w:hAnsi="Helvetica" w:cs="Helvetica"/>
          <w:color w:val="333333"/>
          <w:lang w:val="en"/>
        </w:rPr>
        <w:t>telephone number and the date of the move.</w:t>
      </w:r>
      <w:r w:rsidRPr="00347C93">
        <w:rPr>
          <w:rFonts w:ascii="Helvetica" w:hAnsi="Helvetica" w:cs="Helvetica"/>
          <w:b/>
          <w:bCs/>
          <w:color w:val="333333"/>
          <w:lang w:val="en"/>
        </w:rPr>
        <w:t xml:space="preserve"> </w:t>
      </w:r>
    </w:p>
    <w:p w14:paraId="578B27C0" w14:textId="5F9760AE" w:rsidR="000409F2" w:rsidRPr="00347C93" w:rsidRDefault="000409F2" w:rsidP="0036371A">
      <w:pPr>
        <w:spacing w:line="240" w:lineRule="auto"/>
        <w:ind w:firstLine="720"/>
        <w:rPr>
          <w:rFonts w:ascii="Helvetica" w:hAnsi="Helvetica" w:cs="Helvetica"/>
          <w:b/>
          <w:bCs/>
          <w:i/>
          <w:iCs/>
          <w:color w:val="333333"/>
          <w:lang w:val="en"/>
        </w:rPr>
      </w:pPr>
      <w:r w:rsidRPr="00347C93">
        <w:rPr>
          <w:rFonts w:ascii="Helvetica" w:hAnsi="Helvetica" w:cs="Helvetica"/>
          <w:b/>
          <w:bCs/>
          <w:color w:val="333333"/>
          <w:lang w:val="en"/>
        </w:rPr>
        <w:t>Alternative</w:t>
      </w:r>
      <w:r w:rsidR="00972CAB" w:rsidRPr="00347C93">
        <w:rPr>
          <w:rFonts w:ascii="Helvetica" w:hAnsi="Helvetica" w:cs="Helvetica"/>
          <w:b/>
          <w:bCs/>
          <w:color w:val="333333"/>
          <w:lang w:val="en"/>
        </w:rPr>
        <w:t xml:space="preserve"> </w:t>
      </w:r>
      <w:r w:rsidR="001B2A5F" w:rsidRPr="00347C93">
        <w:rPr>
          <w:rFonts w:ascii="Helvetica" w:hAnsi="Helvetica" w:cs="Helvetica"/>
          <w:b/>
          <w:bCs/>
          <w:color w:val="333333"/>
          <w:lang w:val="en"/>
        </w:rPr>
        <w:t>for</w:t>
      </w:r>
      <w:r w:rsidR="0036371A" w:rsidRPr="00347C93">
        <w:rPr>
          <w:rFonts w:ascii="Helvetica" w:hAnsi="Helvetica" w:cs="Helvetica"/>
          <w:b/>
          <w:bCs/>
          <w:i/>
          <w:iCs/>
          <w:color w:val="333333"/>
          <w:lang w:val="en"/>
        </w:rPr>
        <w:t xml:space="preserve"> </w:t>
      </w:r>
      <w:r w:rsidR="00972CAB" w:rsidRPr="00347C93">
        <w:rPr>
          <w:rFonts w:ascii="Helvetica" w:hAnsi="Helvetica" w:cs="Helvetica"/>
          <w:b/>
          <w:bCs/>
          <w:i/>
          <w:iCs/>
          <w:color w:val="333333"/>
          <w:lang w:val="en"/>
        </w:rPr>
        <w:t xml:space="preserve">Local </w:t>
      </w:r>
      <w:r w:rsidR="0036371A" w:rsidRPr="00347C93">
        <w:rPr>
          <w:rFonts w:ascii="Helvetica" w:hAnsi="Helvetica" w:cs="Helvetica"/>
          <w:b/>
          <w:bCs/>
          <w:i/>
          <w:iCs/>
          <w:color w:val="333333"/>
          <w:lang w:val="en"/>
        </w:rPr>
        <w:t>M</w:t>
      </w:r>
      <w:r w:rsidR="00972CAB" w:rsidRPr="00347C93">
        <w:rPr>
          <w:rFonts w:ascii="Helvetica" w:hAnsi="Helvetica" w:cs="Helvetica"/>
          <w:b/>
          <w:bCs/>
          <w:i/>
          <w:iCs/>
          <w:color w:val="333333"/>
          <w:lang w:val="en"/>
        </w:rPr>
        <w:t>oves</w:t>
      </w:r>
    </w:p>
    <w:p w14:paraId="7F38D2E5" w14:textId="09C2FEC1" w:rsidR="00972CAB" w:rsidRPr="000A6896" w:rsidRDefault="002A5456" w:rsidP="00972CAB">
      <w:pPr>
        <w:spacing w:line="240" w:lineRule="auto"/>
        <w:ind w:left="720"/>
        <w:rPr>
          <w:rFonts w:ascii="Helvetica" w:hAnsi="Helvetica" w:cs="Helvetica"/>
          <w:color w:val="333333"/>
          <w:lang w:val="en"/>
        </w:rPr>
      </w:pPr>
      <w:r w:rsidRPr="000A6896">
        <w:rPr>
          <w:rFonts w:ascii="Helvetica" w:hAnsi="Helvetica" w:cs="Helvetica"/>
          <w:color w:val="333333"/>
          <w:lang w:val="en"/>
        </w:rPr>
        <w:t xml:space="preserve">If either parent proposes to change </w:t>
      </w:r>
      <w:r w:rsidR="008032C0" w:rsidRPr="000A6896">
        <w:rPr>
          <w:rFonts w:ascii="Helvetica" w:hAnsi="Helvetica" w:cs="Helvetica"/>
          <w:color w:val="333333"/>
          <w:lang w:val="en"/>
        </w:rPr>
        <w:t>their</w:t>
      </w:r>
      <w:r w:rsidRPr="000A6896">
        <w:rPr>
          <w:rFonts w:ascii="Helvetica" w:hAnsi="Helvetica" w:cs="Helvetica"/>
          <w:color w:val="333333"/>
          <w:lang w:val="en"/>
        </w:rPr>
        <w:t xml:space="preserve"> residence within the city of [insert city], at least 60 days before the move, they will provide the other parent and the </w:t>
      </w:r>
      <w:r w:rsidR="008D73B5">
        <w:rPr>
          <w:rFonts w:ascii="Helvetica" w:hAnsi="Helvetica" w:cs="Helvetica"/>
          <w:color w:val="333333"/>
          <w:lang w:val="en"/>
        </w:rPr>
        <w:t>children</w:t>
      </w:r>
      <w:r w:rsidRPr="000A6896">
        <w:rPr>
          <w:rFonts w:ascii="Helvetica" w:hAnsi="Helvetica" w:cs="Helvetica"/>
          <w:color w:val="333333"/>
          <w:lang w:val="en"/>
        </w:rPr>
        <w:t xml:space="preserve">'s grandparents with the new address, telephone number and the date of the move. </w:t>
      </w:r>
    </w:p>
    <w:p w14:paraId="62C3CF16" w14:textId="77777777" w:rsidR="001C04E1" w:rsidRDefault="001C04E1" w:rsidP="00053A26">
      <w:pPr>
        <w:pStyle w:val="Heading2"/>
        <w:rPr>
          <w:rFonts w:ascii="Helvetica" w:hAnsi="Helvetica" w:cs="Helvetica"/>
          <w:b/>
          <w:color w:val="244B7F"/>
          <w:sz w:val="28"/>
          <w:szCs w:val="28"/>
          <w:lang w:val="en"/>
        </w:rPr>
      </w:pPr>
    </w:p>
    <w:p w14:paraId="3B52AD36" w14:textId="55C43220" w:rsidR="002A5456" w:rsidRPr="00C41820" w:rsidRDefault="002A5456" w:rsidP="00053A26">
      <w:pPr>
        <w:pStyle w:val="Heading2"/>
        <w:rPr>
          <w:rFonts w:ascii="Helvetica" w:hAnsi="Helvetica" w:cs="Helvetica"/>
          <w:b/>
          <w:color w:val="244B7F"/>
          <w:sz w:val="28"/>
          <w:szCs w:val="28"/>
          <w:lang w:val="en"/>
        </w:rPr>
      </w:pPr>
      <w:bookmarkStart w:id="36" w:name="_Toc130852672"/>
      <w:r w:rsidRPr="00C41820">
        <w:rPr>
          <w:rFonts w:ascii="Helvetica" w:hAnsi="Helvetica" w:cs="Helvetica"/>
          <w:b/>
          <w:color w:val="244B7F"/>
          <w:sz w:val="28"/>
          <w:szCs w:val="28"/>
          <w:lang w:val="en"/>
        </w:rPr>
        <w:t>Relocation</w:t>
      </w:r>
      <w:bookmarkEnd w:id="36"/>
    </w:p>
    <w:p w14:paraId="6DCBD731" w14:textId="77777777" w:rsidR="00053A26" w:rsidRPr="00224FDD" w:rsidRDefault="00053A26" w:rsidP="00D3600F">
      <w:pPr>
        <w:pStyle w:val="NormalWeb"/>
        <w:spacing w:after="0"/>
        <w:rPr>
          <w:rFonts w:ascii="Helvetica" w:hAnsi="Helvetica" w:cs="Helvetica"/>
          <w:color w:val="333333"/>
          <w:lang w:val="en"/>
        </w:rPr>
      </w:pPr>
    </w:p>
    <w:p w14:paraId="3A50E866" w14:textId="042A457C" w:rsidR="00972CAB" w:rsidRDefault="002A5456" w:rsidP="00EA4008">
      <w:pPr>
        <w:autoSpaceDE w:val="0"/>
        <w:autoSpaceDN w:val="0"/>
        <w:adjustRightInd w:val="0"/>
        <w:spacing w:after="0" w:line="240" w:lineRule="auto"/>
        <w:rPr>
          <w:rFonts w:ascii="Helvetica" w:hAnsi="Helvetica" w:cs="h&gt;Œ˛"/>
          <w:sz w:val="24"/>
          <w:szCs w:val="24"/>
          <w:lang w:eastAsia="en-CA"/>
        </w:rPr>
      </w:pPr>
      <w:r w:rsidRPr="00224FDD">
        <w:rPr>
          <w:rFonts w:ascii="Helvetica" w:hAnsi="Helvetica" w:cs="Helvetica"/>
          <w:color w:val="333333"/>
          <w:sz w:val="24"/>
          <w:szCs w:val="24"/>
          <w:lang w:val="en"/>
        </w:rPr>
        <w:t xml:space="preserve">Moves of </w:t>
      </w:r>
      <w:r w:rsidR="00017612" w:rsidRPr="00224FDD">
        <w:rPr>
          <w:rFonts w:ascii="Helvetica" w:hAnsi="Helvetica" w:cs="Helvetica"/>
          <w:color w:val="333333"/>
          <w:sz w:val="24"/>
          <w:szCs w:val="24"/>
          <w:lang w:val="en"/>
        </w:rPr>
        <w:t xml:space="preserve">even relatively short </w:t>
      </w:r>
      <w:r w:rsidRPr="00224FDD">
        <w:rPr>
          <w:rFonts w:ascii="Helvetica" w:hAnsi="Helvetica" w:cs="Helvetica"/>
          <w:color w:val="333333"/>
          <w:sz w:val="24"/>
          <w:szCs w:val="24"/>
          <w:lang w:val="en"/>
        </w:rPr>
        <w:t>distance</w:t>
      </w:r>
      <w:r w:rsidR="00017612" w:rsidRPr="00224FDD">
        <w:rPr>
          <w:rFonts w:ascii="Helvetica" w:hAnsi="Helvetica" w:cs="Helvetica"/>
          <w:color w:val="333333"/>
          <w:sz w:val="24"/>
          <w:szCs w:val="24"/>
          <w:lang w:val="en"/>
        </w:rPr>
        <w:t>s</w:t>
      </w:r>
      <w:r w:rsidRPr="00224FDD">
        <w:rPr>
          <w:rFonts w:ascii="Helvetica" w:hAnsi="Helvetica" w:cs="Helvetica"/>
          <w:color w:val="333333"/>
          <w:sz w:val="24"/>
          <w:szCs w:val="24"/>
          <w:lang w:val="en"/>
        </w:rPr>
        <w:t xml:space="preserve"> can have a</w:t>
      </w:r>
      <w:r w:rsidR="00017612" w:rsidRPr="00224FDD">
        <w:rPr>
          <w:rFonts w:ascii="Helvetica" w:hAnsi="Helvetica" w:cs="Helvetica"/>
          <w:color w:val="333333"/>
          <w:sz w:val="24"/>
          <w:szCs w:val="24"/>
          <w:lang w:val="en"/>
        </w:rPr>
        <w:t xml:space="preserve"> significant </w:t>
      </w:r>
      <w:r w:rsidRPr="00224FDD">
        <w:rPr>
          <w:rFonts w:ascii="Helvetica" w:hAnsi="Helvetica" w:cs="Helvetica"/>
          <w:color w:val="333333"/>
          <w:sz w:val="24"/>
          <w:szCs w:val="24"/>
          <w:lang w:val="en"/>
        </w:rPr>
        <w:t>impact on children and their relationship with their parents</w:t>
      </w:r>
      <w:r w:rsidR="00017612" w:rsidRPr="00224FDD">
        <w:rPr>
          <w:rFonts w:ascii="Helvetica" w:hAnsi="Helvetica" w:cs="Helvetica"/>
          <w:color w:val="333333"/>
          <w:sz w:val="24"/>
          <w:szCs w:val="24"/>
          <w:lang w:val="en"/>
        </w:rPr>
        <w:t xml:space="preserve">, especially if children are </w:t>
      </w:r>
      <w:r w:rsidR="0095290B" w:rsidRPr="00224FDD">
        <w:rPr>
          <w:rFonts w:ascii="Helvetica" w:hAnsi="Helvetica" w:cs="Helvetica"/>
          <w:color w:val="333333"/>
          <w:sz w:val="24"/>
          <w:szCs w:val="24"/>
          <w:lang w:val="en"/>
        </w:rPr>
        <w:t>going back and for</w:t>
      </w:r>
      <w:r w:rsidR="00EF2DEA" w:rsidRPr="00224FDD">
        <w:rPr>
          <w:rFonts w:ascii="Helvetica" w:hAnsi="Helvetica" w:cs="Helvetica"/>
          <w:color w:val="333333"/>
          <w:sz w:val="24"/>
          <w:szCs w:val="24"/>
          <w:lang w:val="en"/>
        </w:rPr>
        <w:t>th</w:t>
      </w:r>
      <w:r w:rsidR="0095290B" w:rsidRPr="00224FDD">
        <w:rPr>
          <w:rFonts w:ascii="Helvetica" w:hAnsi="Helvetica" w:cs="Helvetica"/>
          <w:color w:val="333333"/>
          <w:sz w:val="24"/>
          <w:szCs w:val="24"/>
          <w:lang w:val="en"/>
        </w:rPr>
        <w:t xml:space="preserve"> between the homes on their own, or the parents rely on public transit for moving the child</w:t>
      </w:r>
      <w:r w:rsidRPr="00224FDD">
        <w:rPr>
          <w:rFonts w:ascii="Helvetica" w:hAnsi="Helvetica" w:cs="Helvetica"/>
          <w:color w:val="333333"/>
          <w:sz w:val="24"/>
          <w:szCs w:val="24"/>
          <w:lang w:val="en"/>
        </w:rPr>
        <w:t xml:space="preserve">. </w:t>
      </w:r>
      <w:r w:rsidR="00A96958">
        <w:rPr>
          <w:rFonts w:ascii="Helvetica" w:hAnsi="Helvetica" w:cs="Helvetica"/>
          <w:color w:val="333333"/>
          <w:sz w:val="24"/>
          <w:szCs w:val="24"/>
          <w:lang w:val="en"/>
        </w:rPr>
        <w:t xml:space="preserve">A move even within a local area may affect school attendance as well.  </w:t>
      </w:r>
      <w:r w:rsidR="000409F2" w:rsidRPr="00224FDD">
        <w:rPr>
          <w:rFonts w:ascii="Helvetica" w:hAnsi="Helvetica" w:cs="Helvetica"/>
          <w:color w:val="333333"/>
          <w:sz w:val="24"/>
          <w:szCs w:val="24"/>
          <w:lang w:val="en"/>
        </w:rPr>
        <w:t>Relocation is defined in</w:t>
      </w:r>
      <w:r w:rsidR="009C6E5A">
        <w:rPr>
          <w:rFonts w:ascii="Helvetica" w:hAnsi="Helvetica" w:cs="Helvetica"/>
          <w:color w:val="333333"/>
          <w:sz w:val="24"/>
          <w:szCs w:val="24"/>
          <w:lang w:val="en"/>
        </w:rPr>
        <w:t xml:space="preserve"> </w:t>
      </w:r>
      <w:r w:rsidR="000409F2" w:rsidRPr="00224FDD">
        <w:rPr>
          <w:rFonts w:ascii="Helvetica" w:hAnsi="Helvetica" w:cs="Helvetica"/>
          <w:color w:val="333333"/>
          <w:sz w:val="24"/>
          <w:szCs w:val="24"/>
          <w:lang w:val="en"/>
        </w:rPr>
        <w:t xml:space="preserve">the </w:t>
      </w:r>
      <w:r w:rsidR="000409F2" w:rsidRPr="00224FDD">
        <w:rPr>
          <w:rFonts w:ascii="Helvetica" w:hAnsi="Helvetica" w:cs="Helvetica"/>
          <w:i/>
          <w:color w:val="333333"/>
          <w:sz w:val="24"/>
          <w:szCs w:val="24"/>
          <w:lang w:val="en"/>
        </w:rPr>
        <w:t>Di</w:t>
      </w:r>
      <w:r w:rsidR="009C6E5A">
        <w:rPr>
          <w:rFonts w:ascii="Helvetica" w:hAnsi="Helvetica" w:cs="Helvetica"/>
          <w:i/>
          <w:color w:val="333333"/>
          <w:sz w:val="24"/>
          <w:szCs w:val="24"/>
          <w:lang w:val="en"/>
        </w:rPr>
        <w:t xml:space="preserve">vorce Act </w:t>
      </w:r>
      <w:r w:rsidR="000409F2" w:rsidRPr="00224FDD">
        <w:rPr>
          <w:rFonts w:ascii="Helvetica" w:hAnsi="Helvetica" w:cs="Helvetica"/>
          <w:color w:val="333333"/>
          <w:sz w:val="24"/>
          <w:szCs w:val="24"/>
          <w:lang w:val="en"/>
        </w:rPr>
        <w:t>a</w:t>
      </w:r>
      <w:r w:rsidR="00D71888">
        <w:rPr>
          <w:rFonts w:ascii="Helvetica" w:hAnsi="Helvetica" w:cs="Helvetica"/>
          <w:color w:val="333333"/>
          <w:sz w:val="24"/>
          <w:szCs w:val="24"/>
          <w:lang w:val="en"/>
        </w:rPr>
        <w:t>s a</w:t>
      </w:r>
      <w:r w:rsidR="000409F2" w:rsidRPr="00224FDD">
        <w:rPr>
          <w:rFonts w:ascii="Helvetica" w:hAnsi="Helvetica" w:cs="Helvetica"/>
          <w:color w:val="333333"/>
          <w:sz w:val="24"/>
          <w:szCs w:val="24"/>
          <w:lang w:val="en"/>
        </w:rPr>
        <w:t xml:space="preserve"> change in the residence of a parent or child that </w:t>
      </w:r>
      <w:r w:rsidR="000409F2" w:rsidRPr="00224FDD">
        <w:rPr>
          <w:rFonts w:ascii="Helvetica" w:hAnsi="Helvetica" w:cs="h&gt;Œ˛"/>
          <w:sz w:val="24"/>
          <w:szCs w:val="24"/>
          <w:lang w:eastAsia="en-CA"/>
        </w:rPr>
        <w:t>is “likely to have a significant impact on the child’s relationship” with</w:t>
      </w:r>
      <w:r w:rsidR="00074ABB" w:rsidRPr="00224FDD">
        <w:rPr>
          <w:rFonts w:ascii="Helvetica" w:hAnsi="Helvetica" w:cs="h&gt;Œ˛"/>
          <w:sz w:val="24"/>
          <w:szCs w:val="24"/>
          <w:lang w:eastAsia="en-CA"/>
        </w:rPr>
        <w:t xml:space="preserve"> </w:t>
      </w:r>
      <w:r w:rsidR="00972CAB" w:rsidRPr="00224FDD">
        <w:rPr>
          <w:rFonts w:ascii="Helvetica" w:hAnsi="Helvetica" w:cs="h&gt;Œ˛"/>
          <w:sz w:val="24"/>
          <w:szCs w:val="24"/>
          <w:lang w:eastAsia="en-CA"/>
        </w:rPr>
        <w:t xml:space="preserve">a </w:t>
      </w:r>
      <w:r w:rsidR="00074ABB" w:rsidRPr="00224FDD">
        <w:rPr>
          <w:rFonts w:ascii="Helvetica" w:hAnsi="Helvetica" w:cs="h&gt;Œ˛"/>
          <w:sz w:val="24"/>
          <w:szCs w:val="24"/>
          <w:lang w:eastAsia="en-CA"/>
        </w:rPr>
        <w:t xml:space="preserve">parent.  </w:t>
      </w:r>
    </w:p>
    <w:p w14:paraId="48174734" w14:textId="77777777" w:rsidR="00EA4008" w:rsidRPr="00EA4008" w:rsidRDefault="00EA4008" w:rsidP="00EA4008">
      <w:pPr>
        <w:autoSpaceDE w:val="0"/>
        <w:autoSpaceDN w:val="0"/>
        <w:adjustRightInd w:val="0"/>
        <w:spacing w:after="0" w:line="240" w:lineRule="auto"/>
        <w:rPr>
          <w:rFonts w:ascii="Helvetica" w:hAnsi="Helvetica" w:cs="h&gt;Œ˛"/>
          <w:lang w:eastAsia="en-CA"/>
        </w:rPr>
      </w:pPr>
    </w:p>
    <w:p w14:paraId="105C3527" w14:textId="51738C2A" w:rsidR="002A5456" w:rsidRPr="00224FDD" w:rsidRDefault="00A96958" w:rsidP="00E24C45">
      <w:pPr>
        <w:pStyle w:val="NormalWeb"/>
        <w:rPr>
          <w:rFonts w:ascii="Helvetica" w:hAnsi="Helvetica" w:cs="Helvetica"/>
          <w:color w:val="333333"/>
          <w:lang w:val="en"/>
        </w:rPr>
      </w:pPr>
      <w:r>
        <w:rPr>
          <w:rFonts w:ascii="Helvetica" w:hAnsi="Helvetica" w:cs="Helvetica"/>
          <w:color w:val="333333"/>
          <w:lang w:val="en"/>
        </w:rPr>
        <w:t xml:space="preserve">The </w:t>
      </w:r>
      <w:r>
        <w:rPr>
          <w:rFonts w:ascii="Helvetica" w:hAnsi="Helvetica" w:cs="Helvetica"/>
          <w:i/>
          <w:iCs/>
          <w:color w:val="333333"/>
          <w:lang w:val="en"/>
        </w:rPr>
        <w:t xml:space="preserve">Divorce Act </w:t>
      </w:r>
      <w:r w:rsidR="00963D2B" w:rsidRPr="00224FDD">
        <w:rPr>
          <w:rFonts w:ascii="Helvetica" w:hAnsi="Helvetica" w:cs="Helvetica"/>
          <w:color w:val="333333"/>
          <w:lang w:val="en"/>
        </w:rPr>
        <w:t>require</w:t>
      </w:r>
      <w:r>
        <w:rPr>
          <w:rFonts w:ascii="Helvetica" w:hAnsi="Helvetica" w:cs="Helvetica"/>
          <w:color w:val="333333"/>
          <w:lang w:val="en"/>
        </w:rPr>
        <w:t>s</w:t>
      </w:r>
      <w:r w:rsidR="00963D2B" w:rsidRPr="00224FDD">
        <w:rPr>
          <w:rFonts w:ascii="Helvetica" w:hAnsi="Helvetica" w:cs="Helvetica"/>
          <w:color w:val="333333"/>
          <w:lang w:val="en"/>
        </w:rPr>
        <w:t xml:space="preserve"> a parent who plans to </w:t>
      </w:r>
      <w:r w:rsidR="008B5CD7">
        <w:rPr>
          <w:rFonts w:ascii="Helvetica" w:hAnsi="Helvetica" w:cs="Helvetica"/>
          <w:color w:val="333333"/>
          <w:lang w:val="en"/>
        </w:rPr>
        <w:t>relocate</w:t>
      </w:r>
      <w:r w:rsidR="00963D2B" w:rsidRPr="00224FDD">
        <w:rPr>
          <w:rFonts w:ascii="Helvetica" w:hAnsi="Helvetica" w:cs="Helvetica"/>
          <w:color w:val="333333"/>
          <w:lang w:val="en"/>
        </w:rPr>
        <w:t xml:space="preserve"> to give 60 days</w:t>
      </w:r>
      <w:r w:rsidR="004B4BEC" w:rsidRPr="00224FDD">
        <w:rPr>
          <w:rFonts w:ascii="Helvetica" w:hAnsi="Helvetica" w:cs="Helvetica"/>
          <w:color w:val="333333"/>
          <w:lang w:val="en"/>
        </w:rPr>
        <w:t>’</w:t>
      </w:r>
      <w:r w:rsidR="00963D2B" w:rsidRPr="00224FDD">
        <w:rPr>
          <w:rFonts w:ascii="Helvetica" w:hAnsi="Helvetica" w:cs="Helvetica"/>
          <w:color w:val="333333"/>
          <w:lang w:val="en"/>
        </w:rPr>
        <w:t xml:space="preserve"> written notice to the other parent</w:t>
      </w:r>
      <w:r w:rsidR="00903EB6" w:rsidRPr="00224FDD">
        <w:rPr>
          <w:rFonts w:ascii="Helvetica" w:hAnsi="Helvetica" w:cs="Helvetica"/>
          <w:color w:val="333333"/>
          <w:lang w:val="en"/>
        </w:rPr>
        <w:t xml:space="preserve"> through a form available on the </w:t>
      </w:r>
      <w:hyperlink r:id="rId28" w:history="1">
        <w:r w:rsidR="00903EB6" w:rsidRPr="009C6E5A">
          <w:rPr>
            <w:rStyle w:val="Hyperlink"/>
            <w:rFonts w:ascii="Helvetica" w:hAnsi="Helvetica" w:cs="Helvetica"/>
            <w:lang w:val="en"/>
          </w:rPr>
          <w:t xml:space="preserve">Department of Justice </w:t>
        </w:r>
        <w:r w:rsidR="00E24C45" w:rsidRPr="009C6E5A">
          <w:rPr>
            <w:rStyle w:val="Hyperlink"/>
            <w:rFonts w:ascii="Helvetica" w:hAnsi="Helvetica" w:cs="Helvetica"/>
            <w:lang w:val="en"/>
          </w:rPr>
          <w:t xml:space="preserve">Canada </w:t>
        </w:r>
        <w:r w:rsidR="00903EB6" w:rsidRPr="009C6E5A">
          <w:rPr>
            <w:rStyle w:val="Hyperlink"/>
            <w:rFonts w:ascii="Helvetica" w:hAnsi="Helvetica" w:cs="Helvetica"/>
            <w:lang w:val="en"/>
          </w:rPr>
          <w:t>website</w:t>
        </w:r>
      </w:hyperlink>
      <w:r w:rsidR="00963D2B" w:rsidRPr="00224FDD">
        <w:rPr>
          <w:rFonts w:ascii="Helvetica" w:hAnsi="Helvetica" w:cs="Helvetica"/>
          <w:color w:val="333333"/>
          <w:lang w:val="en"/>
        </w:rPr>
        <w:t xml:space="preserve">. </w:t>
      </w:r>
    </w:p>
    <w:p w14:paraId="3C6FDA5B" w14:textId="2BD09357" w:rsidR="00074ABB" w:rsidRPr="00224FDD" w:rsidRDefault="009973EE" w:rsidP="00E24C45">
      <w:pPr>
        <w:pStyle w:val="NormalWeb"/>
        <w:rPr>
          <w:rFonts w:ascii="Helvetica" w:hAnsi="Helvetica" w:cs="Helvetica"/>
          <w:color w:val="333333"/>
          <w:lang w:val="en"/>
        </w:rPr>
      </w:pPr>
      <w:r w:rsidRPr="00224FDD">
        <w:rPr>
          <w:rFonts w:ascii="Helvetica" w:hAnsi="Helvetica" w:cs="Helvetica"/>
          <w:color w:val="333333"/>
          <w:lang w:val="en"/>
        </w:rPr>
        <w:t>E</w:t>
      </w:r>
      <w:r w:rsidR="00074ABB" w:rsidRPr="00224FDD">
        <w:rPr>
          <w:rFonts w:ascii="Helvetica" w:hAnsi="Helvetica" w:cs="Helvetica"/>
          <w:color w:val="333333"/>
          <w:lang w:val="en"/>
        </w:rPr>
        <w:t>ven if you do</w:t>
      </w:r>
      <w:r w:rsidR="002812F5">
        <w:rPr>
          <w:rFonts w:ascii="Helvetica" w:hAnsi="Helvetica" w:cs="Helvetica"/>
          <w:color w:val="333333"/>
          <w:lang w:val="en"/>
        </w:rPr>
        <w:t xml:space="preserve"> not</w:t>
      </w:r>
      <w:r w:rsidR="00074ABB" w:rsidRPr="00224FDD">
        <w:rPr>
          <w:rFonts w:ascii="Helvetica" w:hAnsi="Helvetica" w:cs="Helvetica"/>
          <w:color w:val="333333"/>
          <w:lang w:val="en"/>
        </w:rPr>
        <w:t xml:space="preserve"> anticipate either parent relocating</w:t>
      </w:r>
      <w:r w:rsidRPr="00224FDD">
        <w:rPr>
          <w:rFonts w:ascii="Helvetica" w:hAnsi="Helvetica" w:cs="Helvetica"/>
          <w:color w:val="333333"/>
          <w:lang w:val="en"/>
        </w:rPr>
        <w:t>,</w:t>
      </w:r>
      <w:r w:rsidR="00DF0071" w:rsidRPr="00224FDD">
        <w:rPr>
          <w:rFonts w:ascii="Helvetica" w:hAnsi="Helvetica" w:cs="Helvetica"/>
          <w:color w:val="333333"/>
          <w:lang w:val="en"/>
        </w:rPr>
        <w:t xml:space="preserve"> </w:t>
      </w:r>
      <w:r w:rsidRPr="00224FDD">
        <w:rPr>
          <w:rFonts w:ascii="Helvetica" w:hAnsi="Helvetica" w:cs="Helvetica"/>
          <w:color w:val="333333"/>
          <w:lang w:val="en"/>
        </w:rPr>
        <w:t xml:space="preserve">circumstances may change for either parent and this can be a contentious issue if not addressed in a parenting plan.  </w:t>
      </w:r>
    </w:p>
    <w:p w14:paraId="2A18AFF3" w14:textId="618D7D62" w:rsidR="000409F2" w:rsidRPr="000A6896" w:rsidRDefault="000601C0" w:rsidP="000601C0">
      <w:pPr>
        <w:pStyle w:val="NormalWeb"/>
        <w:ind w:firstLine="720"/>
        <w:rPr>
          <w:rFonts w:ascii="Helvetica" w:hAnsi="Helvetica" w:cs="Helvetica"/>
          <w:b/>
          <w:bCs/>
          <w:i/>
          <w:iCs/>
          <w:color w:val="333333"/>
          <w:sz w:val="22"/>
          <w:szCs w:val="22"/>
          <w:lang w:val="en"/>
        </w:rPr>
      </w:pPr>
      <w:r w:rsidRPr="000A6896">
        <w:rPr>
          <w:rFonts w:ascii="Helvetica" w:hAnsi="Helvetica" w:cs="Helvetica"/>
          <w:b/>
          <w:bCs/>
          <w:i/>
          <w:iCs/>
          <w:color w:val="333333"/>
          <w:sz w:val="22"/>
          <w:szCs w:val="22"/>
          <w:lang w:val="en"/>
        </w:rPr>
        <w:t>Relocation</w:t>
      </w:r>
    </w:p>
    <w:p w14:paraId="1022BD6B" w14:textId="77777777" w:rsidR="002A5456" w:rsidRPr="000A6896" w:rsidRDefault="002A5456" w:rsidP="00E24C45">
      <w:pPr>
        <w:spacing w:line="240" w:lineRule="auto"/>
        <w:ind w:left="720"/>
        <w:rPr>
          <w:rFonts w:ascii="Helvetica" w:hAnsi="Helvetica" w:cs="Helvetica"/>
          <w:color w:val="333333"/>
          <w:lang w:val="en"/>
        </w:rPr>
      </w:pPr>
      <w:r w:rsidRPr="000A6896">
        <w:rPr>
          <w:rFonts w:ascii="Helvetica" w:hAnsi="Helvetica" w:cs="Helvetica"/>
          <w:color w:val="333333"/>
          <w:lang w:val="en"/>
        </w:rPr>
        <w:t>Neither parent may change the</w:t>
      </w:r>
      <w:r w:rsidR="0095290B" w:rsidRPr="000A6896">
        <w:rPr>
          <w:rFonts w:ascii="Helvetica" w:hAnsi="Helvetica" w:cs="Helvetica"/>
          <w:color w:val="333333"/>
          <w:lang w:val="en"/>
        </w:rPr>
        <w:t>ir</w:t>
      </w:r>
      <w:r w:rsidRPr="000A6896">
        <w:rPr>
          <w:rFonts w:ascii="Helvetica" w:hAnsi="Helvetica" w:cs="Helvetica"/>
          <w:color w:val="333333"/>
          <w:lang w:val="en"/>
        </w:rPr>
        <w:t xml:space="preserve"> place of residence </w:t>
      </w:r>
      <w:r w:rsidR="0095290B" w:rsidRPr="000A6896">
        <w:rPr>
          <w:rFonts w:ascii="Helvetica" w:hAnsi="Helvetica" w:cs="Helvetica"/>
          <w:color w:val="333333"/>
          <w:lang w:val="en"/>
        </w:rPr>
        <w:t xml:space="preserve">more than </w:t>
      </w:r>
      <w:r w:rsidR="00394814" w:rsidRPr="000A6896">
        <w:rPr>
          <w:rFonts w:ascii="Helvetica" w:hAnsi="Helvetica" w:cs="Helvetica"/>
          <w:color w:val="333333"/>
          <w:lang w:val="en"/>
        </w:rPr>
        <w:t>X</w:t>
      </w:r>
      <w:r w:rsidR="0095290B" w:rsidRPr="000A6896">
        <w:rPr>
          <w:rFonts w:ascii="Helvetica" w:hAnsi="Helvetica" w:cs="Helvetica"/>
          <w:color w:val="333333"/>
          <w:lang w:val="en"/>
        </w:rPr>
        <w:t xml:space="preserve"> </w:t>
      </w:r>
      <w:r w:rsidR="00E24C45" w:rsidRPr="000A6896">
        <w:rPr>
          <w:rFonts w:ascii="Helvetica" w:hAnsi="Helvetica" w:cs="Helvetica"/>
          <w:color w:val="333333"/>
          <w:lang w:val="en"/>
        </w:rPr>
        <w:t>kilometers</w:t>
      </w:r>
      <w:r w:rsidR="0095290B" w:rsidRPr="000A6896">
        <w:rPr>
          <w:rFonts w:ascii="Helvetica" w:hAnsi="Helvetica" w:cs="Helvetica"/>
          <w:color w:val="333333"/>
          <w:lang w:val="en"/>
        </w:rPr>
        <w:t xml:space="preserve"> </w:t>
      </w:r>
      <w:r w:rsidRPr="000A6896">
        <w:rPr>
          <w:rFonts w:ascii="Helvetica" w:hAnsi="Helvetica" w:cs="Helvetica"/>
          <w:color w:val="333333"/>
          <w:lang w:val="en"/>
        </w:rPr>
        <w:t xml:space="preserve">from </w:t>
      </w:r>
      <w:r w:rsidR="0095290B" w:rsidRPr="000A6896">
        <w:rPr>
          <w:rFonts w:ascii="Helvetica" w:hAnsi="Helvetica" w:cs="Helvetica"/>
          <w:color w:val="333333"/>
          <w:lang w:val="en"/>
        </w:rPr>
        <w:t xml:space="preserve">their present location within the city </w:t>
      </w:r>
      <w:r w:rsidRPr="000A6896">
        <w:rPr>
          <w:rFonts w:ascii="Helvetica" w:hAnsi="Helvetica" w:cs="Helvetica"/>
          <w:color w:val="333333"/>
          <w:lang w:val="en"/>
        </w:rPr>
        <w:t xml:space="preserve">of [insert city], without providing the other parent with 60 days’ notice of the proposed move and obtaining the written consent of the other parent or a court order to allow the move. The notice must include the </w:t>
      </w:r>
      <w:r w:rsidR="00F138F0" w:rsidRPr="000A6896">
        <w:rPr>
          <w:rFonts w:ascii="Helvetica" w:hAnsi="Helvetica" w:cs="Helvetica"/>
          <w:color w:val="333333"/>
          <w:lang w:val="en"/>
        </w:rPr>
        <w:t xml:space="preserve">location </w:t>
      </w:r>
      <w:r w:rsidRPr="000A6896">
        <w:rPr>
          <w:rFonts w:ascii="Helvetica" w:hAnsi="Helvetica" w:cs="Helvetica"/>
          <w:color w:val="333333"/>
          <w:lang w:val="en"/>
        </w:rPr>
        <w:t>of the proposed new place of residence, the date of the proposed move, and</w:t>
      </w:r>
      <w:r w:rsidR="00600FE1" w:rsidRPr="000A6896">
        <w:rPr>
          <w:rFonts w:ascii="Helvetica" w:hAnsi="Helvetica" w:cs="Helvetica"/>
          <w:color w:val="333333"/>
          <w:lang w:val="en"/>
        </w:rPr>
        <w:t>, if necessary,</w:t>
      </w:r>
      <w:r w:rsidR="003F3120" w:rsidRPr="000A6896">
        <w:rPr>
          <w:rFonts w:ascii="Helvetica" w:hAnsi="Helvetica" w:cs="Helvetica"/>
          <w:color w:val="333333"/>
          <w:lang w:val="en"/>
        </w:rPr>
        <w:t xml:space="preserve"> </w:t>
      </w:r>
      <w:r w:rsidRPr="000A6896">
        <w:rPr>
          <w:rFonts w:ascii="Helvetica" w:hAnsi="Helvetica" w:cs="Helvetica"/>
          <w:color w:val="333333"/>
          <w:lang w:val="en"/>
        </w:rPr>
        <w:t xml:space="preserve">a proposal for </w:t>
      </w:r>
      <w:r w:rsidR="00600FE1" w:rsidRPr="000A6896">
        <w:rPr>
          <w:rFonts w:ascii="Helvetica" w:hAnsi="Helvetica" w:cs="Helvetica"/>
          <w:color w:val="333333"/>
          <w:lang w:val="en"/>
        </w:rPr>
        <w:t xml:space="preserve">modification of the </w:t>
      </w:r>
      <w:r w:rsidRPr="000A6896">
        <w:rPr>
          <w:rFonts w:ascii="Helvetica" w:hAnsi="Helvetica" w:cs="Helvetica"/>
          <w:color w:val="333333"/>
          <w:lang w:val="en"/>
        </w:rPr>
        <w:t xml:space="preserve">parenting </w:t>
      </w:r>
      <w:r w:rsidR="005A5D3B" w:rsidRPr="000A6896">
        <w:rPr>
          <w:rFonts w:ascii="Helvetica" w:hAnsi="Helvetica" w:cs="Helvetica"/>
          <w:color w:val="333333"/>
          <w:lang w:val="en"/>
        </w:rPr>
        <w:t>time arrangement</w:t>
      </w:r>
      <w:r w:rsidRPr="000A6896">
        <w:rPr>
          <w:rFonts w:ascii="Helvetica" w:hAnsi="Helvetica" w:cs="Helvetica"/>
          <w:color w:val="333333"/>
          <w:lang w:val="en"/>
        </w:rPr>
        <w:t xml:space="preserve">. </w:t>
      </w:r>
    </w:p>
    <w:p w14:paraId="1FC977EE" w14:textId="7985E782" w:rsidR="00074ABB" w:rsidRPr="00347C93" w:rsidRDefault="00074ABB" w:rsidP="00E50D04">
      <w:pPr>
        <w:spacing w:line="240" w:lineRule="auto"/>
        <w:ind w:firstLine="720"/>
        <w:rPr>
          <w:rFonts w:ascii="Helvetica" w:hAnsi="Helvetica" w:cs="Helvetica"/>
          <w:b/>
          <w:i/>
          <w:iCs/>
          <w:color w:val="333333"/>
          <w:lang w:val="en"/>
        </w:rPr>
      </w:pPr>
      <w:r w:rsidRPr="00347C93">
        <w:rPr>
          <w:rFonts w:ascii="Helvetica" w:hAnsi="Helvetica" w:cs="Helvetica"/>
          <w:b/>
          <w:color w:val="333333"/>
          <w:lang w:val="en"/>
        </w:rPr>
        <w:t>Alternative</w:t>
      </w:r>
      <w:r w:rsidR="00972CAB" w:rsidRPr="00347C93">
        <w:rPr>
          <w:rFonts w:ascii="Helvetica" w:hAnsi="Helvetica" w:cs="Helvetica"/>
          <w:b/>
          <w:color w:val="333333"/>
          <w:lang w:val="en"/>
        </w:rPr>
        <w:t xml:space="preserve"> for</w:t>
      </w:r>
      <w:r w:rsidR="00972CAB" w:rsidRPr="00347C93">
        <w:rPr>
          <w:rFonts w:ascii="Helvetica" w:hAnsi="Helvetica" w:cs="Helvetica"/>
          <w:b/>
          <w:i/>
          <w:iCs/>
          <w:color w:val="333333"/>
          <w:lang w:val="en"/>
        </w:rPr>
        <w:t xml:space="preserve"> Relocation</w:t>
      </w:r>
    </w:p>
    <w:p w14:paraId="0F0AB8EF" w14:textId="12C165D7" w:rsidR="002A5456" w:rsidRPr="000A6896" w:rsidRDefault="002A5456" w:rsidP="00E24C45">
      <w:pPr>
        <w:spacing w:line="240" w:lineRule="auto"/>
        <w:ind w:left="720"/>
        <w:rPr>
          <w:rFonts w:ascii="Helvetica" w:hAnsi="Helvetica" w:cs="Helvetica"/>
          <w:color w:val="333333"/>
          <w:lang w:val="en"/>
        </w:rPr>
      </w:pPr>
      <w:r w:rsidRPr="000A6896">
        <w:rPr>
          <w:rFonts w:ascii="Helvetica" w:hAnsi="Helvetica" w:cs="Helvetica"/>
          <w:color w:val="333333"/>
          <w:lang w:val="en"/>
        </w:rPr>
        <w:t>Parent A</w:t>
      </w:r>
      <w:r w:rsidR="00074ABB" w:rsidRPr="000A6896">
        <w:rPr>
          <w:rFonts w:ascii="Helvetica" w:hAnsi="Helvetica" w:cs="Helvetica"/>
          <w:color w:val="333333"/>
          <w:lang w:val="en"/>
        </w:rPr>
        <w:t xml:space="preserve">, with whom the </w:t>
      </w:r>
      <w:r w:rsidR="008D73B5">
        <w:rPr>
          <w:rFonts w:ascii="Helvetica" w:hAnsi="Helvetica" w:cs="Helvetica"/>
          <w:color w:val="333333"/>
          <w:lang w:val="en"/>
        </w:rPr>
        <w:t>children</w:t>
      </w:r>
      <w:r w:rsidR="00074ABB" w:rsidRPr="000A6896">
        <w:rPr>
          <w:rFonts w:ascii="Helvetica" w:hAnsi="Helvetica" w:cs="Helvetica"/>
          <w:color w:val="333333"/>
          <w:lang w:val="en"/>
        </w:rPr>
        <w:t xml:space="preserve"> have their primary residence,</w:t>
      </w:r>
      <w:r w:rsidRPr="000A6896">
        <w:rPr>
          <w:rFonts w:ascii="Helvetica" w:hAnsi="Helvetica" w:cs="Helvetica"/>
          <w:color w:val="333333"/>
          <w:lang w:val="en"/>
        </w:rPr>
        <w:t xml:space="preserve"> may change the </w:t>
      </w:r>
      <w:r w:rsidR="000E148B" w:rsidRPr="000A6896">
        <w:rPr>
          <w:rFonts w:ascii="Helvetica" w:hAnsi="Helvetica" w:cs="Helvetica"/>
          <w:color w:val="333333"/>
          <w:lang w:val="en"/>
        </w:rPr>
        <w:t>child</w:t>
      </w:r>
      <w:r w:rsidR="00074ABB" w:rsidRPr="000A6896">
        <w:rPr>
          <w:rFonts w:ascii="Helvetica" w:hAnsi="Helvetica" w:cs="Helvetica"/>
          <w:color w:val="333333"/>
          <w:lang w:val="en"/>
        </w:rPr>
        <w:t>ren</w:t>
      </w:r>
      <w:r w:rsidRPr="000A6896">
        <w:rPr>
          <w:rFonts w:ascii="Helvetica" w:hAnsi="Helvetica" w:cs="Helvetica"/>
          <w:color w:val="333333"/>
          <w:lang w:val="en"/>
        </w:rPr>
        <w:t>'s place of residence from the city of [insert city]</w:t>
      </w:r>
      <w:r w:rsidR="00074ABB" w:rsidRPr="000A6896">
        <w:rPr>
          <w:rFonts w:ascii="Helvetica" w:hAnsi="Helvetica" w:cs="Helvetica"/>
          <w:color w:val="333333"/>
          <w:lang w:val="en"/>
        </w:rPr>
        <w:t>,</w:t>
      </w:r>
      <w:r w:rsidR="0095290B" w:rsidRPr="000A6896">
        <w:rPr>
          <w:rFonts w:ascii="Helvetica" w:hAnsi="Helvetica" w:cs="Helvetica"/>
          <w:color w:val="333333"/>
          <w:lang w:val="en"/>
        </w:rPr>
        <w:t xml:space="preserve"> but </w:t>
      </w:r>
      <w:r w:rsidR="00293806" w:rsidRPr="000A6896">
        <w:rPr>
          <w:rFonts w:ascii="Helvetica" w:hAnsi="Helvetica" w:cs="Helvetica"/>
          <w:color w:val="333333"/>
          <w:lang w:val="en"/>
        </w:rPr>
        <w:t>will</w:t>
      </w:r>
      <w:r w:rsidR="0095290B" w:rsidRPr="000A6896">
        <w:rPr>
          <w:rFonts w:ascii="Helvetica" w:hAnsi="Helvetica" w:cs="Helvetica"/>
          <w:color w:val="333333"/>
          <w:lang w:val="en"/>
        </w:rPr>
        <w:t xml:space="preserve"> not move the</w:t>
      </w:r>
      <w:r w:rsidR="000F329F" w:rsidRPr="000A6896">
        <w:rPr>
          <w:rFonts w:ascii="Helvetica" w:hAnsi="Helvetica" w:cs="Helvetica"/>
          <w:color w:val="333333"/>
          <w:lang w:val="en"/>
        </w:rPr>
        <w:t xml:space="preserve"> child</w:t>
      </w:r>
      <w:r w:rsidR="00074ABB" w:rsidRPr="000A6896">
        <w:rPr>
          <w:rFonts w:ascii="Helvetica" w:hAnsi="Helvetica" w:cs="Helvetica"/>
          <w:color w:val="333333"/>
          <w:lang w:val="en"/>
        </w:rPr>
        <w:t>ren</w:t>
      </w:r>
      <w:r w:rsidR="000F329F" w:rsidRPr="000A6896">
        <w:rPr>
          <w:rFonts w:ascii="Helvetica" w:hAnsi="Helvetica" w:cs="Helvetica"/>
          <w:color w:val="333333"/>
          <w:lang w:val="en"/>
        </w:rPr>
        <w:t xml:space="preserve"> more than </w:t>
      </w:r>
      <w:r w:rsidR="00EA4008">
        <w:rPr>
          <w:rFonts w:ascii="Helvetica" w:hAnsi="Helvetica" w:cs="Helvetica"/>
          <w:color w:val="333333"/>
          <w:lang w:val="en"/>
        </w:rPr>
        <w:t xml:space="preserve">ten </w:t>
      </w:r>
      <w:r w:rsidR="008B5CD7">
        <w:rPr>
          <w:rFonts w:ascii="Helvetica" w:hAnsi="Helvetica" w:cs="Helvetica"/>
          <w:color w:val="333333"/>
          <w:lang w:val="en"/>
        </w:rPr>
        <w:t>kilometers</w:t>
      </w:r>
      <w:r w:rsidR="00EA4008">
        <w:rPr>
          <w:rFonts w:ascii="Helvetica" w:hAnsi="Helvetica" w:cs="Helvetica"/>
          <w:color w:val="333333"/>
          <w:lang w:val="en"/>
        </w:rPr>
        <w:t xml:space="preserve"> </w:t>
      </w:r>
      <w:r w:rsidR="000F329F" w:rsidRPr="000A6896">
        <w:rPr>
          <w:rFonts w:ascii="Helvetica" w:hAnsi="Helvetica" w:cs="Helvetica"/>
          <w:color w:val="333333"/>
          <w:lang w:val="en"/>
        </w:rPr>
        <w:t>from the present location</w:t>
      </w:r>
      <w:r w:rsidRPr="000A6896">
        <w:rPr>
          <w:rFonts w:ascii="Helvetica" w:hAnsi="Helvetica" w:cs="Helvetica"/>
          <w:color w:val="333333"/>
          <w:lang w:val="en"/>
        </w:rPr>
        <w:t xml:space="preserve">. If Parent A proposes to change the </w:t>
      </w:r>
      <w:r w:rsidR="000E148B" w:rsidRPr="000A6896">
        <w:rPr>
          <w:rFonts w:ascii="Helvetica" w:hAnsi="Helvetica" w:cs="Helvetica"/>
          <w:color w:val="333333"/>
          <w:lang w:val="en"/>
        </w:rPr>
        <w:t>child</w:t>
      </w:r>
      <w:r w:rsidRPr="000A6896">
        <w:rPr>
          <w:rFonts w:ascii="Helvetica" w:hAnsi="Helvetica" w:cs="Helvetica"/>
          <w:color w:val="333333"/>
          <w:lang w:val="en"/>
        </w:rPr>
        <w:t>'s place of residence, they must provide Parent B with 60 days’ notice of the proposed move. The notice must include the address of the proposed new place of residence, the date of the proposed move, and</w:t>
      </w:r>
      <w:r w:rsidR="00074ABB" w:rsidRPr="000A6896">
        <w:rPr>
          <w:rFonts w:ascii="Helvetica" w:hAnsi="Helvetica" w:cs="Helvetica"/>
          <w:color w:val="333333"/>
          <w:lang w:val="en"/>
        </w:rPr>
        <w:t xml:space="preserve"> if necessary</w:t>
      </w:r>
      <w:r w:rsidRPr="000A6896">
        <w:rPr>
          <w:rFonts w:ascii="Helvetica" w:hAnsi="Helvetica" w:cs="Helvetica"/>
          <w:color w:val="333333"/>
          <w:lang w:val="en"/>
        </w:rPr>
        <w:t xml:space="preserve"> a proposed parenting </w:t>
      </w:r>
      <w:r w:rsidR="004A5D2C" w:rsidRPr="000A6896">
        <w:rPr>
          <w:rFonts w:ascii="Helvetica" w:hAnsi="Helvetica" w:cs="Helvetica"/>
          <w:color w:val="333333"/>
          <w:lang w:val="en"/>
        </w:rPr>
        <w:t>time arrangement</w:t>
      </w:r>
      <w:r w:rsidRPr="000A6896">
        <w:rPr>
          <w:rFonts w:ascii="Helvetica" w:hAnsi="Helvetica" w:cs="Helvetica"/>
          <w:color w:val="333333"/>
          <w:lang w:val="en"/>
        </w:rPr>
        <w:t>.</w:t>
      </w:r>
      <w:r w:rsidRPr="000A6896">
        <w:rPr>
          <w:rFonts w:ascii="Helvetica" w:hAnsi="Helvetica" w:cs="Helvetica"/>
          <w:color w:val="333333"/>
          <w:lang w:val="en"/>
        </w:rPr>
        <w:br/>
      </w:r>
      <w:r w:rsidRPr="000A6896">
        <w:rPr>
          <w:rFonts w:ascii="Helvetica" w:hAnsi="Helvetica" w:cs="Helvetica"/>
          <w:color w:val="333333"/>
          <w:lang w:val="en"/>
        </w:rPr>
        <w:br/>
        <w:t xml:space="preserve">If Parent A and </w:t>
      </w:r>
      <w:r w:rsidR="00477D32" w:rsidRPr="000A6896">
        <w:rPr>
          <w:rFonts w:ascii="Helvetica" w:hAnsi="Helvetica" w:cs="Helvetica"/>
          <w:color w:val="333333"/>
          <w:lang w:val="en"/>
        </w:rPr>
        <w:t xml:space="preserve">Parent </w:t>
      </w:r>
      <w:r w:rsidRPr="000A6896">
        <w:rPr>
          <w:rFonts w:ascii="Helvetica" w:hAnsi="Helvetica" w:cs="Helvetica"/>
          <w:color w:val="333333"/>
          <w:lang w:val="en"/>
        </w:rPr>
        <w:t>B cannot agree on revised parenting arrangements</w:t>
      </w:r>
      <w:r w:rsidR="00E24C45" w:rsidRPr="000A6896">
        <w:rPr>
          <w:rFonts w:ascii="Helvetica" w:hAnsi="Helvetica" w:cs="Helvetica"/>
          <w:color w:val="333333"/>
          <w:lang w:val="en"/>
        </w:rPr>
        <w:t xml:space="preserve"> that may result from one parent relocating</w:t>
      </w:r>
      <w:r w:rsidRPr="000A6896">
        <w:rPr>
          <w:rFonts w:ascii="Helvetica" w:hAnsi="Helvetica" w:cs="Helvetica"/>
          <w:color w:val="333333"/>
          <w:lang w:val="en"/>
        </w:rPr>
        <w:t xml:space="preserve">, they </w:t>
      </w:r>
      <w:r w:rsidR="00E24C45" w:rsidRPr="000A6896">
        <w:rPr>
          <w:rFonts w:ascii="Helvetica" w:hAnsi="Helvetica" w:cs="Helvetica"/>
          <w:color w:val="333333"/>
          <w:lang w:val="en"/>
        </w:rPr>
        <w:t xml:space="preserve">will </w:t>
      </w:r>
      <w:r w:rsidRPr="000A6896">
        <w:rPr>
          <w:rFonts w:ascii="Helvetica" w:hAnsi="Helvetica" w:cs="Helvetica"/>
          <w:color w:val="333333"/>
          <w:lang w:val="en"/>
        </w:rPr>
        <w:t xml:space="preserve">use the </w:t>
      </w:r>
      <w:r w:rsidR="00EA4008">
        <w:rPr>
          <w:rFonts w:ascii="Helvetica" w:hAnsi="Helvetica" w:cs="Helvetica"/>
          <w:color w:val="333333"/>
          <w:lang w:val="en"/>
        </w:rPr>
        <w:t>F</w:t>
      </w:r>
      <w:r w:rsidR="00467941" w:rsidRPr="000A6896">
        <w:rPr>
          <w:rFonts w:ascii="Helvetica" w:hAnsi="Helvetica" w:cs="Helvetica"/>
          <w:color w:val="333333"/>
          <w:lang w:val="en"/>
        </w:rPr>
        <w:t xml:space="preserve">amily </w:t>
      </w:r>
      <w:r w:rsidR="00EA4008">
        <w:rPr>
          <w:rFonts w:ascii="Helvetica" w:hAnsi="Helvetica" w:cs="Helvetica"/>
          <w:color w:val="333333"/>
          <w:lang w:val="en"/>
        </w:rPr>
        <w:t>D</w:t>
      </w:r>
      <w:r w:rsidRPr="000A6896">
        <w:rPr>
          <w:rFonts w:ascii="Helvetica" w:hAnsi="Helvetica" w:cs="Helvetica"/>
          <w:color w:val="333333"/>
          <w:lang w:val="en"/>
        </w:rPr>
        <w:t xml:space="preserve">ispute </w:t>
      </w:r>
      <w:r w:rsidR="00EA4008">
        <w:rPr>
          <w:rFonts w:ascii="Helvetica" w:hAnsi="Helvetica" w:cs="Helvetica"/>
          <w:color w:val="333333"/>
          <w:lang w:val="en"/>
        </w:rPr>
        <w:t>R</w:t>
      </w:r>
      <w:r w:rsidRPr="000A6896">
        <w:rPr>
          <w:rFonts w:ascii="Helvetica" w:hAnsi="Helvetica" w:cs="Helvetica"/>
          <w:color w:val="333333"/>
          <w:lang w:val="en"/>
        </w:rPr>
        <w:t xml:space="preserve">esolution </w:t>
      </w:r>
      <w:r w:rsidR="00467941" w:rsidRPr="000A6896">
        <w:rPr>
          <w:rFonts w:ascii="Helvetica" w:hAnsi="Helvetica" w:cs="Helvetica"/>
          <w:color w:val="333333"/>
          <w:lang w:val="en"/>
        </w:rPr>
        <w:t xml:space="preserve">process </w:t>
      </w:r>
      <w:r w:rsidRPr="000A6896">
        <w:rPr>
          <w:rFonts w:ascii="Helvetica" w:hAnsi="Helvetica" w:cs="Helvetica"/>
          <w:color w:val="333333"/>
          <w:lang w:val="en"/>
        </w:rPr>
        <w:t xml:space="preserve">set out in this document to resolve all issues with respect to the proposed move. </w:t>
      </w:r>
    </w:p>
    <w:p w14:paraId="298F64AA" w14:textId="05862318" w:rsidR="00C4353A" w:rsidRDefault="004C0FA3" w:rsidP="009906F4">
      <w:pPr>
        <w:autoSpaceDE w:val="0"/>
        <w:autoSpaceDN w:val="0"/>
        <w:adjustRightInd w:val="0"/>
        <w:spacing w:after="0" w:line="240" w:lineRule="auto"/>
        <w:rPr>
          <w:rFonts w:ascii="Helvetica" w:hAnsi="Helvetica" w:cs="Helvetica"/>
          <w:color w:val="333333"/>
          <w:lang w:val="en"/>
        </w:rPr>
      </w:pPr>
      <w:r w:rsidRPr="00224FDD">
        <w:rPr>
          <w:rFonts w:ascii="Helvetica" w:hAnsi="Helvetica" w:cs="Helvetica"/>
          <w:color w:val="333333"/>
          <w:sz w:val="24"/>
          <w:szCs w:val="24"/>
          <w:lang w:val="en"/>
        </w:rPr>
        <w:t xml:space="preserve">Parents who live in a large urban area may want to be precise about the area where they will both continue to reside, as a move within that area may affect travel times for schools and employment. It is, for example, preferable to avoid saying that both parents will continue to reside in the “Greater </w:t>
      </w:r>
      <w:r w:rsidR="00D71888">
        <w:rPr>
          <w:rFonts w:ascii="Helvetica" w:hAnsi="Helvetica" w:cs="Helvetica"/>
          <w:color w:val="333333"/>
          <w:sz w:val="24"/>
          <w:szCs w:val="24"/>
          <w:lang w:val="en"/>
        </w:rPr>
        <w:t>Edmonton</w:t>
      </w:r>
      <w:r w:rsidRPr="00224FDD">
        <w:rPr>
          <w:rFonts w:ascii="Helvetica" w:hAnsi="Helvetica" w:cs="Helvetica"/>
          <w:color w:val="333333"/>
          <w:sz w:val="24"/>
          <w:szCs w:val="24"/>
          <w:lang w:val="en"/>
        </w:rPr>
        <w:t xml:space="preserve"> Area,” but rather to say that both will conti</w:t>
      </w:r>
      <w:r w:rsidR="00B45AF5">
        <w:rPr>
          <w:rFonts w:ascii="Helvetica" w:hAnsi="Helvetica" w:cs="Helvetica"/>
          <w:color w:val="333333"/>
          <w:sz w:val="24"/>
          <w:szCs w:val="24"/>
          <w:lang w:val="en"/>
        </w:rPr>
        <w:t>n</w:t>
      </w:r>
      <w:r w:rsidRPr="00224FDD">
        <w:rPr>
          <w:rFonts w:ascii="Helvetica" w:hAnsi="Helvetica" w:cs="Helvetica"/>
          <w:color w:val="333333"/>
          <w:sz w:val="24"/>
          <w:szCs w:val="24"/>
          <w:lang w:val="en"/>
        </w:rPr>
        <w:t xml:space="preserve">ue to reside in </w:t>
      </w:r>
      <w:r w:rsidR="00D71888">
        <w:rPr>
          <w:rFonts w:ascii="Helvetica" w:hAnsi="Helvetica" w:cs="Helvetica"/>
          <w:color w:val="333333"/>
          <w:sz w:val="24"/>
          <w:szCs w:val="24"/>
          <w:lang w:val="en"/>
        </w:rPr>
        <w:t>Westmount</w:t>
      </w:r>
      <w:r w:rsidRPr="00224FDD">
        <w:rPr>
          <w:rFonts w:ascii="Helvetica" w:hAnsi="Helvetica" w:cs="Helvetica"/>
          <w:color w:val="333333"/>
          <w:lang w:val="en"/>
        </w:rPr>
        <w:t>.</w:t>
      </w:r>
    </w:p>
    <w:p w14:paraId="52B6D1BF" w14:textId="2B477149" w:rsidR="00135472" w:rsidRDefault="00135472" w:rsidP="009906F4">
      <w:pPr>
        <w:autoSpaceDE w:val="0"/>
        <w:autoSpaceDN w:val="0"/>
        <w:adjustRightInd w:val="0"/>
        <w:spacing w:after="0" w:line="240" w:lineRule="auto"/>
        <w:rPr>
          <w:rFonts w:ascii="Helvetica" w:hAnsi="Helvetica"/>
          <w:b/>
          <w:color w:val="244B7F"/>
          <w:sz w:val="28"/>
          <w:szCs w:val="28"/>
          <w:lang w:val="en"/>
        </w:rPr>
      </w:pPr>
    </w:p>
    <w:p w14:paraId="1B51ECCC" w14:textId="77777777" w:rsidR="00BA28C4" w:rsidRDefault="00BA28C4" w:rsidP="00E24C45">
      <w:pPr>
        <w:pStyle w:val="Heading2"/>
        <w:rPr>
          <w:rFonts w:ascii="Helvetica" w:hAnsi="Helvetica"/>
          <w:b/>
          <w:color w:val="244B7F"/>
          <w:sz w:val="28"/>
          <w:szCs w:val="28"/>
          <w:lang w:val="en"/>
        </w:rPr>
      </w:pPr>
    </w:p>
    <w:p w14:paraId="36F77EDF" w14:textId="2D57C5F4" w:rsidR="00E24C45" w:rsidRPr="00135472" w:rsidRDefault="00E24C45" w:rsidP="00E24C45">
      <w:pPr>
        <w:pStyle w:val="Heading2"/>
        <w:rPr>
          <w:rFonts w:ascii="Helvetica" w:hAnsi="Helvetica"/>
          <w:b/>
          <w:color w:val="244B7F"/>
          <w:sz w:val="28"/>
          <w:szCs w:val="28"/>
          <w:lang w:val="en"/>
        </w:rPr>
      </w:pPr>
      <w:bookmarkStart w:id="37" w:name="_Toc130852673"/>
      <w:r w:rsidRPr="00135472">
        <w:rPr>
          <w:rFonts w:ascii="Helvetica" w:hAnsi="Helvetica"/>
          <w:b/>
          <w:color w:val="244B7F"/>
          <w:sz w:val="28"/>
          <w:szCs w:val="28"/>
          <w:lang w:val="en"/>
        </w:rPr>
        <w:t xml:space="preserve">Reviewing, </w:t>
      </w:r>
      <w:r w:rsidR="00135472" w:rsidRPr="00135472">
        <w:rPr>
          <w:rFonts w:ascii="Helvetica" w:hAnsi="Helvetica"/>
          <w:b/>
          <w:color w:val="244B7F"/>
          <w:sz w:val="28"/>
          <w:szCs w:val="28"/>
          <w:lang w:val="en"/>
        </w:rPr>
        <w:t>M</w:t>
      </w:r>
      <w:r w:rsidRPr="00135472">
        <w:rPr>
          <w:rFonts w:ascii="Helvetica" w:hAnsi="Helvetica"/>
          <w:b/>
          <w:color w:val="244B7F"/>
          <w:sz w:val="28"/>
          <w:szCs w:val="28"/>
          <w:lang w:val="en"/>
        </w:rPr>
        <w:t xml:space="preserve">onitoring and </w:t>
      </w:r>
      <w:r w:rsidR="00135472" w:rsidRPr="00135472">
        <w:rPr>
          <w:rFonts w:ascii="Helvetica" w:hAnsi="Helvetica"/>
          <w:b/>
          <w:color w:val="244B7F"/>
          <w:sz w:val="28"/>
          <w:szCs w:val="28"/>
          <w:lang w:val="en"/>
        </w:rPr>
        <w:t>C</w:t>
      </w:r>
      <w:r w:rsidRPr="00135472">
        <w:rPr>
          <w:rFonts w:ascii="Helvetica" w:hAnsi="Helvetica"/>
          <w:b/>
          <w:color w:val="244B7F"/>
          <w:sz w:val="28"/>
          <w:szCs w:val="28"/>
          <w:lang w:val="en"/>
        </w:rPr>
        <w:t xml:space="preserve">hanging the </w:t>
      </w:r>
      <w:r w:rsidR="00135472" w:rsidRPr="00135472">
        <w:rPr>
          <w:rFonts w:ascii="Helvetica" w:hAnsi="Helvetica"/>
          <w:b/>
          <w:color w:val="244B7F"/>
          <w:sz w:val="28"/>
          <w:szCs w:val="28"/>
          <w:lang w:val="en"/>
        </w:rPr>
        <w:t>P</w:t>
      </w:r>
      <w:r w:rsidRPr="00135472">
        <w:rPr>
          <w:rFonts w:ascii="Helvetica" w:hAnsi="Helvetica"/>
          <w:b/>
          <w:color w:val="244B7F"/>
          <w:sz w:val="28"/>
          <w:szCs w:val="28"/>
          <w:lang w:val="en"/>
        </w:rPr>
        <w:t xml:space="preserve">arenting </w:t>
      </w:r>
      <w:r w:rsidR="00135472" w:rsidRPr="00135472">
        <w:rPr>
          <w:rFonts w:ascii="Helvetica" w:hAnsi="Helvetica"/>
          <w:b/>
          <w:color w:val="244B7F"/>
          <w:sz w:val="28"/>
          <w:szCs w:val="28"/>
          <w:lang w:val="en"/>
        </w:rPr>
        <w:t>P</w:t>
      </w:r>
      <w:r w:rsidRPr="00135472">
        <w:rPr>
          <w:rFonts w:ascii="Helvetica" w:hAnsi="Helvetica"/>
          <w:b/>
          <w:color w:val="244B7F"/>
          <w:sz w:val="28"/>
          <w:szCs w:val="28"/>
          <w:lang w:val="en"/>
        </w:rPr>
        <w:t>lan</w:t>
      </w:r>
      <w:bookmarkEnd w:id="37"/>
    </w:p>
    <w:p w14:paraId="4FCAF532" w14:textId="77777777" w:rsidR="00053A26" w:rsidRPr="00224FDD" w:rsidRDefault="00053A26" w:rsidP="00D3600F">
      <w:pPr>
        <w:pStyle w:val="NormalWeb"/>
        <w:spacing w:after="0"/>
        <w:rPr>
          <w:rFonts w:ascii="Helvetica" w:hAnsi="Helvetica" w:cs="Helvetica"/>
          <w:color w:val="333333"/>
          <w:lang w:val="en"/>
        </w:rPr>
      </w:pPr>
    </w:p>
    <w:p w14:paraId="382D643E" w14:textId="60E657BF" w:rsidR="00E24C45" w:rsidRPr="00224FDD" w:rsidRDefault="00E24C45" w:rsidP="00E24C45">
      <w:pPr>
        <w:pStyle w:val="NormalWeb"/>
        <w:rPr>
          <w:rFonts w:ascii="Helvetica" w:hAnsi="Helvetica" w:cs="Helvetica"/>
          <w:color w:val="333333"/>
          <w:lang w:val="en"/>
        </w:rPr>
      </w:pPr>
      <w:r w:rsidRPr="00224FDD">
        <w:rPr>
          <w:rFonts w:ascii="Helvetica" w:hAnsi="Helvetica" w:cs="Helvetica"/>
          <w:color w:val="333333"/>
          <w:lang w:val="en"/>
        </w:rPr>
        <w:t>It is likely that as your children grow older</w:t>
      </w:r>
      <w:r w:rsidR="00600FE1" w:rsidRPr="00224FDD">
        <w:rPr>
          <w:rFonts w:ascii="Helvetica" w:hAnsi="Helvetica" w:cs="Helvetica"/>
          <w:color w:val="333333"/>
          <w:lang w:val="en"/>
        </w:rPr>
        <w:t>,</w:t>
      </w:r>
      <w:r w:rsidRPr="00224FDD">
        <w:rPr>
          <w:rFonts w:ascii="Helvetica" w:hAnsi="Helvetica" w:cs="Helvetica"/>
          <w:color w:val="333333"/>
          <w:lang w:val="en"/>
        </w:rPr>
        <w:t xml:space="preserve"> their needs and your circumstances </w:t>
      </w:r>
      <w:r w:rsidR="00600FE1" w:rsidRPr="00224FDD">
        <w:rPr>
          <w:rFonts w:ascii="Helvetica" w:hAnsi="Helvetica" w:cs="Helvetica"/>
          <w:color w:val="333333"/>
          <w:lang w:val="en"/>
        </w:rPr>
        <w:t xml:space="preserve">will </w:t>
      </w:r>
      <w:r w:rsidRPr="00224FDD">
        <w:rPr>
          <w:rFonts w:ascii="Helvetica" w:hAnsi="Helvetica" w:cs="Helvetica"/>
          <w:color w:val="333333"/>
          <w:lang w:val="en"/>
        </w:rPr>
        <w:t xml:space="preserve">change, </w:t>
      </w:r>
      <w:r w:rsidR="00600FE1" w:rsidRPr="00224FDD">
        <w:rPr>
          <w:rFonts w:ascii="Helvetica" w:hAnsi="Helvetica" w:cs="Helvetica"/>
          <w:color w:val="333333"/>
          <w:lang w:val="en"/>
        </w:rPr>
        <w:t xml:space="preserve">so </w:t>
      </w:r>
      <w:r w:rsidRPr="00224FDD">
        <w:rPr>
          <w:rFonts w:ascii="Helvetica" w:hAnsi="Helvetica" w:cs="Helvetica"/>
          <w:color w:val="333333"/>
          <w:lang w:val="en"/>
        </w:rPr>
        <w:t xml:space="preserve">you may have to make changes to your parenting plan. </w:t>
      </w:r>
      <w:r w:rsidR="00074ABB" w:rsidRPr="00224FDD">
        <w:rPr>
          <w:rFonts w:ascii="Helvetica" w:hAnsi="Helvetica" w:cs="Helvetica"/>
          <w:color w:val="333333"/>
          <w:lang w:val="en"/>
        </w:rPr>
        <w:t>As children grow older, their views should be considered in reviewing</w:t>
      </w:r>
      <w:r w:rsidR="00DF0071" w:rsidRPr="00224FDD">
        <w:rPr>
          <w:rFonts w:ascii="Helvetica" w:hAnsi="Helvetica" w:cs="Helvetica"/>
          <w:color w:val="333333"/>
          <w:lang w:val="en"/>
        </w:rPr>
        <w:t xml:space="preserve"> </w:t>
      </w:r>
      <w:r w:rsidR="00074ABB" w:rsidRPr="00224FDD">
        <w:rPr>
          <w:rFonts w:ascii="Helvetica" w:hAnsi="Helvetica" w:cs="Helvetica"/>
          <w:color w:val="333333"/>
          <w:lang w:val="en"/>
        </w:rPr>
        <w:t>the parenting plan.</w:t>
      </w:r>
    </w:p>
    <w:p w14:paraId="447C0577" w14:textId="584D9CDD" w:rsidR="001A5CA5" w:rsidRPr="001A5CA5" w:rsidRDefault="00E24C45" w:rsidP="00FE2DDE">
      <w:pPr>
        <w:pStyle w:val="NormalWeb"/>
        <w:rPr>
          <w:lang w:val="en"/>
        </w:rPr>
      </w:pPr>
      <w:r w:rsidRPr="00224FDD">
        <w:rPr>
          <w:rFonts w:ascii="Helvetica" w:hAnsi="Helvetica" w:cs="Helvetica"/>
          <w:color w:val="333333"/>
          <w:lang w:val="en"/>
        </w:rPr>
        <w:t>If you</w:t>
      </w:r>
      <w:r w:rsidR="002812F5">
        <w:rPr>
          <w:rFonts w:ascii="Helvetica" w:hAnsi="Helvetica" w:cs="Helvetica"/>
          <w:color w:val="333333"/>
          <w:lang w:val="en"/>
        </w:rPr>
        <w:t xml:space="preserve"> are</w:t>
      </w:r>
      <w:r w:rsidRPr="00224FDD">
        <w:rPr>
          <w:rFonts w:ascii="Helvetica" w:hAnsi="Helvetica" w:cs="Helvetica"/>
          <w:color w:val="333333"/>
          <w:lang w:val="en"/>
        </w:rPr>
        <w:t xml:space="preserve"> </w:t>
      </w:r>
      <w:r w:rsidR="00600FE1" w:rsidRPr="00224FDD">
        <w:rPr>
          <w:rFonts w:ascii="Helvetica" w:hAnsi="Helvetica" w:cs="Helvetica"/>
          <w:color w:val="333333"/>
          <w:lang w:val="en"/>
        </w:rPr>
        <w:t xml:space="preserve">considering </w:t>
      </w:r>
      <w:r w:rsidRPr="00224FDD">
        <w:rPr>
          <w:rFonts w:ascii="Helvetica" w:hAnsi="Helvetica" w:cs="Helvetica"/>
          <w:color w:val="333333"/>
          <w:lang w:val="en"/>
        </w:rPr>
        <w:t>making significant changes, especially related to the child</w:t>
      </w:r>
      <w:r w:rsidR="00CA1C4D" w:rsidRPr="00224FDD">
        <w:rPr>
          <w:rFonts w:ascii="Helvetica" w:hAnsi="Helvetica" w:cs="Helvetica"/>
          <w:color w:val="333333"/>
          <w:lang w:val="en"/>
        </w:rPr>
        <w:t>’s</w:t>
      </w:r>
      <w:r w:rsidRPr="00224FDD">
        <w:rPr>
          <w:rFonts w:ascii="Helvetica" w:hAnsi="Helvetica" w:cs="Helvetica"/>
          <w:color w:val="333333"/>
          <w:lang w:val="en"/>
        </w:rPr>
        <w:t xml:space="preserve"> living arrangements or child support, it</w:t>
      </w:r>
      <w:r w:rsidR="002812F5">
        <w:rPr>
          <w:rFonts w:ascii="Helvetica" w:hAnsi="Helvetica" w:cs="Helvetica"/>
          <w:color w:val="333333"/>
          <w:lang w:val="en"/>
        </w:rPr>
        <w:t xml:space="preserve"> i</w:t>
      </w:r>
      <w:r w:rsidRPr="00224FDD">
        <w:rPr>
          <w:rFonts w:ascii="Helvetica" w:hAnsi="Helvetica" w:cs="Helvetica"/>
          <w:color w:val="333333"/>
          <w:lang w:val="en"/>
        </w:rPr>
        <w:t xml:space="preserve">s advisable to discuss the issues and show your draft amended parenting plan to a lawyer before you sign it to ensure that you understand your legal rights and responsibilities. This is particularly important if the terms of your parenting plan are a part of a formal </w:t>
      </w:r>
      <w:r w:rsidR="00954FF8" w:rsidRPr="00224FDD">
        <w:rPr>
          <w:rFonts w:ascii="Helvetica" w:hAnsi="Helvetica" w:cs="Helvetica"/>
          <w:color w:val="333333"/>
          <w:lang w:val="en"/>
        </w:rPr>
        <w:t>S</w:t>
      </w:r>
      <w:r w:rsidRPr="00224FDD">
        <w:rPr>
          <w:rFonts w:ascii="Helvetica" w:hAnsi="Helvetica" w:cs="Helvetica"/>
          <w:color w:val="333333"/>
          <w:lang w:val="en"/>
        </w:rPr>
        <w:t xml:space="preserve">eparation </w:t>
      </w:r>
      <w:r w:rsidR="00954FF8" w:rsidRPr="00224FDD">
        <w:rPr>
          <w:rFonts w:ascii="Helvetica" w:hAnsi="Helvetica" w:cs="Helvetica"/>
          <w:color w:val="333333"/>
          <w:lang w:val="en"/>
        </w:rPr>
        <w:t>A</w:t>
      </w:r>
      <w:r w:rsidRPr="00224FDD">
        <w:rPr>
          <w:rFonts w:ascii="Helvetica" w:hAnsi="Helvetica" w:cs="Helvetica"/>
          <w:color w:val="333333"/>
          <w:lang w:val="en"/>
        </w:rPr>
        <w:t xml:space="preserve">greement or have been included in a </w:t>
      </w:r>
      <w:r w:rsidR="00954FF8" w:rsidRPr="00224FDD">
        <w:rPr>
          <w:rFonts w:ascii="Helvetica" w:hAnsi="Helvetica" w:cs="Helvetica"/>
          <w:color w:val="333333"/>
          <w:lang w:val="en"/>
        </w:rPr>
        <w:t>C</w:t>
      </w:r>
      <w:r w:rsidRPr="00224FDD">
        <w:rPr>
          <w:rFonts w:ascii="Helvetica" w:hAnsi="Helvetica" w:cs="Helvetica"/>
          <w:color w:val="333333"/>
          <w:lang w:val="en"/>
        </w:rPr>
        <w:t xml:space="preserve">ourt </w:t>
      </w:r>
      <w:r w:rsidR="00954FF8" w:rsidRPr="00224FDD">
        <w:rPr>
          <w:rFonts w:ascii="Helvetica" w:hAnsi="Helvetica" w:cs="Helvetica"/>
          <w:color w:val="333333"/>
          <w:lang w:val="en"/>
        </w:rPr>
        <w:t>O</w:t>
      </w:r>
      <w:r w:rsidRPr="00224FDD">
        <w:rPr>
          <w:rFonts w:ascii="Helvetica" w:hAnsi="Helvetica" w:cs="Helvetica"/>
          <w:color w:val="333333"/>
          <w:lang w:val="en"/>
        </w:rPr>
        <w:t>rder, as those documents should be updated to make the changes legally enforceable.</w:t>
      </w:r>
    </w:p>
    <w:p w14:paraId="76263741" w14:textId="65AC623B" w:rsidR="00E24C45" w:rsidRPr="00135472" w:rsidRDefault="00E24C45" w:rsidP="00053A26">
      <w:pPr>
        <w:pStyle w:val="Heading2"/>
        <w:rPr>
          <w:rFonts w:ascii="Helvetica" w:hAnsi="Helvetica" w:cs="Helvetica"/>
          <w:b/>
          <w:color w:val="244B7F"/>
          <w:sz w:val="28"/>
          <w:szCs w:val="28"/>
          <w:lang w:val="en"/>
        </w:rPr>
      </w:pPr>
      <w:bookmarkStart w:id="38" w:name="_Toc130852674"/>
      <w:r w:rsidRPr="00135472">
        <w:rPr>
          <w:rFonts w:ascii="Helvetica" w:hAnsi="Helvetica" w:cs="Helvetica"/>
          <w:b/>
          <w:color w:val="244B7F"/>
          <w:sz w:val="28"/>
          <w:szCs w:val="28"/>
          <w:lang w:val="en"/>
        </w:rPr>
        <w:t xml:space="preserve">First </w:t>
      </w:r>
      <w:r w:rsidR="00135472" w:rsidRPr="00135472">
        <w:rPr>
          <w:rFonts w:ascii="Helvetica" w:hAnsi="Helvetica" w:cs="Helvetica"/>
          <w:b/>
          <w:color w:val="244B7F"/>
          <w:sz w:val="28"/>
          <w:szCs w:val="28"/>
          <w:lang w:val="en"/>
        </w:rPr>
        <w:t>P</w:t>
      </w:r>
      <w:r w:rsidRPr="00135472">
        <w:rPr>
          <w:rFonts w:ascii="Helvetica" w:hAnsi="Helvetica" w:cs="Helvetica"/>
          <w:b/>
          <w:color w:val="244B7F"/>
          <w:sz w:val="28"/>
          <w:szCs w:val="28"/>
          <w:lang w:val="en"/>
        </w:rPr>
        <w:t xml:space="preserve">arenting </w:t>
      </w:r>
      <w:r w:rsidR="00135472" w:rsidRPr="00135472">
        <w:rPr>
          <w:rFonts w:ascii="Helvetica" w:hAnsi="Helvetica" w:cs="Helvetica"/>
          <w:b/>
          <w:color w:val="244B7F"/>
          <w:sz w:val="28"/>
          <w:szCs w:val="28"/>
          <w:lang w:val="en"/>
        </w:rPr>
        <w:t>P</w:t>
      </w:r>
      <w:r w:rsidRPr="00135472">
        <w:rPr>
          <w:rFonts w:ascii="Helvetica" w:hAnsi="Helvetica" w:cs="Helvetica"/>
          <w:b/>
          <w:color w:val="244B7F"/>
          <w:sz w:val="28"/>
          <w:szCs w:val="28"/>
          <w:lang w:val="en"/>
        </w:rPr>
        <w:t xml:space="preserve">lan </w:t>
      </w:r>
      <w:r w:rsidR="00135472" w:rsidRPr="00135472">
        <w:rPr>
          <w:rFonts w:ascii="Helvetica" w:hAnsi="Helvetica" w:cs="Helvetica"/>
          <w:b/>
          <w:color w:val="244B7F"/>
          <w:sz w:val="28"/>
          <w:szCs w:val="28"/>
          <w:lang w:val="en"/>
        </w:rPr>
        <w:t>R</w:t>
      </w:r>
      <w:r w:rsidRPr="00135472">
        <w:rPr>
          <w:rFonts w:ascii="Helvetica" w:hAnsi="Helvetica" w:cs="Helvetica"/>
          <w:b/>
          <w:color w:val="244B7F"/>
          <w:sz w:val="28"/>
          <w:szCs w:val="28"/>
          <w:lang w:val="en"/>
        </w:rPr>
        <w:t>eview</w:t>
      </w:r>
      <w:bookmarkEnd w:id="38"/>
    </w:p>
    <w:p w14:paraId="3322BF09" w14:textId="77777777" w:rsidR="00053A26" w:rsidRPr="00224FDD" w:rsidRDefault="00053A26" w:rsidP="00D3600F">
      <w:pPr>
        <w:pStyle w:val="NormalWeb"/>
        <w:spacing w:after="0"/>
        <w:rPr>
          <w:rFonts w:ascii="Helvetica" w:hAnsi="Helvetica" w:cs="Helvetica"/>
          <w:color w:val="333333"/>
          <w:lang w:val="en"/>
        </w:rPr>
      </w:pPr>
    </w:p>
    <w:p w14:paraId="57079103" w14:textId="1296A9AC" w:rsidR="00E24C45" w:rsidRPr="00224FDD" w:rsidRDefault="00E24C45" w:rsidP="00E24C45">
      <w:pPr>
        <w:pStyle w:val="NormalWeb"/>
        <w:rPr>
          <w:rFonts w:ascii="Helvetica" w:hAnsi="Helvetica" w:cs="Helvetica"/>
          <w:color w:val="333333"/>
          <w:lang w:val="en"/>
        </w:rPr>
      </w:pPr>
      <w:r w:rsidRPr="00224FDD">
        <w:rPr>
          <w:rFonts w:ascii="Helvetica" w:hAnsi="Helvetica" w:cs="Helvetica"/>
          <w:color w:val="333333"/>
          <w:lang w:val="en"/>
        </w:rPr>
        <w:t xml:space="preserve">To make sure your parenting plan is working for your child and is practical for you and the other parent, you may want to include a provision for a “first review.” This would set a time for you to meet to discuss the parenting plan and how </w:t>
      </w:r>
      <w:r w:rsidR="002812F5">
        <w:rPr>
          <w:rFonts w:ascii="Helvetica" w:hAnsi="Helvetica" w:cs="Helvetica"/>
          <w:color w:val="333333"/>
          <w:lang w:val="en"/>
        </w:rPr>
        <w:t>it is</w:t>
      </w:r>
      <w:r w:rsidRPr="00224FDD">
        <w:rPr>
          <w:rFonts w:ascii="Helvetica" w:hAnsi="Helvetica" w:cs="Helvetica"/>
          <w:color w:val="333333"/>
          <w:lang w:val="en"/>
        </w:rPr>
        <w:t xml:space="preserve"> working. </w:t>
      </w:r>
      <w:r w:rsidR="00954FF8" w:rsidRPr="00224FDD">
        <w:rPr>
          <w:rFonts w:ascii="Helvetica" w:hAnsi="Helvetica" w:cs="Helvetica"/>
          <w:color w:val="333333"/>
          <w:lang w:val="en"/>
        </w:rPr>
        <w:t xml:space="preserve">If your child is older, you should consider how to seek </w:t>
      </w:r>
      <w:r w:rsidRPr="00224FDD">
        <w:rPr>
          <w:rFonts w:ascii="Helvetica" w:hAnsi="Helvetica" w:cs="Helvetica"/>
          <w:color w:val="333333"/>
          <w:lang w:val="en"/>
        </w:rPr>
        <w:t xml:space="preserve">the input of your child about </w:t>
      </w:r>
      <w:r w:rsidR="003A78B5" w:rsidRPr="00224FDD">
        <w:rPr>
          <w:rFonts w:ascii="Helvetica" w:hAnsi="Helvetica" w:cs="Helvetica"/>
          <w:color w:val="333333"/>
          <w:lang w:val="en"/>
        </w:rPr>
        <w:t xml:space="preserve">whether </w:t>
      </w:r>
      <w:r w:rsidRPr="00224FDD">
        <w:rPr>
          <w:rFonts w:ascii="Helvetica" w:hAnsi="Helvetica" w:cs="Helvetica"/>
          <w:color w:val="333333"/>
          <w:lang w:val="en"/>
        </w:rPr>
        <w:t xml:space="preserve">the parenting plan is meeting their needs. If you want to include a provision for a first review, </w:t>
      </w:r>
      <w:r w:rsidR="002812F5">
        <w:rPr>
          <w:rFonts w:ascii="Helvetica" w:hAnsi="Helvetica" w:cs="Helvetica"/>
          <w:color w:val="333333"/>
          <w:lang w:val="en"/>
        </w:rPr>
        <w:t>it is</w:t>
      </w:r>
      <w:r w:rsidRPr="00224FDD">
        <w:rPr>
          <w:rFonts w:ascii="Helvetica" w:hAnsi="Helvetica" w:cs="Helvetica"/>
          <w:color w:val="333333"/>
          <w:lang w:val="en"/>
        </w:rPr>
        <w:t xml:space="preserve"> important to allow enough time to try out the parenting arrangement first. For example, you may decide to meet after three months</w:t>
      </w:r>
      <w:r w:rsidR="003A78B5" w:rsidRPr="00224FDD">
        <w:rPr>
          <w:rFonts w:ascii="Helvetica" w:hAnsi="Helvetica" w:cs="Helvetica"/>
          <w:color w:val="333333"/>
          <w:lang w:val="en"/>
        </w:rPr>
        <w:t>, and then annually or more often if issues arise</w:t>
      </w:r>
      <w:r w:rsidRPr="00224FDD">
        <w:rPr>
          <w:rFonts w:ascii="Helvetica" w:hAnsi="Helvetica" w:cs="Helvetica"/>
          <w:color w:val="333333"/>
          <w:lang w:val="en"/>
        </w:rPr>
        <w:t>.</w:t>
      </w:r>
    </w:p>
    <w:p w14:paraId="58530AA3" w14:textId="77777777" w:rsidR="00E24C45" w:rsidRPr="00224FDD" w:rsidRDefault="00E24C45" w:rsidP="00E24C45">
      <w:pPr>
        <w:pStyle w:val="NormalWeb"/>
        <w:rPr>
          <w:rFonts w:ascii="Helvetica" w:hAnsi="Helvetica" w:cs="Helvetica"/>
          <w:color w:val="333333"/>
          <w:lang w:val="en"/>
        </w:rPr>
      </w:pPr>
      <w:r w:rsidRPr="00224FDD">
        <w:rPr>
          <w:rFonts w:ascii="Helvetica" w:hAnsi="Helvetica" w:cs="Helvetica"/>
          <w:color w:val="333333"/>
          <w:lang w:val="en"/>
        </w:rPr>
        <w:t>Natural breaks in the year are often good times to start or end a new arrangement. For example, the end of the school year, the end of the summer or major school breaks are good times to make changes.</w:t>
      </w:r>
    </w:p>
    <w:p w14:paraId="13514955" w14:textId="55939A3C" w:rsidR="00A31093" w:rsidRPr="00EA4008" w:rsidRDefault="00A31093" w:rsidP="00E50D04">
      <w:pPr>
        <w:spacing w:line="240" w:lineRule="auto"/>
        <w:ind w:left="720"/>
        <w:rPr>
          <w:rFonts w:ascii="Helvetica" w:hAnsi="Helvetica" w:cs="Helvetica"/>
          <w:b/>
          <w:bCs/>
          <w:i/>
          <w:iCs/>
          <w:color w:val="333333"/>
          <w:lang w:val="en"/>
        </w:rPr>
      </w:pPr>
      <w:r w:rsidRPr="00EA4008">
        <w:rPr>
          <w:rFonts w:ascii="Helvetica" w:hAnsi="Helvetica" w:cs="Helvetica"/>
          <w:b/>
          <w:bCs/>
          <w:i/>
          <w:iCs/>
          <w:color w:val="333333"/>
          <w:lang w:val="en"/>
        </w:rPr>
        <w:t>Plan Review</w:t>
      </w:r>
    </w:p>
    <w:p w14:paraId="69B1EA77" w14:textId="088FE503" w:rsidR="0074527E" w:rsidRPr="00EA4008" w:rsidRDefault="00E24C45" w:rsidP="00E50D04">
      <w:pPr>
        <w:spacing w:line="240" w:lineRule="auto"/>
        <w:ind w:left="720"/>
        <w:rPr>
          <w:rFonts w:ascii="Helvetica" w:hAnsi="Helvetica" w:cs="Helvetica"/>
          <w:b/>
          <w:lang w:val="en"/>
        </w:rPr>
      </w:pPr>
      <w:r w:rsidRPr="00EA4008">
        <w:rPr>
          <w:rFonts w:ascii="Helvetica" w:hAnsi="Helvetica" w:cs="Helvetica"/>
          <w:color w:val="333333"/>
          <w:lang w:val="en"/>
        </w:rPr>
        <w:t xml:space="preserve">This plan will be reviewed on [insert date]. At this time, Parent A and Parent B will discuss the parenting plan and negotiate any changes that they agree are appropriate. </w:t>
      </w:r>
    </w:p>
    <w:p w14:paraId="69B8BCE0" w14:textId="77777777" w:rsidR="00BA28C4" w:rsidRDefault="00BA28C4" w:rsidP="004E41A8">
      <w:pPr>
        <w:pStyle w:val="Heading2"/>
        <w:rPr>
          <w:rFonts w:ascii="Helvetica" w:hAnsi="Helvetica" w:cs="Helvetica"/>
          <w:b/>
          <w:color w:val="244B7F"/>
          <w:sz w:val="28"/>
          <w:szCs w:val="28"/>
          <w:lang w:val="en"/>
        </w:rPr>
      </w:pPr>
    </w:p>
    <w:p w14:paraId="70906679" w14:textId="30F608B4" w:rsidR="00CA1C4D" w:rsidRPr="00135472" w:rsidRDefault="00E24C45" w:rsidP="004E41A8">
      <w:pPr>
        <w:pStyle w:val="Heading2"/>
        <w:rPr>
          <w:rFonts w:ascii="Helvetica" w:hAnsi="Helvetica"/>
          <w:color w:val="244B7F"/>
          <w:lang w:val="en"/>
        </w:rPr>
      </w:pPr>
      <w:bookmarkStart w:id="39" w:name="_Toc130852675"/>
      <w:r w:rsidRPr="00135472">
        <w:rPr>
          <w:rFonts w:ascii="Helvetica" w:hAnsi="Helvetica" w:cs="Helvetica"/>
          <w:b/>
          <w:color w:val="244B7F"/>
          <w:sz w:val="28"/>
          <w:szCs w:val="28"/>
          <w:lang w:val="en"/>
        </w:rPr>
        <w:t xml:space="preserve">Regular </w:t>
      </w:r>
      <w:r w:rsidR="00135472" w:rsidRPr="00135472">
        <w:rPr>
          <w:rFonts w:ascii="Helvetica" w:hAnsi="Helvetica" w:cs="Helvetica"/>
          <w:b/>
          <w:color w:val="244B7F"/>
          <w:sz w:val="28"/>
          <w:szCs w:val="28"/>
          <w:lang w:val="en"/>
        </w:rPr>
        <w:t>P</w:t>
      </w:r>
      <w:r w:rsidRPr="00135472">
        <w:rPr>
          <w:rFonts w:ascii="Helvetica" w:hAnsi="Helvetica" w:cs="Helvetica"/>
          <w:b/>
          <w:color w:val="244B7F"/>
          <w:sz w:val="28"/>
          <w:szCs w:val="28"/>
          <w:lang w:val="en"/>
        </w:rPr>
        <w:t xml:space="preserve">arent </w:t>
      </w:r>
      <w:r w:rsidR="00135472" w:rsidRPr="00135472">
        <w:rPr>
          <w:rFonts w:ascii="Helvetica" w:hAnsi="Helvetica" w:cs="Helvetica"/>
          <w:b/>
          <w:color w:val="244B7F"/>
          <w:sz w:val="28"/>
          <w:szCs w:val="28"/>
          <w:lang w:val="en"/>
        </w:rPr>
        <w:t>M</w:t>
      </w:r>
      <w:r w:rsidRPr="00135472">
        <w:rPr>
          <w:rFonts w:ascii="Helvetica" w:hAnsi="Helvetica" w:cs="Helvetica"/>
          <w:b/>
          <w:color w:val="244B7F"/>
          <w:sz w:val="28"/>
          <w:szCs w:val="28"/>
          <w:lang w:val="en"/>
        </w:rPr>
        <w:t>eetings</w:t>
      </w:r>
      <w:bookmarkEnd w:id="39"/>
    </w:p>
    <w:p w14:paraId="5B6CF64E" w14:textId="64EA85C3" w:rsidR="00383E18" w:rsidRPr="001A5CA5" w:rsidRDefault="007A0D6A" w:rsidP="001A5CA5">
      <w:pPr>
        <w:pStyle w:val="NormalWeb"/>
        <w:rPr>
          <w:rFonts w:ascii="Helvetica" w:hAnsi="Helvetica" w:cs="Helvetica"/>
          <w:color w:val="333333"/>
          <w:lang w:val="en"/>
        </w:rPr>
      </w:pPr>
      <w:r>
        <w:rPr>
          <w:rFonts w:ascii="Helvetica" w:hAnsi="Helvetica" w:cs="Helvetica"/>
          <w:color w:val="333333"/>
          <w:lang w:val="en"/>
        </w:rPr>
        <w:br/>
      </w:r>
      <w:r w:rsidR="00E24C45" w:rsidRPr="00224FDD">
        <w:rPr>
          <w:rFonts w:ascii="Helvetica" w:hAnsi="Helvetica" w:cs="Helvetica"/>
          <w:color w:val="333333"/>
          <w:lang w:val="en"/>
        </w:rPr>
        <w:t>Children need different things from you at different ages and stages of development, and their schedules will change as they grow</w:t>
      </w:r>
      <w:r w:rsidR="00074ABB" w:rsidRPr="00224FDD">
        <w:rPr>
          <w:rFonts w:ascii="Helvetica" w:hAnsi="Helvetica" w:cs="Helvetica"/>
          <w:color w:val="333333"/>
          <w:lang w:val="en"/>
        </w:rPr>
        <w:t xml:space="preserve"> older</w:t>
      </w:r>
      <w:r w:rsidR="00E24C45" w:rsidRPr="00224FDD">
        <w:rPr>
          <w:rFonts w:ascii="Helvetica" w:hAnsi="Helvetica" w:cs="Helvetica"/>
          <w:color w:val="333333"/>
          <w:lang w:val="en"/>
        </w:rPr>
        <w:t xml:space="preserve">. This is especially true as children become more involved in activities. The younger your child at the time </w:t>
      </w:r>
      <w:r w:rsidR="00074ABB" w:rsidRPr="00224FDD">
        <w:rPr>
          <w:rFonts w:ascii="Helvetica" w:hAnsi="Helvetica" w:cs="Helvetica"/>
          <w:color w:val="333333"/>
          <w:lang w:val="en"/>
        </w:rPr>
        <w:t xml:space="preserve">that you make the initial plan, </w:t>
      </w:r>
      <w:r w:rsidR="00E24C45" w:rsidRPr="00224FDD">
        <w:rPr>
          <w:rFonts w:ascii="Helvetica" w:hAnsi="Helvetica" w:cs="Helvetica"/>
          <w:color w:val="333333"/>
          <w:lang w:val="en"/>
        </w:rPr>
        <w:t xml:space="preserve">the more you can expect that their needs will change </w:t>
      </w:r>
      <w:r w:rsidR="00074ABB" w:rsidRPr="00224FDD">
        <w:rPr>
          <w:rFonts w:ascii="Helvetica" w:hAnsi="Helvetica" w:cs="Helvetica"/>
          <w:color w:val="333333"/>
          <w:lang w:val="en"/>
        </w:rPr>
        <w:t xml:space="preserve">and you will need </w:t>
      </w:r>
      <w:r w:rsidR="00E24C45" w:rsidRPr="00224FDD">
        <w:rPr>
          <w:rFonts w:ascii="Helvetica" w:hAnsi="Helvetica" w:cs="Helvetica"/>
          <w:color w:val="333333"/>
          <w:lang w:val="en"/>
        </w:rPr>
        <w:t xml:space="preserve">to adjust your parenting plan. Think about whether your parenting plan should include a provision that you and the other parent meet regularly to look at the parenting plan and how </w:t>
      </w:r>
      <w:r w:rsidR="002812F5">
        <w:rPr>
          <w:rFonts w:ascii="Helvetica" w:hAnsi="Helvetica" w:cs="Helvetica"/>
          <w:color w:val="333333"/>
          <w:lang w:val="en"/>
        </w:rPr>
        <w:t>it is</w:t>
      </w:r>
      <w:r w:rsidR="00E24C45" w:rsidRPr="00224FDD">
        <w:rPr>
          <w:rFonts w:ascii="Helvetica" w:hAnsi="Helvetica" w:cs="Helvetica"/>
          <w:color w:val="333333"/>
          <w:lang w:val="en"/>
        </w:rPr>
        <w:t xml:space="preserve"> working for your children.</w:t>
      </w:r>
    </w:p>
    <w:p w14:paraId="29ECED7E" w14:textId="45A4B97E" w:rsidR="00104737" w:rsidRPr="000A6896" w:rsidRDefault="00104737" w:rsidP="00E24C45">
      <w:pPr>
        <w:spacing w:line="240" w:lineRule="auto"/>
        <w:ind w:left="720"/>
        <w:rPr>
          <w:rFonts w:ascii="Helvetica" w:hAnsi="Helvetica" w:cs="Helvetica"/>
          <w:b/>
          <w:bCs/>
          <w:i/>
          <w:iCs/>
          <w:color w:val="333333"/>
          <w:lang w:val="en"/>
        </w:rPr>
      </w:pPr>
      <w:r w:rsidRPr="000A6896">
        <w:rPr>
          <w:rFonts w:ascii="Helvetica" w:hAnsi="Helvetica" w:cs="Helvetica"/>
          <w:b/>
          <w:bCs/>
          <w:i/>
          <w:iCs/>
          <w:color w:val="333333"/>
          <w:lang w:val="en"/>
        </w:rPr>
        <w:t>Parent Meetings</w:t>
      </w:r>
    </w:p>
    <w:p w14:paraId="2B86C1C8" w14:textId="6198471C" w:rsidR="00E24C45" w:rsidRPr="000A6896" w:rsidRDefault="00E24C45" w:rsidP="00E24C45">
      <w:pPr>
        <w:spacing w:line="240" w:lineRule="auto"/>
        <w:ind w:left="720"/>
        <w:rPr>
          <w:rFonts w:ascii="Helvetica" w:hAnsi="Helvetica" w:cs="Helvetica"/>
          <w:color w:val="333333"/>
          <w:lang w:val="en"/>
        </w:rPr>
      </w:pPr>
      <w:r w:rsidRPr="000A6896">
        <w:rPr>
          <w:rFonts w:ascii="Helvetica" w:hAnsi="Helvetica" w:cs="Helvetica"/>
          <w:color w:val="333333"/>
          <w:lang w:val="en"/>
        </w:rPr>
        <w:t>Parent A and Parent B agree that they will meet [insert time period, e.g. annually, twice a year, three times a year], before the end of [insert a month</w:t>
      </w:r>
      <w:r w:rsidR="00112102" w:rsidRPr="000A6896">
        <w:rPr>
          <w:rFonts w:ascii="Helvetica" w:hAnsi="Helvetica" w:cs="Helvetica"/>
          <w:color w:val="333333"/>
          <w:lang w:val="en"/>
        </w:rPr>
        <w:t xml:space="preserve"> or months</w:t>
      </w:r>
      <w:r w:rsidRPr="000A6896">
        <w:rPr>
          <w:rFonts w:ascii="Helvetica" w:hAnsi="Helvetica" w:cs="Helvetica"/>
          <w:color w:val="333333"/>
          <w:lang w:val="en"/>
        </w:rPr>
        <w:t xml:space="preserve">, if applicable], to discuss the parenting plan. Prior to this meeting, each parent will review the parenting plan and bring a written list of issues for discussion to the meeting. </w:t>
      </w:r>
    </w:p>
    <w:p w14:paraId="18BC7537" w14:textId="00867FE7" w:rsidR="008B5CD7" w:rsidRPr="000A6896" w:rsidRDefault="00E24C45" w:rsidP="002A64DE">
      <w:pPr>
        <w:spacing w:line="240" w:lineRule="auto"/>
        <w:ind w:left="720"/>
        <w:rPr>
          <w:rFonts w:ascii="Helvetica" w:hAnsi="Helvetica" w:cs="Helvetica"/>
          <w:color w:val="333333"/>
          <w:lang w:val="en"/>
        </w:rPr>
      </w:pPr>
      <w:r w:rsidRPr="000A6896">
        <w:rPr>
          <w:rFonts w:ascii="Helvetica" w:hAnsi="Helvetica" w:cs="Helvetica"/>
          <w:color w:val="333333"/>
          <w:lang w:val="en"/>
        </w:rPr>
        <w:t xml:space="preserve">If Parent A and Parent B are unable to agree to changes to the parenting plan within 30 days of the [insert time period] meeting, they will use the dispute resolution method set out in this document. </w:t>
      </w:r>
    </w:p>
    <w:p w14:paraId="622F48DA" w14:textId="77777777" w:rsidR="00BA28C4" w:rsidRDefault="00BA28C4" w:rsidP="00053A26">
      <w:pPr>
        <w:pStyle w:val="Heading2"/>
        <w:rPr>
          <w:rFonts w:ascii="Helvetica" w:hAnsi="Helvetica" w:cs="Helvetica"/>
          <w:b/>
          <w:color w:val="244B7F"/>
          <w:sz w:val="28"/>
          <w:szCs w:val="28"/>
          <w:lang w:val="en"/>
        </w:rPr>
      </w:pPr>
    </w:p>
    <w:p w14:paraId="77B9149B" w14:textId="77777777" w:rsidR="00BA28C4" w:rsidRDefault="00BA28C4">
      <w:pPr>
        <w:spacing w:after="0" w:line="240" w:lineRule="auto"/>
        <w:rPr>
          <w:rFonts w:ascii="Helvetica" w:eastAsia="Times New Roman" w:hAnsi="Helvetica" w:cs="Helvetica"/>
          <w:b/>
          <w:color w:val="244B7F"/>
          <w:sz w:val="28"/>
          <w:szCs w:val="28"/>
          <w:lang w:val="en"/>
        </w:rPr>
      </w:pPr>
      <w:r>
        <w:rPr>
          <w:rFonts w:ascii="Helvetica" w:hAnsi="Helvetica" w:cs="Helvetica"/>
          <w:b/>
          <w:color w:val="244B7F"/>
          <w:sz w:val="28"/>
          <w:szCs w:val="28"/>
          <w:lang w:val="en"/>
        </w:rPr>
        <w:br w:type="page"/>
      </w:r>
    </w:p>
    <w:p w14:paraId="7D3BABC5" w14:textId="4B0AC875" w:rsidR="00E24C45" w:rsidRPr="00135472" w:rsidRDefault="00E24C45" w:rsidP="00053A26">
      <w:pPr>
        <w:pStyle w:val="Heading2"/>
        <w:rPr>
          <w:rFonts w:ascii="Helvetica" w:hAnsi="Helvetica" w:cs="Helvetica"/>
          <w:b/>
          <w:color w:val="244B7F"/>
          <w:sz w:val="28"/>
          <w:szCs w:val="28"/>
          <w:lang w:val="en"/>
        </w:rPr>
      </w:pPr>
      <w:bookmarkStart w:id="40" w:name="_Toc130852676"/>
      <w:r w:rsidRPr="00135472">
        <w:rPr>
          <w:rFonts w:ascii="Helvetica" w:hAnsi="Helvetica" w:cs="Helvetica"/>
          <w:b/>
          <w:color w:val="244B7F"/>
          <w:sz w:val="28"/>
          <w:szCs w:val="28"/>
          <w:lang w:val="en"/>
        </w:rPr>
        <w:t xml:space="preserve">Unanticipated </w:t>
      </w:r>
      <w:r w:rsidR="00135472" w:rsidRPr="00135472">
        <w:rPr>
          <w:rFonts w:ascii="Helvetica" w:hAnsi="Helvetica" w:cs="Helvetica"/>
          <w:b/>
          <w:color w:val="244B7F"/>
          <w:sz w:val="28"/>
          <w:szCs w:val="28"/>
          <w:lang w:val="en"/>
        </w:rPr>
        <w:t>C</w:t>
      </w:r>
      <w:r w:rsidRPr="00135472">
        <w:rPr>
          <w:rFonts w:ascii="Helvetica" w:hAnsi="Helvetica" w:cs="Helvetica"/>
          <w:b/>
          <w:color w:val="244B7F"/>
          <w:sz w:val="28"/>
          <w:szCs w:val="28"/>
          <w:lang w:val="en"/>
        </w:rPr>
        <w:t>hanges</w:t>
      </w:r>
      <w:bookmarkEnd w:id="40"/>
      <w:r w:rsidRPr="00135472">
        <w:rPr>
          <w:rFonts w:ascii="Helvetica" w:hAnsi="Helvetica" w:cs="Helvetica"/>
          <w:b/>
          <w:color w:val="244B7F"/>
          <w:sz w:val="28"/>
          <w:szCs w:val="28"/>
          <w:lang w:val="en"/>
        </w:rPr>
        <w:t xml:space="preserve"> </w:t>
      </w:r>
    </w:p>
    <w:p w14:paraId="7539A9DC" w14:textId="77777777" w:rsidR="00053A26" w:rsidRPr="00224FDD" w:rsidRDefault="00053A26" w:rsidP="00D3600F">
      <w:pPr>
        <w:pStyle w:val="NormalWeb"/>
        <w:spacing w:after="0"/>
        <w:rPr>
          <w:rFonts w:ascii="Helvetica" w:hAnsi="Helvetica" w:cs="Helvetica"/>
          <w:color w:val="333333"/>
          <w:lang w:val="en"/>
        </w:rPr>
      </w:pPr>
    </w:p>
    <w:p w14:paraId="41BC2B65" w14:textId="2D3ECD01" w:rsidR="006429F2" w:rsidRDefault="00E24C45" w:rsidP="00FA16A2">
      <w:pPr>
        <w:pStyle w:val="NormalWeb"/>
        <w:rPr>
          <w:rFonts w:ascii="Helvetica" w:hAnsi="Helvetica" w:cs="Helvetica"/>
          <w:color w:val="333333"/>
          <w:lang w:val="en"/>
        </w:rPr>
      </w:pPr>
      <w:r w:rsidRPr="00224FDD">
        <w:rPr>
          <w:rFonts w:ascii="Helvetica" w:hAnsi="Helvetica" w:cs="Helvetica"/>
          <w:color w:val="333333"/>
          <w:lang w:val="en"/>
        </w:rPr>
        <w:t xml:space="preserve">Sometimes, you may have changes in your life that you didn't expect when you wrote your parenting plan. Even if you decide to hold regular meetings with the other parent, issues may come up between meetings. For example, if one of you has a new work schedule, you may need to change your parenting plan. </w:t>
      </w:r>
      <w:r w:rsidR="002812F5">
        <w:rPr>
          <w:rFonts w:ascii="Helvetica" w:hAnsi="Helvetica" w:cs="Helvetica"/>
          <w:color w:val="333333"/>
          <w:lang w:val="en"/>
        </w:rPr>
        <w:t>It is</w:t>
      </w:r>
      <w:r w:rsidRPr="00224FDD">
        <w:rPr>
          <w:rFonts w:ascii="Helvetica" w:hAnsi="Helvetica" w:cs="Helvetica"/>
          <w:color w:val="333333"/>
          <w:lang w:val="en"/>
        </w:rPr>
        <w:t xml:space="preserve"> a good idea to decide how you will address these types of changes.</w:t>
      </w:r>
    </w:p>
    <w:p w14:paraId="3AABF102" w14:textId="6F733C51" w:rsidR="006429F2" w:rsidRPr="007B4128" w:rsidRDefault="00FB676E" w:rsidP="00C65DA8">
      <w:pPr>
        <w:spacing w:line="240" w:lineRule="auto"/>
        <w:ind w:left="720"/>
        <w:rPr>
          <w:rFonts w:ascii="Helvetica" w:hAnsi="Helvetica" w:cs="Helvetica"/>
          <w:b/>
          <w:bCs/>
          <w:i/>
          <w:iCs/>
          <w:color w:val="333333"/>
          <w:sz w:val="24"/>
          <w:szCs w:val="24"/>
          <w:lang w:val="en"/>
        </w:rPr>
      </w:pPr>
      <w:r w:rsidRPr="007B4128">
        <w:rPr>
          <w:rFonts w:ascii="Helvetica" w:hAnsi="Helvetica" w:cs="Helvetica"/>
          <w:b/>
          <w:bCs/>
          <w:i/>
          <w:iCs/>
          <w:color w:val="333333"/>
          <w:sz w:val="24"/>
          <w:szCs w:val="24"/>
          <w:lang w:val="en"/>
        </w:rPr>
        <w:t>Unanticipated Changes</w:t>
      </w:r>
    </w:p>
    <w:p w14:paraId="016E5D10" w14:textId="75F18C68" w:rsidR="00E24C45" w:rsidRPr="00224FDD" w:rsidRDefault="00E24C45" w:rsidP="00C65DA8">
      <w:pPr>
        <w:spacing w:line="240" w:lineRule="auto"/>
        <w:ind w:left="720"/>
        <w:rPr>
          <w:rFonts w:ascii="Helvetica" w:hAnsi="Helvetica" w:cs="Helvetica"/>
          <w:color w:val="333333"/>
          <w:lang w:val="en"/>
        </w:rPr>
      </w:pPr>
      <w:r w:rsidRPr="00224FDD">
        <w:rPr>
          <w:rFonts w:ascii="Helvetica" w:hAnsi="Helvetica" w:cs="Helvetica"/>
          <w:color w:val="333333"/>
          <w:sz w:val="24"/>
          <w:szCs w:val="24"/>
          <w:lang w:val="en"/>
        </w:rPr>
        <w:t xml:space="preserve">If the circumstances of the child change, including the ability of Parent A or Parent B to meet the </w:t>
      </w:r>
      <w:r w:rsidR="008D73B5">
        <w:rPr>
          <w:rFonts w:ascii="Helvetica" w:hAnsi="Helvetica" w:cs="Helvetica"/>
          <w:color w:val="333333"/>
          <w:sz w:val="24"/>
          <w:szCs w:val="24"/>
          <w:lang w:val="en"/>
        </w:rPr>
        <w:t>children</w:t>
      </w:r>
      <w:r w:rsidRPr="00224FDD">
        <w:rPr>
          <w:rFonts w:ascii="Helvetica" w:hAnsi="Helvetica" w:cs="Helvetica"/>
          <w:color w:val="333333"/>
          <w:sz w:val="24"/>
          <w:szCs w:val="24"/>
          <w:lang w:val="en"/>
        </w:rPr>
        <w:t xml:space="preserve">'s needs, we agree to the following process to amend the parenting plan: the parent who proposes a change to the parenting plan will advise the other parent in writing of the proposed change, </w:t>
      </w:r>
      <w:r w:rsidR="00D17E77" w:rsidRPr="00224FDD">
        <w:rPr>
          <w:rFonts w:ascii="Helvetica" w:hAnsi="Helvetica" w:cs="Helvetica"/>
          <w:color w:val="333333"/>
          <w:sz w:val="24"/>
          <w:szCs w:val="24"/>
          <w:lang w:val="en"/>
        </w:rPr>
        <w:t xml:space="preserve">and </w:t>
      </w:r>
      <w:r w:rsidRPr="00224FDD">
        <w:rPr>
          <w:rFonts w:ascii="Helvetica" w:hAnsi="Helvetica" w:cs="Helvetica"/>
          <w:color w:val="333333"/>
          <w:sz w:val="24"/>
          <w:szCs w:val="24"/>
          <w:lang w:val="en"/>
        </w:rPr>
        <w:t>we will discuss the proposed change and attempt to come to an agreement to resolve the issue</w:t>
      </w:r>
      <w:r w:rsidR="00567FC2" w:rsidRPr="00224FDD">
        <w:rPr>
          <w:rFonts w:ascii="Helvetica" w:hAnsi="Helvetica" w:cs="Helvetica"/>
          <w:color w:val="333333"/>
          <w:sz w:val="24"/>
          <w:szCs w:val="24"/>
          <w:lang w:val="en"/>
        </w:rPr>
        <w:t>.</w:t>
      </w:r>
      <w:r w:rsidRPr="00224FDD">
        <w:rPr>
          <w:rFonts w:ascii="Helvetica" w:hAnsi="Helvetica" w:cs="Helvetica"/>
          <w:color w:val="333333"/>
          <w:sz w:val="24"/>
          <w:szCs w:val="24"/>
          <w:lang w:val="en"/>
        </w:rPr>
        <w:t xml:space="preserve"> </w:t>
      </w:r>
      <w:r w:rsidR="00567FC2" w:rsidRPr="00224FDD">
        <w:rPr>
          <w:rFonts w:ascii="Helvetica" w:hAnsi="Helvetica" w:cs="Helvetica"/>
          <w:color w:val="333333"/>
          <w:sz w:val="24"/>
          <w:szCs w:val="24"/>
          <w:lang w:val="en"/>
        </w:rPr>
        <w:t>I</w:t>
      </w:r>
      <w:r w:rsidRPr="00224FDD">
        <w:rPr>
          <w:rFonts w:ascii="Helvetica" w:hAnsi="Helvetica" w:cs="Helvetica"/>
          <w:color w:val="333333"/>
          <w:sz w:val="24"/>
          <w:szCs w:val="24"/>
          <w:lang w:val="en"/>
        </w:rPr>
        <w:t xml:space="preserve">f it is not possible to come to an agreement within </w:t>
      </w:r>
      <w:r w:rsidR="003A78B5" w:rsidRPr="00224FDD">
        <w:rPr>
          <w:rFonts w:ascii="Helvetica" w:hAnsi="Helvetica" w:cs="Helvetica"/>
          <w:color w:val="333333"/>
          <w:sz w:val="24"/>
          <w:szCs w:val="24"/>
          <w:lang w:val="en"/>
        </w:rPr>
        <w:t xml:space="preserve">30 days </w:t>
      </w:r>
      <w:r w:rsidRPr="00224FDD">
        <w:rPr>
          <w:rFonts w:ascii="Helvetica" w:hAnsi="Helvetica" w:cs="Helvetica"/>
          <w:color w:val="333333"/>
          <w:sz w:val="24"/>
          <w:szCs w:val="24"/>
          <w:lang w:val="en"/>
        </w:rPr>
        <w:t>[</w:t>
      </w:r>
      <w:r w:rsidR="003A78B5" w:rsidRPr="00224FDD">
        <w:rPr>
          <w:rFonts w:ascii="Helvetica" w:hAnsi="Helvetica" w:cs="Helvetica"/>
          <w:color w:val="333333"/>
          <w:sz w:val="24"/>
          <w:szCs w:val="24"/>
          <w:lang w:val="en"/>
        </w:rPr>
        <w:t xml:space="preserve">or some other </w:t>
      </w:r>
      <w:r w:rsidRPr="00224FDD">
        <w:rPr>
          <w:rFonts w:ascii="Helvetica" w:hAnsi="Helvetica" w:cs="Helvetica"/>
          <w:color w:val="333333"/>
          <w:sz w:val="24"/>
          <w:szCs w:val="24"/>
          <w:lang w:val="en"/>
        </w:rPr>
        <w:t>time period], we will use the family dispute resolution process set out in this document to resolve the issue</w:t>
      </w:r>
      <w:r w:rsidRPr="00224FDD">
        <w:rPr>
          <w:rFonts w:ascii="Helvetica" w:hAnsi="Helvetica" w:cs="Helvetica"/>
          <w:color w:val="333333"/>
          <w:lang w:val="en"/>
        </w:rPr>
        <w:t xml:space="preserve">. </w:t>
      </w:r>
    </w:p>
    <w:p w14:paraId="66174F10" w14:textId="77777777" w:rsidR="00BA28C4" w:rsidRDefault="00BA28C4" w:rsidP="004E41A8">
      <w:pPr>
        <w:pStyle w:val="Heading2"/>
        <w:rPr>
          <w:rFonts w:ascii="Helvetica" w:hAnsi="Helvetica" w:cs="Helvetica"/>
          <w:b/>
          <w:color w:val="244B7F"/>
          <w:sz w:val="28"/>
          <w:szCs w:val="28"/>
          <w:lang w:val="en"/>
        </w:rPr>
      </w:pPr>
    </w:p>
    <w:p w14:paraId="01F4F300" w14:textId="125871ED" w:rsidR="002A5456" w:rsidRPr="00104737" w:rsidRDefault="009B1CCA" w:rsidP="004E41A8">
      <w:pPr>
        <w:pStyle w:val="Heading2"/>
        <w:rPr>
          <w:rFonts w:ascii="Helvetica" w:hAnsi="Helvetica" w:cs="Helvetica"/>
          <w:b/>
          <w:color w:val="244B7F"/>
          <w:sz w:val="28"/>
          <w:szCs w:val="28"/>
          <w:lang w:val="en"/>
        </w:rPr>
      </w:pPr>
      <w:bookmarkStart w:id="41" w:name="_Toc130852677"/>
      <w:r w:rsidRPr="00135472">
        <w:rPr>
          <w:rFonts w:ascii="Helvetica" w:hAnsi="Helvetica" w:cs="Helvetica"/>
          <w:b/>
          <w:color w:val="244B7F"/>
          <w:sz w:val="28"/>
          <w:szCs w:val="28"/>
          <w:lang w:val="en"/>
        </w:rPr>
        <w:t xml:space="preserve">Family </w:t>
      </w:r>
      <w:r w:rsidR="00135472" w:rsidRPr="00135472">
        <w:rPr>
          <w:rFonts w:ascii="Helvetica" w:hAnsi="Helvetica" w:cs="Helvetica"/>
          <w:b/>
          <w:color w:val="244B7F"/>
          <w:sz w:val="28"/>
          <w:szCs w:val="28"/>
          <w:lang w:val="en"/>
        </w:rPr>
        <w:t>D</w:t>
      </w:r>
      <w:r w:rsidR="002A5456" w:rsidRPr="00135472">
        <w:rPr>
          <w:rFonts w:ascii="Helvetica" w:hAnsi="Helvetica" w:cs="Helvetica"/>
          <w:b/>
          <w:color w:val="244B7F"/>
          <w:sz w:val="28"/>
          <w:szCs w:val="28"/>
          <w:lang w:val="en"/>
        </w:rPr>
        <w:t>ispute</w:t>
      </w:r>
      <w:r w:rsidR="002A5456" w:rsidRPr="004E41A8">
        <w:rPr>
          <w:rFonts w:ascii="Helvetica" w:hAnsi="Helvetica" w:cs="Helvetica"/>
          <w:b/>
          <w:color w:val="244B7F"/>
          <w:sz w:val="28"/>
          <w:szCs w:val="28"/>
          <w:lang w:val="en"/>
        </w:rPr>
        <w:t xml:space="preserve"> </w:t>
      </w:r>
      <w:r w:rsidR="00135472" w:rsidRPr="004E41A8">
        <w:rPr>
          <w:rFonts w:ascii="Helvetica" w:hAnsi="Helvetica" w:cs="Helvetica"/>
          <w:b/>
          <w:color w:val="244B7F"/>
          <w:sz w:val="28"/>
          <w:szCs w:val="28"/>
          <w:lang w:val="en"/>
        </w:rPr>
        <w:t>R</w:t>
      </w:r>
      <w:r w:rsidR="002A5456" w:rsidRPr="004E41A8">
        <w:rPr>
          <w:rFonts w:ascii="Helvetica" w:hAnsi="Helvetica" w:cs="Helvetica"/>
          <w:b/>
          <w:color w:val="244B7F"/>
          <w:sz w:val="28"/>
          <w:szCs w:val="28"/>
          <w:lang w:val="en"/>
        </w:rPr>
        <w:t>esolution</w:t>
      </w:r>
      <w:bookmarkEnd w:id="41"/>
      <w:r w:rsidRPr="00135472">
        <w:rPr>
          <w:rFonts w:ascii="Helvetica" w:hAnsi="Helvetica" w:cs="Helvetica"/>
          <w:b/>
          <w:color w:val="244B7F"/>
          <w:sz w:val="28"/>
          <w:szCs w:val="28"/>
          <w:lang w:val="en"/>
        </w:rPr>
        <w:t xml:space="preserve"> </w:t>
      </w:r>
    </w:p>
    <w:p w14:paraId="2D1B05B8" w14:textId="77777777" w:rsidR="00D312DF" w:rsidRPr="00224FDD" w:rsidRDefault="00D312DF" w:rsidP="00D3600F">
      <w:pPr>
        <w:pStyle w:val="NormalWeb"/>
        <w:spacing w:after="0"/>
        <w:rPr>
          <w:rFonts w:ascii="Helvetica" w:hAnsi="Helvetica" w:cs="Helvetica"/>
          <w:color w:val="333333"/>
          <w:lang w:val="en"/>
        </w:rPr>
      </w:pPr>
    </w:p>
    <w:p w14:paraId="00B72419" w14:textId="722F03DC" w:rsidR="002A5456" w:rsidRPr="00224FDD" w:rsidRDefault="002A5456" w:rsidP="002A5456">
      <w:pPr>
        <w:pStyle w:val="NormalWeb"/>
        <w:rPr>
          <w:rFonts w:ascii="Helvetica" w:hAnsi="Helvetica" w:cs="Helvetica"/>
          <w:color w:val="333333"/>
          <w:lang w:val="en"/>
        </w:rPr>
      </w:pPr>
      <w:r w:rsidRPr="00224FDD">
        <w:rPr>
          <w:rFonts w:ascii="Helvetica" w:hAnsi="Helvetica" w:cs="Helvetica"/>
          <w:color w:val="333333"/>
          <w:lang w:val="en"/>
        </w:rPr>
        <w:t xml:space="preserve">An important reason for developing a parenting plan is to limit future conflicts. </w:t>
      </w:r>
      <w:r w:rsidR="00D11D15">
        <w:rPr>
          <w:rFonts w:ascii="Helvetica" w:hAnsi="Helvetica" w:cs="Helvetica"/>
          <w:color w:val="333333"/>
          <w:lang w:val="en"/>
        </w:rPr>
        <w:t>However,</w:t>
      </w:r>
      <w:r w:rsidR="00D11D15" w:rsidRPr="00224FDD">
        <w:rPr>
          <w:rFonts w:ascii="Helvetica" w:hAnsi="Helvetica" w:cs="Helvetica"/>
          <w:color w:val="333333"/>
          <w:lang w:val="en"/>
        </w:rPr>
        <w:t xml:space="preserve"> </w:t>
      </w:r>
      <w:r w:rsidRPr="00224FDD">
        <w:rPr>
          <w:rFonts w:ascii="Helvetica" w:hAnsi="Helvetica" w:cs="Helvetica"/>
          <w:color w:val="333333"/>
          <w:lang w:val="en"/>
        </w:rPr>
        <w:t>things you were</w:t>
      </w:r>
      <w:r w:rsidR="002812F5">
        <w:rPr>
          <w:rFonts w:ascii="Helvetica" w:hAnsi="Helvetica" w:cs="Helvetica"/>
          <w:color w:val="333333"/>
          <w:lang w:val="en"/>
        </w:rPr>
        <w:t xml:space="preserve"> not</w:t>
      </w:r>
      <w:r w:rsidRPr="00224FDD">
        <w:rPr>
          <w:rFonts w:ascii="Helvetica" w:hAnsi="Helvetica" w:cs="Helvetica"/>
          <w:color w:val="333333"/>
          <w:lang w:val="en"/>
        </w:rPr>
        <w:t xml:space="preserve"> expecting can happen and can affect your parenting plan. </w:t>
      </w:r>
      <w:r w:rsidR="00232BDA">
        <w:rPr>
          <w:rFonts w:ascii="Helvetica" w:hAnsi="Helvetica" w:cs="Helvetica"/>
          <w:color w:val="333333"/>
          <w:lang w:val="en"/>
        </w:rPr>
        <w:t>Y</w:t>
      </w:r>
      <w:r w:rsidRPr="00224FDD">
        <w:rPr>
          <w:rFonts w:ascii="Helvetica" w:hAnsi="Helvetica" w:cs="Helvetica"/>
          <w:color w:val="333333"/>
          <w:lang w:val="en"/>
        </w:rPr>
        <w:t xml:space="preserve">ou and the other parent may not be able to agree on how to handle these issues. Also, if your parenting plan </w:t>
      </w:r>
      <w:r w:rsidR="00E24C45" w:rsidRPr="00224FDD">
        <w:rPr>
          <w:rFonts w:ascii="Helvetica" w:hAnsi="Helvetica" w:cs="Helvetica"/>
          <w:color w:val="333333"/>
          <w:lang w:val="en"/>
        </w:rPr>
        <w:t xml:space="preserve">provides that </w:t>
      </w:r>
      <w:r w:rsidRPr="00224FDD">
        <w:rPr>
          <w:rFonts w:ascii="Helvetica" w:hAnsi="Helvetica" w:cs="Helvetica"/>
          <w:color w:val="333333"/>
          <w:lang w:val="en"/>
        </w:rPr>
        <w:t xml:space="preserve">you will make </w:t>
      </w:r>
      <w:r w:rsidR="00E24C45" w:rsidRPr="00224FDD">
        <w:rPr>
          <w:rFonts w:ascii="Helvetica" w:hAnsi="Helvetica" w:cs="Helvetica"/>
          <w:color w:val="333333"/>
          <w:lang w:val="en"/>
        </w:rPr>
        <w:t xml:space="preserve">some </w:t>
      </w:r>
      <w:r w:rsidRPr="00224FDD">
        <w:rPr>
          <w:rFonts w:ascii="Helvetica" w:hAnsi="Helvetica" w:cs="Helvetica"/>
          <w:color w:val="333333"/>
          <w:lang w:val="en"/>
        </w:rPr>
        <w:t>decisions jointly, you may not always be able to agree on every issue.</w:t>
      </w:r>
    </w:p>
    <w:p w14:paraId="5F0BD0D5" w14:textId="141A7A63" w:rsidR="00383E18" w:rsidRPr="001A5CA5" w:rsidRDefault="002A5456" w:rsidP="001A5CA5">
      <w:pPr>
        <w:pStyle w:val="NormalWeb"/>
        <w:rPr>
          <w:rFonts w:ascii="Helvetica" w:hAnsi="Helvetica" w:cs="Helvetica"/>
          <w:color w:val="333333"/>
          <w:lang w:val="en"/>
        </w:rPr>
      </w:pPr>
      <w:r w:rsidRPr="00224FDD">
        <w:rPr>
          <w:rFonts w:ascii="Helvetica" w:hAnsi="Helvetica" w:cs="Helvetica"/>
          <w:color w:val="333333"/>
          <w:lang w:val="en"/>
        </w:rPr>
        <w:t>It</w:t>
      </w:r>
      <w:r w:rsidR="002812F5">
        <w:rPr>
          <w:rFonts w:ascii="Helvetica" w:hAnsi="Helvetica" w:cs="Helvetica"/>
          <w:color w:val="333333"/>
          <w:lang w:val="en"/>
        </w:rPr>
        <w:t xml:space="preserve"> i</w:t>
      </w:r>
      <w:r w:rsidRPr="00224FDD">
        <w:rPr>
          <w:rFonts w:ascii="Helvetica" w:hAnsi="Helvetica" w:cs="Helvetica"/>
          <w:color w:val="333333"/>
          <w:lang w:val="en"/>
        </w:rPr>
        <w:t xml:space="preserve">s </w:t>
      </w:r>
      <w:r w:rsidR="00E24C45" w:rsidRPr="00224FDD">
        <w:rPr>
          <w:rFonts w:ascii="Helvetica" w:hAnsi="Helvetica" w:cs="Helvetica"/>
          <w:color w:val="333333"/>
          <w:lang w:val="en"/>
        </w:rPr>
        <w:t>valuable</w:t>
      </w:r>
      <w:r w:rsidRPr="00224FDD">
        <w:rPr>
          <w:rFonts w:ascii="Helvetica" w:hAnsi="Helvetica" w:cs="Helvetica"/>
          <w:color w:val="333333"/>
          <w:lang w:val="en"/>
        </w:rPr>
        <w:t xml:space="preserve"> to include a provision in your parenting plan that says how you will resolve disputes. For example, you may agree that before you </w:t>
      </w:r>
      <w:r w:rsidR="000F329F" w:rsidRPr="00224FDD">
        <w:rPr>
          <w:rFonts w:ascii="Helvetica" w:hAnsi="Helvetica" w:cs="Helvetica"/>
          <w:color w:val="333333"/>
          <w:lang w:val="en"/>
        </w:rPr>
        <w:t xml:space="preserve">make a court application to have a judge </w:t>
      </w:r>
      <w:r w:rsidR="000619A9" w:rsidRPr="00224FDD">
        <w:rPr>
          <w:rFonts w:ascii="Helvetica" w:hAnsi="Helvetica" w:cs="Helvetica"/>
          <w:color w:val="333333"/>
          <w:lang w:val="en"/>
        </w:rPr>
        <w:t>resolve a disagreement</w:t>
      </w:r>
      <w:r w:rsidRPr="00224FDD">
        <w:rPr>
          <w:rFonts w:ascii="Helvetica" w:hAnsi="Helvetica" w:cs="Helvetica"/>
          <w:color w:val="333333"/>
          <w:lang w:val="en"/>
        </w:rPr>
        <w:t xml:space="preserve">, you will try </w:t>
      </w:r>
      <w:r w:rsidR="00D92069" w:rsidRPr="00224FDD">
        <w:rPr>
          <w:rFonts w:ascii="Helvetica" w:hAnsi="Helvetica" w:cs="Helvetica"/>
          <w:color w:val="333333"/>
          <w:lang w:val="en"/>
        </w:rPr>
        <w:t>a</w:t>
      </w:r>
      <w:r w:rsidRPr="00224FDD">
        <w:rPr>
          <w:rFonts w:ascii="Helvetica" w:hAnsi="Helvetica" w:cs="Helvetica"/>
          <w:color w:val="333333"/>
          <w:lang w:val="en"/>
        </w:rPr>
        <w:t xml:space="preserve"> type of </w:t>
      </w:r>
      <w:r w:rsidR="000619A9" w:rsidRPr="00224FDD">
        <w:rPr>
          <w:rFonts w:ascii="Helvetica" w:hAnsi="Helvetica" w:cs="Helvetica"/>
          <w:color w:val="333333"/>
          <w:lang w:val="en"/>
        </w:rPr>
        <w:t xml:space="preserve">non-court </w:t>
      </w:r>
      <w:r w:rsidR="00903EB6" w:rsidRPr="00224FDD">
        <w:rPr>
          <w:rFonts w:ascii="Helvetica" w:hAnsi="Helvetica" w:cs="Helvetica"/>
          <w:color w:val="333333"/>
          <w:lang w:val="en"/>
        </w:rPr>
        <w:t xml:space="preserve">family </w:t>
      </w:r>
      <w:r w:rsidRPr="00224FDD">
        <w:rPr>
          <w:rFonts w:ascii="Helvetica" w:hAnsi="Helvetica" w:cs="Helvetica"/>
          <w:color w:val="333333"/>
          <w:lang w:val="en"/>
        </w:rPr>
        <w:t>dispute resolution</w:t>
      </w:r>
      <w:r w:rsidR="00477D32" w:rsidRPr="00224FDD">
        <w:rPr>
          <w:rFonts w:ascii="Helvetica" w:hAnsi="Helvetica" w:cs="Helvetica"/>
          <w:color w:val="333333"/>
          <w:lang w:val="en"/>
        </w:rPr>
        <w:t xml:space="preserve"> </w:t>
      </w:r>
      <w:r w:rsidR="000619A9" w:rsidRPr="00224FDD">
        <w:rPr>
          <w:rFonts w:ascii="Helvetica" w:hAnsi="Helvetica" w:cs="Helvetica"/>
          <w:color w:val="333333"/>
          <w:lang w:val="en"/>
        </w:rPr>
        <w:t>process</w:t>
      </w:r>
      <w:r w:rsidRPr="00224FDD">
        <w:rPr>
          <w:rFonts w:ascii="Helvetica" w:hAnsi="Helvetica" w:cs="Helvetica"/>
          <w:color w:val="333333"/>
          <w:lang w:val="en"/>
        </w:rPr>
        <w:t xml:space="preserve">. An example </w:t>
      </w:r>
      <w:r w:rsidR="0082307F" w:rsidRPr="00224FDD">
        <w:rPr>
          <w:rFonts w:ascii="Helvetica" w:hAnsi="Helvetica" w:cs="Helvetica"/>
          <w:color w:val="333333"/>
          <w:lang w:val="en"/>
        </w:rPr>
        <w:t>of a clause to ad</w:t>
      </w:r>
      <w:r w:rsidR="00DF0071" w:rsidRPr="00224FDD">
        <w:rPr>
          <w:rFonts w:ascii="Helvetica" w:hAnsi="Helvetica" w:cs="Helvetica"/>
          <w:color w:val="333333"/>
          <w:lang w:val="en"/>
        </w:rPr>
        <w:t>d</w:t>
      </w:r>
      <w:r w:rsidR="0082307F" w:rsidRPr="00224FDD">
        <w:rPr>
          <w:rFonts w:ascii="Helvetica" w:hAnsi="Helvetica" w:cs="Helvetica"/>
          <w:color w:val="333333"/>
          <w:lang w:val="en"/>
        </w:rPr>
        <w:t xml:space="preserve">ress this </w:t>
      </w:r>
      <w:r w:rsidRPr="00224FDD">
        <w:rPr>
          <w:rFonts w:ascii="Helvetica" w:hAnsi="Helvetica" w:cs="Helvetica"/>
          <w:color w:val="333333"/>
          <w:lang w:val="en"/>
        </w:rPr>
        <w:t xml:space="preserve">is provided below. While this example </w:t>
      </w:r>
      <w:r w:rsidR="009C6E5A">
        <w:rPr>
          <w:rFonts w:ascii="Helvetica" w:hAnsi="Helvetica" w:cs="Helvetica"/>
          <w:color w:val="333333"/>
          <w:lang w:val="en"/>
        </w:rPr>
        <w:t xml:space="preserve">refers to </w:t>
      </w:r>
      <w:r w:rsidRPr="00224FDD">
        <w:rPr>
          <w:rFonts w:ascii="Helvetica" w:hAnsi="Helvetica" w:cs="Helvetica"/>
          <w:color w:val="333333"/>
          <w:lang w:val="en"/>
        </w:rPr>
        <w:t xml:space="preserve">mediation, you may wish to try other types of </w:t>
      </w:r>
      <w:r w:rsidR="00903EB6" w:rsidRPr="00224FDD">
        <w:rPr>
          <w:rFonts w:ascii="Helvetica" w:hAnsi="Helvetica" w:cs="Helvetica"/>
          <w:color w:val="333333"/>
          <w:lang w:val="en"/>
        </w:rPr>
        <w:t xml:space="preserve">family </w:t>
      </w:r>
      <w:r w:rsidRPr="00224FDD">
        <w:rPr>
          <w:rFonts w:ascii="Helvetica" w:hAnsi="Helvetica" w:cs="Helvetica"/>
          <w:color w:val="333333"/>
          <w:lang w:val="en"/>
        </w:rPr>
        <w:t>dispute resolution, like collaborative law, arbitration</w:t>
      </w:r>
      <w:r w:rsidR="00E24C45" w:rsidRPr="00224FDD">
        <w:rPr>
          <w:rFonts w:ascii="Helvetica" w:hAnsi="Helvetica" w:cs="Helvetica"/>
          <w:color w:val="333333"/>
          <w:lang w:val="en"/>
        </w:rPr>
        <w:t xml:space="preserve">, </w:t>
      </w:r>
      <w:r w:rsidR="0082307F" w:rsidRPr="00224FDD">
        <w:rPr>
          <w:rFonts w:ascii="Helvetica" w:hAnsi="Helvetica" w:cs="Helvetica"/>
          <w:color w:val="333333"/>
          <w:lang w:val="en"/>
        </w:rPr>
        <w:t xml:space="preserve">parenting co-ordination, </w:t>
      </w:r>
      <w:r w:rsidR="00E24C45" w:rsidRPr="00224FDD">
        <w:rPr>
          <w:rFonts w:ascii="Helvetica" w:hAnsi="Helvetica" w:cs="Helvetica"/>
          <w:color w:val="333333"/>
          <w:lang w:val="en"/>
        </w:rPr>
        <w:t xml:space="preserve">or consultation with a respected community member. </w:t>
      </w:r>
      <w:r w:rsidRPr="00224FDD">
        <w:rPr>
          <w:rFonts w:ascii="Helvetica" w:hAnsi="Helvetica" w:cs="Helvetica"/>
          <w:color w:val="333333"/>
          <w:lang w:val="en"/>
        </w:rPr>
        <w:t xml:space="preserve">You may also wish to set out how </w:t>
      </w:r>
      <w:r w:rsidR="009B1CCA" w:rsidRPr="00224FDD">
        <w:rPr>
          <w:rFonts w:ascii="Helvetica" w:hAnsi="Helvetica" w:cs="Helvetica"/>
          <w:color w:val="333333"/>
          <w:lang w:val="en"/>
        </w:rPr>
        <w:t xml:space="preserve">you will divide </w:t>
      </w:r>
      <w:r w:rsidRPr="00224FDD">
        <w:rPr>
          <w:rFonts w:ascii="Helvetica" w:hAnsi="Helvetica" w:cs="Helvetica"/>
          <w:color w:val="333333"/>
          <w:lang w:val="en"/>
        </w:rPr>
        <w:t xml:space="preserve">the costs of the </w:t>
      </w:r>
      <w:r w:rsidR="009B1CCA" w:rsidRPr="00224FDD">
        <w:rPr>
          <w:rFonts w:ascii="Helvetica" w:hAnsi="Helvetica" w:cs="Helvetica"/>
          <w:color w:val="333333"/>
          <w:lang w:val="en"/>
        </w:rPr>
        <w:t xml:space="preserve">family </w:t>
      </w:r>
      <w:r w:rsidRPr="00224FDD">
        <w:rPr>
          <w:rFonts w:ascii="Helvetica" w:hAnsi="Helvetica" w:cs="Helvetica"/>
          <w:color w:val="333333"/>
          <w:lang w:val="en"/>
        </w:rPr>
        <w:t xml:space="preserve">dispute resolution </w:t>
      </w:r>
      <w:r w:rsidR="009B1CCA" w:rsidRPr="00224FDD">
        <w:rPr>
          <w:rFonts w:ascii="Helvetica" w:hAnsi="Helvetica" w:cs="Helvetica"/>
          <w:color w:val="333333"/>
          <w:lang w:val="en"/>
        </w:rPr>
        <w:t xml:space="preserve">process </w:t>
      </w:r>
      <w:r w:rsidR="00477D32" w:rsidRPr="00224FDD">
        <w:rPr>
          <w:rFonts w:ascii="Helvetica" w:hAnsi="Helvetica" w:cs="Helvetica"/>
          <w:color w:val="333333"/>
          <w:lang w:val="en"/>
        </w:rPr>
        <w:t xml:space="preserve">between you. </w:t>
      </w:r>
    </w:p>
    <w:p w14:paraId="006E7453" w14:textId="7E31FEE0" w:rsidR="00CA1C4D" w:rsidRPr="000A6896" w:rsidRDefault="00CA1C4D" w:rsidP="00E24C45">
      <w:pPr>
        <w:pStyle w:val="NormalWeb"/>
        <w:ind w:left="720"/>
        <w:rPr>
          <w:rFonts w:ascii="Helvetica" w:hAnsi="Helvetica" w:cs="Helvetica"/>
          <w:b/>
          <w:i/>
          <w:color w:val="333333"/>
          <w:sz w:val="22"/>
          <w:szCs w:val="22"/>
          <w:lang w:val="en"/>
        </w:rPr>
      </w:pPr>
      <w:r w:rsidRPr="000A6896">
        <w:rPr>
          <w:rFonts w:ascii="Helvetica" w:hAnsi="Helvetica" w:cs="Helvetica"/>
          <w:b/>
          <w:i/>
          <w:color w:val="333333"/>
          <w:sz w:val="22"/>
          <w:szCs w:val="22"/>
          <w:lang w:val="en"/>
        </w:rPr>
        <w:t>Family Dispute Resolution</w:t>
      </w:r>
    </w:p>
    <w:p w14:paraId="287139D8" w14:textId="77777777" w:rsidR="00E24C45" w:rsidRPr="000A6896" w:rsidRDefault="00E24C45" w:rsidP="00E24C45">
      <w:pPr>
        <w:pStyle w:val="NormalWeb"/>
        <w:ind w:left="720"/>
        <w:rPr>
          <w:rFonts w:ascii="Helvetica" w:hAnsi="Helvetica" w:cs="Helvetica"/>
          <w:color w:val="333333"/>
          <w:sz w:val="22"/>
          <w:szCs w:val="22"/>
          <w:lang w:val="en"/>
        </w:rPr>
      </w:pPr>
      <w:r w:rsidRPr="000A6896">
        <w:rPr>
          <w:rFonts w:ascii="Helvetica" w:hAnsi="Helvetica" w:cs="Helvetica"/>
          <w:color w:val="333333"/>
          <w:sz w:val="22"/>
          <w:szCs w:val="22"/>
          <w:lang w:val="en"/>
        </w:rPr>
        <w:t xml:space="preserve">If there is a future dispute between us that we cannot resolve on our own, we agree that we will ask [name a respected community member] to decide. </w:t>
      </w:r>
    </w:p>
    <w:p w14:paraId="1AC4D4F6" w14:textId="229202C1" w:rsidR="0082307F" w:rsidRPr="00347C93" w:rsidRDefault="0082307F" w:rsidP="00E50D04">
      <w:pPr>
        <w:pStyle w:val="NormalWeb"/>
        <w:ind w:left="720"/>
        <w:rPr>
          <w:rFonts w:ascii="Helvetica" w:hAnsi="Helvetica" w:cs="Helvetica"/>
          <w:b/>
          <w:i/>
          <w:color w:val="333333"/>
          <w:sz w:val="22"/>
          <w:szCs w:val="22"/>
          <w:lang w:val="en"/>
        </w:rPr>
      </w:pPr>
      <w:r w:rsidRPr="00347C93">
        <w:rPr>
          <w:rFonts w:ascii="Helvetica" w:hAnsi="Helvetica" w:cs="Helvetica"/>
          <w:b/>
          <w:color w:val="333333"/>
          <w:sz w:val="22"/>
          <w:szCs w:val="22"/>
          <w:lang w:val="en"/>
        </w:rPr>
        <w:t>Alternative</w:t>
      </w:r>
      <w:r w:rsidR="00972CAB" w:rsidRPr="00347C93">
        <w:rPr>
          <w:rFonts w:ascii="Helvetica" w:hAnsi="Helvetica" w:cs="Helvetica"/>
          <w:b/>
          <w:color w:val="333333"/>
          <w:sz w:val="22"/>
          <w:szCs w:val="22"/>
          <w:lang w:val="en"/>
        </w:rPr>
        <w:t xml:space="preserve"> for </w:t>
      </w:r>
      <w:r w:rsidR="00972CAB" w:rsidRPr="00347C93">
        <w:rPr>
          <w:rFonts w:ascii="Helvetica" w:hAnsi="Helvetica" w:cs="Helvetica"/>
          <w:b/>
          <w:i/>
          <w:color w:val="333333"/>
          <w:sz w:val="22"/>
          <w:szCs w:val="22"/>
          <w:lang w:val="en"/>
        </w:rPr>
        <w:t>Family Dispute Resolution</w:t>
      </w:r>
    </w:p>
    <w:p w14:paraId="36AFDB63" w14:textId="5C3C6079" w:rsidR="001D6F59" w:rsidRPr="000A6896" w:rsidRDefault="002A5456" w:rsidP="000A6896">
      <w:pPr>
        <w:pStyle w:val="NormalWeb"/>
        <w:ind w:left="720"/>
        <w:rPr>
          <w:lang w:val="en"/>
        </w:rPr>
      </w:pPr>
      <w:r w:rsidRPr="000A6896">
        <w:rPr>
          <w:rFonts w:ascii="Helvetica" w:hAnsi="Helvetica" w:cs="Helvetica"/>
          <w:color w:val="333333"/>
          <w:sz w:val="22"/>
          <w:szCs w:val="22"/>
          <w:lang w:val="en"/>
        </w:rPr>
        <w:t xml:space="preserve">If there is a future dispute between us that we cannot resolve </w:t>
      </w:r>
      <w:r w:rsidR="003F15FC" w:rsidRPr="000A6896">
        <w:rPr>
          <w:rFonts w:ascii="Helvetica" w:hAnsi="Helvetica" w:cs="Helvetica"/>
          <w:color w:val="333333"/>
          <w:sz w:val="22"/>
          <w:szCs w:val="22"/>
          <w:lang w:val="en"/>
        </w:rPr>
        <w:t xml:space="preserve">by negotiating </w:t>
      </w:r>
      <w:r w:rsidRPr="000A6896">
        <w:rPr>
          <w:rFonts w:ascii="Helvetica" w:hAnsi="Helvetica" w:cs="Helvetica"/>
          <w:color w:val="333333"/>
          <w:sz w:val="22"/>
          <w:szCs w:val="22"/>
          <w:lang w:val="en"/>
        </w:rPr>
        <w:t>on our own</w:t>
      </w:r>
      <w:r w:rsidR="003F15FC" w:rsidRPr="000A6896">
        <w:rPr>
          <w:rFonts w:ascii="Helvetica" w:hAnsi="Helvetica" w:cs="Helvetica"/>
          <w:color w:val="333333"/>
          <w:sz w:val="22"/>
          <w:szCs w:val="22"/>
          <w:lang w:val="en"/>
        </w:rPr>
        <w:t xml:space="preserve"> or with the assistance of lawyers</w:t>
      </w:r>
      <w:r w:rsidRPr="000A6896">
        <w:rPr>
          <w:rFonts w:ascii="Helvetica" w:hAnsi="Helvetica" w:cs="Helvetica"/>
          <w:color w:val="333333"/>
          <w:sz w:val="22"/>
          <w:szCs w:val="22"/>
          <w:lang w:val="en"/>
        </w:rPr>
        <w:t>, we agree th</w:t>
      </w:r>
      <w:r w:rsidR="00477D32" w:rsidRPr="000A6896">
        <w:rPr>
          <w:rFonts w:ascii="Helvetica" w:hAnsi="Helvetica" w:cs="Helvetica"/>
          <w:color w:val="333333"/>
          <w:sz w:val="22"/>
          <w:szCs w:val="22"/>
          <w:lang w:val="en"/>
        </w:rPr>
        <w:t>at we will enter into mediation</w:t>
      </w:r>
      <w:r w:rsidRPr="000A6896">
        <w:rPr>
          <w:rFonts w:ascii="Helvetica" w:hAnsi="Helvetica" w:cs="Helvetica"/>
          <w:color w:val="333333"/>
          <w:sz w:val="22"/>
          <w:szCs w:val="22"/>
          <w:lang w:val="en"/>
        </w:rPr>
        <w:t xml:space="preserve"> before we seek to have the issue resolved in court. </w:t>
      </w:r>
    </w:p>
    <w:p w14:paraId="58EC0095" w14:textId="0624391E" w:rsidR="002A5456" w:rsidRPr="000A6896" w:rsidRDefault="002A5456" w:rsidP="00E24C45">
      <w:pPr>
        <w:ind w:left="720"/>
        <w:rPr>
          <w:rFonts w:ascii="Helvetica" w:hAnsi="Helvetica" w:cs="Helvetica"/>
          <w:b/>
          <w:i/>
          <w:color w:val="333333"/>
          <w:lang w:val="en"/>
        </w:rPr>
      </w:pPr>
      <w:r w:rsidRPr="000A6896">
        <w:rPr>
          <w:rFonts w:ascii="Helvetica" w:hAnsi="Helvetica" w:cs="Helvetica"/>
          <w:b/>
          <w:i/>
          <w:color w:val="333333"/>
          <w:lang w:val="en"/>
        </w:rPr>
        <w:t>Costs</w:t>
      </w:r>
      <w:r w:rsidR="000F329F" w:rsidRPr="000A6896">
        <w:rPr>
          <w:rFonts w:ascii="Helvetica" w:hAnsi="Helvetica" w:cs="Helvetica"/>
          <w:b/>
          <w:i/>
          <w:color w:val="333333"/>
          <w:lang w:val="en"/>
        </w:rPr>
        <w:t xml:space="preserve"> of Mediation</w:t>
      </w:r>
    </w:p>
    <w:p w14:paraId="70DF4275" w14:textId="77777777" w:rsidR="002A5456" w:rsidRPr="000A6896" w:rsidRDefault="00E24C45" w:rsidP="00E24C45">
      <w:pPr>
        <w:ind w:left="720"/>
        <w:rPr>
          <w:rFonts w:ascii="Helvetica" w:hAnsi="Helvetica" w:cs="Helvetica"/>
          <w:color w:val="333333"/>
          <w:lang w:val="en"/>
        </w:rPr>
      </w:pPr>
      <w:r w:rsidRPr="000A6896">
        <w:rPr>
          <w:rFonts w:ascii="Helvetica" w:hAnsi="Helvetica" w:cs="Helvetica"/>
          <w:color w:val="333333"/>
          <w:lang w:val="en"/>
        </w:rPr>
        <w:t xml:space="preserve">The parents </w:t>
      </w:r>
      <w:r w:rsidR="004B14E5" w:rsidRPr="000A6896">
        <w:rPr>
          <w:rFonts w:ascii="Helvetica" w:hAnsi="Helvetica" w:cs="Helvetica"/>
          <w:color w:val="333333"/>
          <w:lang w:val="en"/>
        </w:rPr>
        <w:t>will share t</w:t>
      </w:r>
      <w:r w:rsidR="002A5456" w:rsidRPr="000A6896">
        <w:rPr>
          <w:rFonts w:ascii="Helvetica" w:hAnsi="Helvetica" w:cs="Helvetica"/>
          <w:color w:val="333333"/>
          <w:lang w:val="en"/>
        </w:rPr>
        <w:t xml:space="preserve">he costs of the mediation equally. </w:t>
      </w:r>
    </w:p>
    <w:p w14:paraId="2FAB4FCF" w14:textId="77777777" w:rsidR="00FC4CF9" w:rsidRPr="000A6896" w:rsidRDefault="002A5456" w:rsidP="00BD2827">
      <w:pPr>
        <w:ind w:left="720" w:hanging="11"/>
        <w:rPr>
          <w:rFonts w:ascii="Helvetica" w:hAnsi="Helvetica" w:cs="Helvetica"/>
          <w:color w:val="333333"/>
          <w:lang w:val="en"/>
        </w:rPr>
      </w:pPr>
      <w:r w:rsidRPr="000A6896">
        <w:rPr>
          <w:rFonts w:ascii="Helvetica" w:hAnsi="Helvetica" w:cs="Helvetica"/>
          <w:color w:val="333333"/>
          <w:lang w:val="en"/>
        </w:rPr>
        <w:t xml:space="preserve">Parent A will pay [choose percentage] </w:t>
      </w:r>
      <w:r w:rsidR="00F138F0" w:rsidRPr="000A6896">
        <w:rPr>
          <w:rFonts w:ascii="Helvetica" w:hAnsi="Helvetica" w:cs="Helvetica"/>
          <w:color w:val="333333"/>
          <w:lang w:val="en"/>
        </w:rPr>
        <w:t xml:space="preserve">and Parent B will pay [choose percentage] </w:t>
      </w:r>
      <w:r w:rsidRPr="000A6896">
        <w:rPr>
          <w:rFonts w:ascii="Helvetica" w:hAnsi="Helvetica" w:cs="Helvetica"/>
          <w:color w:val="333333"/>
          <w:lang w:val="en"/>
        </w:rPr>
        <w:t xml:space="preserve">percent of the costs of the mediation. </w:t>
      </w:r>
    </w:p>
    <w:p w14:paraId="644D9B5C" w14:textId="77777777" w:rsidR="001A5CA5" w:rsidRDefault="001A5CA5" w:rsidP="004E41A8">
      <w:pPr>
        <w:pStyle w:val="Heading2"/>
        <w:rPr>
          <w:rFonts w:ascii="Helvetica" w:hAnsi="Helvetica" w:cs="Helvetica"/>
          <w:b/>
          <w:color w:val="244B7F"/>
          <w:sz w:val="28"/>
          <w:szCs w:val="28"/>
          <w:lang w:val="en"/>
        </w:rPr>
      </w:pPr>
    </w:p>
    <w:p w14:paraId="2E434DC7" w14:textId="1122F84C" w:rsidR="00F650D1" w:rsidRPr="00547E57" w:rsidRDefault="00F650D1" w:rsidP="004E41A8">
      <w:pPr>
        <w:pStyle w:val="Heading2"/>
        <w:rPr>
          <w:rFonts w:ascii="Helvetica" w:hAnsi="Helvetica" w:cs="Helvetica"/>
          <w:b/>
          <w:color w:val="244B7F"/>
          <w:sz w:val="28"/>
          <w:szCs w:val="28"/>
          <w:lang w:val="en"/>
        </w:rPr>
      </w:pPr>
      <w:bookmarkStart w:id="42" w:name="_Toc130852678"/>
      <w:r w:rsidRPr="00547E57">
        <w:rPr>
          <w:rFonts w:ascii="Helvetica" w:hAnsi="Helvetica" w:cs="Helvetica"/>
          <w:b/>
          <w:color w:val="244B7F"/>
          <w:sz w:val="28"/>
          <w:szCs w:val="28"/>
          <w:lang w:val="en"/>
        </w:rPr>
        <w:t xml:space="preserve">Signing </w:t>
      </w:r>
      <w:r w:rsidR="00135472" w:rsidRPr="00547E57">
        <w:rPr>
          <w:rFonts w:ascii="Helvetica" w:hAnsi="Helvetica" w:cs="Helvetica"/>
          <w:b/>
          <w:color w:val="244B7F"/>
          <w:sz w:val="28"/>
          <w:szCs w:val="28"/>
          <w:lang w:val="en"/>
        </w:rPr>
        <w:t>and</w:t>
      </w:r>
      <w:r w:rsidRPr="00547E57">
        <w:rPr>
          <w:rFonts w:ascii="Helvetica" w:hAnsi="Helvetica" w:cs="Helvetica"/>
          <w:b/>
          <w:color w:val="244B7F"/>
          <w:sz w:val="28"/>
          <w:szCs w:val="28"/>
          <w:lang w:val="en"/>
        </w:rPr>
        <w:t xml:space="preserve"> Witness of Signatures</w:t>
      </w:r>
      <w:bookmarkEnd w:id="42"/>
      <w:r w:rsidRPr="00547E57">
        <w:rPr>
          <w:rFonts w:ascii="Helvetica" w:hAnsi="Helvetica" w:cs="Helvetica"/>
          <w:b/>
          <w:color w:val="244B7F"/>
          <w:sz w:val="28"/>
          <w:szCs w:val="28"/>
          <w:lang w:val="en"/>
        </w:rPr>
        <w:t xml:space="preserve"> </w:t>
      </w:r>
    </w:p>
    <w:p w14:paraId="4010B178" w14:textId="1D2FA026" w:rsidR="00F650D1" w:rsidRDefault="007A0D6A" w:rsidP="00017F07">
      <w:pPr>
        <w:ind w:hanging="11"/>
        <w:rPr>
          <w:rFonts w:ascii="Helvetica" w:hAnsi="Helvetica" w:cs="Helvetica"/>
          <w:color w:val="333333"/>
          <w:sz w:val="24"/>
          <w:szCs w:val="24"/>
          <w:lang w:val="en"/>
        </w:rPr>
      </w:pPr>
      <w:r>
        <w:rPr>
          <w:rFonts w:ascii="Helvetica" w:hAnsi="Helvetica" w:cs="Helvetica"/>
          <w:color w:val="333333"/>
          <w:sz w:val="24"/>
          <w:szCs w:val="24"/>
          <w:lang w:val="en"/>
        </w:rPr>
        <w:br/>
      </w:r>
      <w:r w:rsidR="00F650D1" w:rsidRPr="00547E57">
        <w:rPr>
          <w:rFonts w:ascii="Helvetica" w:hAnsi="Helvetica" w:cs="Helvetica"/>
          <w:color w:val="333333"/>
          <w:sz w:val="24"/>
          <w:szCs w:val="24"/>
          <w:lang w:val="en"/>
        </w:rPr>
        <w:t xml:space="preserve">Both for purposes of clarity and to help ensure legal enforceability, each parent should sign the Parenting Plan, and each signature should be witnessed. If professionals like lawyers have been involved in assisting the parents in </w:t>
      </w:r>
      <w:r w:rsidR="0082307F" w:rsidRPr="00547E57">
        <w:rPr>
          <w:rFonts w:ascii="Helvetica" w:hAnsi="Helvetica" w:cs="Helvetica"/>
          <w:color w:val="333333"/>
          <w:sz w:val="24"/>
          <w:szCs w:val="24"/>
          <w:lang w:val="en"/>
        </w:rPr>
        <w:t xml:space="preserve">making </w:t>
      </w:r>
      <w:r w:rsidR="00F650D1" w:rsidRPr="00547E57">
        <w:rPr>
          <w:rFonts w:ascii="Helvetica" w:hAnsi="Helvetica" w:cs="Helvetica"/>
          <w:color w:val="333333"/>
          <w:sz w:val="24"/>
          <w:szCs w:val="24"/>
          <w:lang w:val="en"/>
        </w:rPr>
        <w:t>a</w:t>
      </w:r>
      <w:r w:rsidR="0082307F" w:rsidRPr="00547E57">
        <w:rPr>
          <w:rFonts w:ascii="Helvetica" w:hAnsi="Helvetica" w:cs="Helvetica"/>
          <w:color w:val="333333"/>
          <w:sz w:val="24"/>
          <w:szCs w:val="24"/>
          <w:lang w:val="en"/>
        </w:rPr>
        <w:t xml:space="preserve"> parenting plan</w:t>
      </w:r>
      <w:r w:rsidR="00F650D1" w:rsidRPr="00547E57">
        <w:rPr>
          <w:rFonts w:ascii="Helvetica" w:hAnsi="Helvetica" w:cs="Helvetica"/>
          <w:color w:val="333333"/>
          <w:sz w:val="24"/>
          <w:szCs w:val="24"/>
          <w:lang w:val="en"/>
        </w:rPr>
        <w:t xml:space="preserve"> agreement, they would normally be the witnesses.</w:t>
      </w:r>
    </w:p>
    <w:p w14:paraId="4695E26E" w14:textId="77777777" w:rsidR="006950AA" w:rsidRPr="00547E57" w:rsidRDefault="006950AA" w:rsidP="00017F07">
      <w:pPr>
        <w:ind w:hanging="11"/>
        <w:rPr>
          <w:rFonts w:ascii="Helvetica" w:hAnsi="Helvetica" w:cs="Helvetica"/>
          <w:color w:val="333333"/>
          <w:sz w:val="24"/>
          <w:szCs w:val="24"/>
          <w:lang w:val="en"/>
        </w:rPr>
      </w:pPr>
    </w:p>
    <w:p w14:paraId="5B752A99" w14:textId="77777777" w:rsidR="007C10E1" w:rsidRPr="00224FDD" w:rsidRDefault="007C10E1">
      <w:pPr>
        <w:spacing w:after="0" w:line="240" w:lineRule="auto"/>
        <w:rPr>
          <w:rFonts w:ascii="Helvetica" w:hAnsi="Helvetica"/>
          <w:sz w:val="24"/>
          <w:szCs w:val="24"/>
        </w:rPr>
      </w:pPr>
      <w:r w:rsidRPr="00224FDD">
        <w:rPr>
          <w:rFonts w:ascii="Helvetica" w:hAnsi="Helvetica"/>
          <w:sz w:val="24"/>
          <w:szCs w:val="24"/>
        </w:rPr>
        <w:br w:type="page"/>
      </w:r>
    </w:p>
    <w:p w14:paraId="6F049F1B" w14:textId="38127243" w:rsidR="007C10E1" w:rsidRPr="00135472" w:rsidRDefault="007C10E1" w:rsidP="00E35D6E">
      <w:pPr>
        <w:pStyle w:val="Heading2"/>
        <w:jc w:val="center"/>
        <w:rPr>
          <w:rFonts w:ascii="Helvetica" w:hAnsi="Helvetica"/>
          <w:b/>
          <w:bCs/>
          <w:color w:val="244B7F"/>
        </w:rPr>
      </w:pPr>
      <w:bookmarkStart w:id="43" w:name="_Toc13580581"/>
      <w:bookmarkStart w:id="44" w:name="_Toc130852679"/>
      <w:r w:rsidRPr="00135472">
        <w:rPr>
          <w:rFonts w:ascii="Helvetica" w:hAnsi="Helvetica"/>
          <w:b/>
          <w:bCs/>
          <w:color w:val="244B7F"/>
        </w:rPr>
        <w:t>APPENDIX  – EXAMPLE OF A PARENTING PLAN</w:t>
      </w:r>
      <w:bookmarkEnd w:id="43"/>
      <w:bookmarkEnd w:id="44"/>
    </w:p>
    <w:p w14:paraId="1F58C5DF" w14:textId="77777777" w:rsidR="007C10E1" w:rsidRPr="00224FDD" w:rsidRDefault="007C10E1" w:rsidP="007C10E1">
      <w:pPr>
        <w:jc w:val="center"/>
        <w:rPr>
          <w:rFonts w:ascii="Helvetica" w:hAnsi="Helvetica"/>
          <w:sz w:val="24"/>
          <w:szCs w:val="24"/>
        </w:rPr>
      </w:pPr>
    </w:p>
    <w:p w14:paraId="2BABC79E" w14:textId="313F780F" w:rsidR="007C10E1" w:rsidRPr="00224FDD" w:rsidRDefault="007C10E1" w:rsidP="007C10E1">
      <w:pPr>
        <w:rPr>
          <w:rFonts w:ascii="Helvetica" w:hAnsi="Helvetica"/>
          <w:i/>
          <w:sz w:val="24"/>
          <w:szCs w:val="24"/>
        </w:rPr>
      </w:pPr>
      <w:r w:rsidRPr="00224FDD">
        <w:rPr>
          <w:rFonts w:ascii="Helvetica" w:hAnsi="Helvetica"/>
          <w:i/>
          <w:sz w:val="24"/>
          <w:szCs w:val="24"/>
        </w:rPr>
        <w:t>Each parenting plan should be a unique, individually negotiated and drafted document, and reflect the need</w:t>
      </w:r>
      <w:r w:rsidR="00F60E54">
        <w:rPr>
          <w:rFonts w:ascii="Helvetica" w:hAnsi="Helvetica"/>
          <w:i/>
          <w:sz w:val="24"/>
          <w:szCs w:val="24"/>
        </w:rPr>
        <w:t>s</w:t>
      </w:r>
      <w:r w:rsidRPr="00224FDD">
        <w:rPr>
          <w:rFonts w:ascii="Helvetica" w:hAnsi="Helvetica"/>
          <w:i/>
          <w:sz w:val="24"/>
          <w:szCs w:val="24"/>
        </w:rPr>
        <w:t xml:space="preserve"> and circumstances of the specific parents and children. The following is NOT intended to be a precedent, but it is just one example of a plan, </w:t>
      </w:r>
      <w:r w:rsidR="006F1B19" w:rsidRPr="00224FDD">
        <w:rPr>
          <w:rFonts w:ascii="Helvetica" w:hAnsi="Helvetica"/>
          <w:i/>
          <w:sz w:val="24"/>
          <w:szCs w:val="24"/>
        </w:rPr>
        <w:t xml:space="preserve">provided </w:t>
      </w:r>
      <w:r w:rsidRPr="00224FDD">
        <w:rPr>
          <w:rFonts w:ascii="Helvetica" w:hAnsi="Helvetica"/>
          <w:i/>
          <w:sz w:val="24"/>
          <w:szCs w:val="24"/>
        </w:rPr>
        <w:t>to illustrate how different parts of a parenting plan might relate to one another.  There are issues that some parents might want to address that are not included</w:t>
      </w:r>
      <w:r w:rsidR="001831D7">
        <w:rPr>
          <w:rFonts w:ascii="Helvetica" w:hAnsi="Helvetica"/>
          <w:i/>
          <w:sz w:val="24"/>
          <w:szCs w:val="24"/>
        </w:rPr>
        <w:t xml:space="preserve"> in this Example</w:t>
      </w:r>
      <w:r w:rsidRPr="00224FDD">
        <w:rPr>
          <w:rFonts w:ascii="Helvetica" w:hAnsi="Helvetica"/>
          <w:i/>
          <w:sz w:val="24"/>
          <w:szCs w:val="24"/>
        </w:rPr>
        <w:t xml:space="preserve">, while others might decide that not all of these issues need to be addressed in their plan.   </w:t>
      </w:r>
    </w:p>
    <w:p w14:paraId="7815B670" w14:textId="587E54CF" w:rsidR="007C10E1" w:rsidRDefault="007C10E1" w:rsidP="007C10E1">
      <w:pPr>
        <w:rPr>
          <w:rFonts w:ascii="Helvetica" w:hAnsi="Helvetica"/>
          <w:i/>
          <w:sz w:val="24"/>
          <w:szCs w:val="24"/>
        </w:rPr>
      </w:pPr>
      <w:r w:rsidRPr="00224FDD">
        <w:rPr>
          <w:rFonts w:ascii="Helvetica" w:hAnsi="Helvetica"/>
          <w:i/>
          <w:sz w:val="24"/>
          <w:szCs w:val="24"/>
        </w:rPr>
        <w:t xml:space="preserve">It is made by two parents who </w:t>
      </w:r>
      <w:r w:rsidR="00C46F6C">
        <w:rPr>
          <w:rFonts w:ascii="Helvetica" w:hAnsi="Helvetica"/>
          <w:i/>
          <w:sz w:val="24"/>
          <w:szCs w:val="24"/>
        </w:rPr>
        <w:t xml:space="preserve">were married and </w:t>
      </w:r>
      <w:r w:rsidRPr="00224FDD">
        <w:rPr>
          <w:rFonts w:ascii="Helvetica" w:hAnsi="Helvetica"/>
          <w:i/>
          <w:sz w:val="24"/>
          <w:szCs w:val="24"/>
        </w:rPr>
        <w:t>have</w:t>
      </w:r>
      <w:r w:rsidR="00C46F6C">
        <w:rPr>
          <w:rFonts w:ascii="Helvetica" w:hAnsi="Helvetica"/>
          <w:i/>
          <w:sz w:val="24"/>
          <w:szCs w:val="24"/>
        </w:rPr>
        <w:t xml:space="preserve"> two</w:t>
      </w:r>
      <w:r w:rsidRPr="00224FDD">
        <w:rPr>
          <w:rFonts w:ascii="Helvetica" w:hAnsi="Helvetica"/>
          <w:i/>
          <w:sz w:val="24"/>
          <w:szCs w:val="24"/>
        </w:rPr>
        <w:t xml:space="preserve"> children aged 6 and 9 years at the time that the parents made the agreement. Both parents were involved in the care of their children before separation, though the mother had a somewhat larger role in their care, and took 1 year maternity leaves after the birth of each child. Both are employed full time, with the mother’s employment responsibilities including teaching a college class on Wednesday evenings. The children both attend the same school.  </w:t>
      </w:r>
    </w:p>
    <w:p w14:paraId="5E2426D8" w14:textId="20FAEADB" w:rsidR="00972CAB" w:rsidRPr="00224FDD" w:rsidRDefault="00972CAB" w:rsidP="007C10E1">
      <w:pPr>
        <w:rPr>
          <w:rFonts w:ascii="Helvetica" w:hAnsi="Helvetica"/>
          <w:i/>
          <w:sz w:val="24"/>
          <w:szCs w:val="24"/>
        </w:rPr>
      </w:pPr>
      <w:r w:rsidRPr="00224FDD">
        <w:rPr>
          <w:rFonts w:ascii="Helvetica" w:hAnsi="Helvetica"/>
          <w:i/>
          <w:sz w:val="24"/>
          <w:szCs w:val="24"/>
        </w:rPr>
        <w:t>The parents are both Catholic, and Christmas is a major family holiday for them.</w:t>
      </w:r>
    </w:p>
    <w:p w14:paraId="7404CFCF" w14:textId="776F464B" w:rsidR="007C10E1" w:rsidRPr="00224FDD" w:rsidRDefault="007C10E1" w:rsidP="007C10E1">
      <w:pPr>
        <w:rPr>
          <w:rFonts w:ascii="Helvetica" w:hAnsi="Helvetica"/>
          <w:i/>
          <w:sz w:val="24"/>
          <w:szCs w:val="24"/>
        </w:rPr>
      </w:pPr>
      <w:r w:rsidRPr="00224FDD">
        <w:rPr>
          <w:rFonts w:ascii="Helvetica" w:hAnsi="Helvetica"/>
          <w:i/>
          <w:sz w:val="24"/>
          <w:szCs w:val="24"/>
        </w:rPr>
        <w:t xml:space="preserve">The parents separated four months before they completed this plan. They have agreed to have parenting time schedule based on the interim arrangements that they have developed, which takes account of some extracurricular activities </w:t>
      </w:r>
      <w:r w:rsidR="001831D7">
        <w:rPr>
          <w:rFonts w:ascii="Helvetica" w:hAnsi="Helvetica"/>
          <w:i/>
          <w:sz w:val="24"/>
          <w:szCs w:val="24"/>
        </w:rPr>
        <w:t xml:space="preserve">of the children </w:t>
      </w:r>
      <w:r w:rsidRPr="00224FDD">
        <w:rPr>
          <w:rFonts w:ascii="Helvetica" w:hAnsi="Helvetica"/>
          <w:i/>
          <w:sz w:val="24"/>
          <w:szCs w:val="24"/>
        </w:rPr>
        <w:t>and the work schedules of the two parents. It gives significant parenting time to each parent, but more nights and responsibilities to the mother. In their Separation Agreement, the parents have agreed that the Father, who has a higher income, will pay child support to the Mother.</w:t>
      </w:r>
    </w:p>
    <w:p w14:paraId="77A53267" w14:textId="77777777" w:rsidR="007C10E1" w:rsidRPr="00224FDD" w:rsidRDefault="007C10E1" w:rsidP="007C10E1">
      <w:pPr>
        <w:jc w:val="center"/>
        <w:rPr>
          <w:rFonts w:ascii="Helvetica" w:hAnsi="Helvetica"/>
          <w:b/>
          <w:bCs/>
          <w:sz w:val="24"/>
          <w:szCs w:val="24"/>
        </w:rPr>
      </w:pPr>
    </w:p>
    <w:p w14:paraId="178BA383" w14:textId="77777777" w:rsidR="007C10E1" w:rsidRPr="00224FDD" w:rsidRDefault="007C10E1">
      <w:pPr>
        <w:rPr>
          <w:rFonts w:ascii="Helvetica" w:hAnsi="Helvetica"/>
          <w:b/>
          <w:bCs/>
          <w:sz w:val="24"/>
          <w:szCs w:val="24"/>
        </w:rPr>
      </w:pPr>
      <w:r w:rsidRPr="00224FDD">
        <w:rPr>
          <w:rFonts w:ascii="Helvetica" w:hAnsi="Helvetica"/>
          <w:b/>
          <w:bCs/>
          <w:sz w:val="24"/>
          <w:szCs w:val="24"/>
        </w:rPr>
        <w:br w:type="page"/>
      </w:r>
    </w:p>
    <w:p w14:paraId="77CD0726" w14:textId="319A72A0" w:rsidR="007C10E1" w:rsidRDefault="007C10E1" w:rsidP="007C10E1">
      <w:pPr>
        <w:jc w:val="center"/>
        <w:rPr>
          <w:rFonts w:ascii="Helvetica" w:hAnsi="Helvetica"/>
          <w:b/>
          <w:bCs/>
          <w:sz w:val="24"/>
          <w:szCs w:val="24"/>
        </w:rPr>
      </w:pPr>
      <w:r w:rsidRPr="00E806F6">
        <w:rPr>
          <w:rFonts w:ascii="Helvetica" w:hAnsi="Helvetica"/>
          <w:b/>
          <w:bCs/>
          <w:color w:val="244B7F"/>
          <w:sz w:val="28"/>
          <w:szCs w:val="28"/>
        </w:rPr>
        <w:t>Parenting Plan</w:t>
      </w:r>
      <w:r w:rsidR="00A15079" w:rsidRPr="00224FDD">
        <w:rPr>
          <w:rFonts w:ascii="Helvetica" w:hAnsi="Helvetica"/>
          <w:b/>
          <w:bCs/>
          <w:sz w:val="28"/>
          <w:szCs w:val="28"/>
        </w:rPr>
        <w:br/>
      </w:r>
      <w:r w:rsidR="00937A3F">
        <w:rPr>
          <w:rFonts w:ascii="Helvetica" w:hAnsi="Helvetica"/>
          <w:b/>
          <w:bCs/>
          <w:sz w:val="24"/>
          <w:szCs w:val="24"/>
        </w:rPr>
        <w:t>April</w:t>
      </w:r>
      <w:r w:rsidR="009C6E5A">
        <w:rPr>
          <w:rFonts w:ascii="Helvetica" w:hAnsi="Helvetica"/>
          <w:b/>
          <w:bCs/>
          <w:sz w:val="24"/>
          <w:szCs w:val="24"/>
        </w:rPr>
        <w:t xml:space="preserve"> 1, 202</w:t>
      </w:r>
      <w:r w:rsidR="00937A3F">
        <w:rPr>
          <w:rFonts w:ascii="Helvetica" w:hAnsi="Helvetica"/>
          <w:b/>
          <w:bCs/>
          <w:sz w:val="24"/>
          <w:szCs w:val="24"/>
        </w:rPr>
        <w:t>3</w:t>
      </w:r>
      <w:r w:rsidR="00972CAB" w:rsidRPr="00E806F6">
        <w:rPr>
          <w:rFonts w:ascii="Helvetica" w:hAnsi="Helvetica"/>
          <w:b/>
          <w:bCs/>
          <w:sz w:val="24"/>
          <w:szCs w:val="24"/>
        </w:rPr>
        <w:t xml:space="preserve"> </w:t>
      </w:r>
    </w:p>
    <w:p w14:paraId="5DB70F7D" w14:textId="0CD95220" w:rsidR="007C10E1" w:rsidRPr="00224FDD" w:rsidRDefault="007C10E1" w:rsidP="000A6896">
      <w:r w:rsidRPr="00224FDD">
        <w:rPr>
          <w:rFonts w:ascii="Helvetica" w:hAnsi="Helvetica"/>
          <w:b/>
          <w:bCs/>
          <w:i/>
          <w:iCs/>
          <w:sz w:val="24"/>
          <w:szCs w:val="24"/>
        </w:rPr>
        <w:t>_____________________________________________________________</w:t>
      </w:r>
    </w:p>
    <w:p w14:paraId="52DA2818" w14:textId="2718C8A6" w:rsidR="00952625" w:rsidRPr="00E806F6" w:rsidRDefault="007C10E1" w:rsidP="00330612">
      <w:pPr>
        <w:pStyle w:val="Heading3"/>
        <w:spacing w:before="0"/>
        <w:rPr>
          <w:rFonts w:ascii="Helvetica" w:hAnsi="Helvetica"/>
          <w:color w:val="244B7F"/>
          <w:sz w:val="24"/>
          <w:szCs w:val="24"/>
        </w:rPr>
      </w:pPr>
      <w:bookmarkStart w:id="45" w:name="_Toc13580582"/>
      <w:bookmarkStart w:id="46" w:name="_Toc13581691"/>
      <w:bookmarkStart w:id="47" w:name="_Toc130852680"/>
      <w:r w:rsidRPr="00E806F6">
        <w:rPr>
          <w:rFonts w:ascii="Helvetica" w:hAnsi="Helvetica"/>
          <w:color w:val="244B7F"/>
          <w:sz w:val="24"/>
          <w:szCs w:val="24"/>
        </w:rPr>
        <w:t>INTRODUCTION</w:t>
      </w:r>
      <w:bookmarkEnd w:id="45"/>
      <w:bookmarkEnd w:id="46"/>
      <w:bookmarkEnd w:id="47"/>
    </w:p>
    <w:p w14:paraId="1640F9F6" w14:textId="5D38AED6" w:rsidR="00952625" w:rsidRPr="004E41A8" w:rsidRDefault="00952625" w:rsidP="00B53063">
      <w:pPr>
        <w:pStyle w:val="1Roman"/>
        <w:numPr>
          <w:ilvl w:val="0"/>
          <w:numId w:val="10"/>
        </w:numPr>
        <w:rPr>
          <w:rFonts w:ascii="Helvetica" w:hAnsi="Helvetica"/>
          <w:sz w:val="24"/>
        </w:rPr>
      </w:pPr>
      <w:bookmarkStart w:id="48" w:name="_Toc13580583"/>
      <w:bookmarkStart w:id="49" w:name="_Toc13581692"/>
      <w:r w:rsidRPr="00224FDD">
        <w:rPr>
          <w:rFonts w:ascii="Helvetica" w:hAnsi="Helvetica"/>
          <w:sz w:val="24"/>
        </w:rPr>
        <w:t xml:space="preserve">The following </w:t>
      </w:r>
      <w:r w:rsidR="00C41227">
        <w:rPr>
          <w:rFonts w:ascii="Helvetica" w:hAnsi="Helvetica"/>
          <w:sz w:val="24"/>
        </w:rPr>
        <w:t>p</w:t>
      </w:r>
      <w:r w:rsidRPr="00224FDD">
        <w:rPr>
          <w:rFonts w:ascii="Helvetica" w:hAnsi="Helvetica"/>
          <w:sz w:val="24"/>
        </w:rPr>
        <w:t xml:space="preserve">arenting </w:t>
      </w:r>
      <w:r w:rsidR="00C41227">
        <w:rPr>
          <w:rFonts w:ascii="Helvetica" w:hAnsi="Helvetica"/>
          <w:sz w:val="24"/>
        </w:rPr>
        <w:t>p</w:t>
      </w:r>
      <w:r w:rsidRPr="00224FDD">
        <w:rPr>
          <w:rFonts w:ascii="Helvetica" w:hAnsi="Helvetica"/>
          <w:sz w:val="24"/>
        </w:rPr>
        <w:t xml:space="preserve">lan applies to the children of Justin Jones and Sari Smith, </w:t>
      </w:r>
      <w:r w:rsidR="00DF0071" w:rsidRPr="00224FDD">
        <w:rPr>
          <w:rFonts w:ascii="Helvetica" w:hAnsi="Helvetica"/>
          <w:sz w:val="24"/>
        </w:rPr>
        <w:t>who are</w:t>
      </w:r>
      <w:r w:rsidRPr="00224FDD">
        <w:rPr>
          <w:rFonts w:ascii="Helvetica" w:hAnsi="Helvetica"/>
          <w:sz w:val="24"/>
        </w:rPr>
        <w:t xml:space="preserve"> </w:t>
      </w:r>
      <w:r w:rsidRPr="004E41A8">
        <w:rPr>
          <w:rFonts w:ascii="Helvetica" w:hAnsi="Helvetica"/>
          <w:sz w:val="24"/>
        </w:rPr>
        <w:t>Melissa (</w:t>
      </w:r>
      <w:r w:rsidR="00F2075F" w:rsidRPr="004E41A8">
        <w:rPr>
          <w:rFonts w:ascii="Helvetica" w:hAnsi="Helvetica"/>
          <w:sz w:val="24"/>
        </w:rPr>
        <w:t xml:space="preserve">born </w:t>
      </w:r>
      <w:r w:rsidRPr="004E41A8">
        <w:rPr>
          <w:rFonts w:ascii="Helvetica" w:hAnsi="Helvetica"/>
          <w:sz w:val="24"/>
        </w:rPr>
        <w:t>August 1, 201</w:t>
      </w:r>
      <w:r w:rsidR="00937A3F">
        <w:rPr>
          <w:rFonts w:ascii="Helvetica" w:hAnsi="Helvetica"/>
          <w:sz w:val="24"/>
        </w:rPr>
        <w:t>4</w:t>
      </w:r>
      <w:r w:rsidRPr="004E41A8">
        <w:rPr>
          <w:rFonts w:ascii="Helvetica" w:hAnsi="Helvetica"/>
          <w:sz w:val="24"/>
        </w:rPr>
        <w:t>) and David (born December 13, 201</w:t>
      </w:r>
      <w:r w:rsidR="00937A3F">
        <w:rPr>
          <w:rFonts w:ascii="Helvetica" w:hAnsi="Helvetica"/>
          <w:sz w:val="24"/>
        </w:rPr>
        <w:t>6</w:t>
      </w:r>
      <w:r w:rsidRPr="004E41A8">
        <w:rPr>
          <w:rFonts w:ascii="Helvetica" w:hAnsi="Helvetica"/>
          <w:sz w:val="24"/>
        </w:rPr>
        <w:t>.</w:t>
      </w:r>
      <w:r w:rsidR="00A15079" w:rsidRPr="004E41A8">
        <w:rPr>
          <w:rFonts w:ascii="Helvetica" w:hAnsi="Helvetica"/>
          <w:sz w:val="24"/>
        </w:rPr>
        <w:t>)</w:t>
      </w:r>
      <w:r w:rsidRPr="004E41A8">
        <w:rPr>
          <w:rFonts w:ascii="Helvetica" w:hAnsi="Helvetica"/>
          <w:sz w:val="24"/>
        </w:rPr>
        <w:t xml:space="preserve"> </w:t>
      </w:r>
      <w:r w:rsidRPr="00224FDD">
        <w:rPr>
          <w:rFonts w:ascii="Helvetica" w:hAnsi="Helvetica"/>
          <w:sz w:val="24"/>
        </w:rPr>
        <w:t xml:space="preserve"> This </w:t>
      </w:r>
      <w:r w:rsidR="00DF7099">
        <w:rPr>
          <w:rFonts w:ascii="Helvetica" w:hAnsi="Helvetica"/>
          <w:sz w:val="24"/>
        </w:rPr>
        <w:t>p</w:t>
      </w:r>
      <w:r w:rsidRPr="00224FDD">
        <w:rPr>
          <w:rFonts w:ascii="Helvetica" w:hAnsi="Helvetica"/>
          <w:sz w:val="24"/>
        </w:rPr>
        <w:t xml:space="preserve">arenting </w:t>
      </w:r>
      <w:r w:rsidR="00DF7099">
        <w:rPr>
          <w:rFonts w:ascii="Helvetica" w:hAnsi="Helvetica"/>
          <w:sz w:val="24"/>
        </w:rPr>
        <w:t>p</w:t>
      </w:r>
      <w:r w:rsidRPr="00224FDD">
        <w:rPr>
          <w:rFonts w:ascii="Helvetica" w:hAnsi="Helvetica"/>
          <w:sz w:val="24"/>
        </w:rPr>
        <w:t>lan is intended to be a</w:t>
      </w:r>
      <w:r w:rsidR="008B5CD7">
        <w:rPr>
          <w:rFonts w:ascii="Helvetica" w:hAnsi="Helvetica"/>
          <w:sz w:val="24"/>
        </w:rPr>
        <w:t>n</w:t>
      </w:r>
      <w:r w:rsidRPr="00224FDD">
        <w:rPr>
          <w:rFonts w:ascii="Helvetica" w:hAnsi="Helvetica"/>
          <w:sz w:val="24"/>
        </w:rPr>
        <w:t xml:space="preserve"> </w:t>
      </w:r>
      <w:r w:rsidR="004233CB">
        <w:rPr>
          <w:rFonts w:ascii="Helvetica" w:hAnsi="Helvetica"/>
          <w:sz w:val="24"/>
        </w:rPr>
        <w:t>agreement</w:t>
      </w:r>
      <w:r w:rsidR="0020109E">
        <w:rPr>
          <w:rFonts w:ascii="Helvetica" w:hAnsi="Helvetica"/>
          <w:sz w:val="24"/>
        </w:rPr>
        <w:t xml:space="preserve"> </w:t>
      </w:r>
      <w:r w:rsidRPr="00224FDD">
        <w:rPr>
          <w:rFonts w:ascii="Helvetica" w:hAnsi="Helvetica"/>
          <w:sz w:val="24"/>
        </w:rPr>
        <w:t xml:space="preserve">under the </w:t>
      </w:r>
      <w:r w:rsidRPr="00FE2DDE">
        <w:rPr>
          <w:rFonts w:ascii="Helvetica" w:hAnsi="Helvetica"/>
          <w:i/>
          <w:iCs/>
          <w:sz w:val="24"/>
        </w:rPr>
        <w:t>Family Law Act (</w:t>
      </w:r>
      <w:r w:rsidR="007C1F81" w:rsidRPr="00FE2DDE">
        <w:rPr>
          <w:rFonts w:ascii="Helvetica" w:hAnsi="Helvetica"/>
          <w:i/>
          <w:iCs/>
          <w:sz w:val="24"/>
        </w:rPr>
        <w:t>Alberta</w:t>
      </w:r>
      <w:r w:rsidRPr="00FE2DDE">
        <w:rPr>
          <w:rFonts w:ascii="Helvetica" w:hAnsi="Helvetica"/>
          <w:i/>
          <w:iCs/>
          <w:sz w:val="24"/>
        </w:rPr>
        <w:t xml:space="preserve">) </w:t>
      </w:r>
      <w:r w:rsidRPr="00224FDD">
        <w:rPr>
          <w:rFonts w:ascii="Helvetica" w:hAnsi="Helvetica"/>
          <w:sz w:val="24"/>
        </w:rPr>
        <w:t xml:space="preserve">and is also intended to have effect in proceedings under the </w:t>
      </w:r>
      <w:r w:rsidRPr="00FE2DDE">
        <w:rPr>
          <w:rFonts w:ascii="Helvetica" w:hAnsi="Helvetica"/>
          <w:i/>
          <w:iCs/>
          <w:sz w:val="24"/>
        </w:rPr>
        <w:t>Divorce Act</w:t>
      </w:r>
      <w:r w:rsidRPr="00224FDD">
        <w:rPr>
          <w:rFonts w:ascii="Helvetica" w:hAnsi="Helvetica"/>
          <w:sz w:val="24"/>
        </w:rPr>
        <w:t>. The parties agree that it may be incorporated into a court order.</w:t>
      </w:r>
      <w:bookmarkEnd w:id="48"/>
      <w:bookmarkEnd w:id="49"/>
      <w:r w:rsidR="004E41A8">
        <w:rPr>
          <w:rFonts w:ascii="Helvetica" w:hAnsi="Helvetica"/>
          <w:sz w:val="24"/>
        </w:rPr>
        <w:br/>
      </w:r>
    </w:p>
    <w:p w14:paraId="55C212A8" w14:textId="0A90876B" w:rsidR="007C10E1" w:rsidRPr="00224FDD" w:rsidRDefault="007C10E1" w:rsidP="00B53063">
      <w:pPr>
        <w:pStyle w:val="1Roman"/>
        <w:numPr>
          <w:ilvl w:val="0"/>
          <w:numId w:val="10"/>
        </w:numPr>
        <w:rPr>
          <w:rFonts w:ascii="Helvetica" w:hAnsi="Helvetica"/>
          <w:sz w:val="24"/>
        </w:rPr>
      </w:pPr>
      <w:bookmarkStart w:id="50" w:name="_Toc13580584"/>
      <w:bookmarkStart w:id="51" w:name="_Toc13581693"/>
      <w:r w:rsidRPr="00224FDD">
        <w:rPr>
          <w:rFonts w:ascii="Helvetica" w:hAnsi="Helvetica"/>
          <w:sz w:val="24"/>
        </w:rPr>
        <w:t xml:space="preserve">The parents are committed to this </w:t>
      </w:r>
      <w:r w:rsidR="00DF7099">
        <w:rPr>
          <w:rFonts w:ascii="Helvetica" w:hAnsi="Helvetica"/>
          <w:sz w:val="24"/>
        </w:rPr>
        <w:t>p</w:t>
      </w:r>
      <w:r w:rsidRPr="00224FDD">
        <w:rPr>
          <w:rFonts w:ascii="Helvetica" w:hAnsi="Helvetica"/>
          <w:sz w:val="24"/>
        </w:rPr>
        <w:t xml:space="preserve">arenting </w:t>
      </w:r>
      <w:r w:rsidR="00DF7099">
        <w:rPr>
          <w:rFonts w:ascii="Helvetica" w:hAnsi="Helvetica"/>
          <w:sz w:val="24"/>
        </w:rPr>
        <w:t>p</w:t>
      </w:r>
      <w:r w:rsidRPr="00224FDD">
        <w:rPr>
          <w:rFonts w:ascii="Helvetica" w:hAnsi="Helvetica"/>
          <w:sz w:val="24"/>
        </w:rPr>
        <w:t xml:space="preserve">lan, and </w:t>
      </w:r>
      <w:r w:rsidR="00293806" w:rsidRPr="00224FDD">
        <w:rPr>
          <w:rFonts w:ascii="Helvetica" w:hAnsi="Helvetica"/>
          <w:sz w:val="24"/>
        </w:rPr>
        <w:t>will</w:t>
      </w:r>
      <w:r w:rsidRPr="00224FDD">
        <w:rPr>
          <w:rFonts w:ascii="Helvetica" w:hAnsi="Helvetica"/>
          <w:sz w:val="24"/>
        </w:rPr>
        <w:t xml:space="preserve"> share in the parenting of their children</w:t>
      </w:r>
      <w:r w:rsidR="00F60E54">
        <w:rPr>
          <w:rFonts w:ascii="Helvetica" w:hAnsi="Helvetica"/>
          <w:sz w:val="24"/>
        </w:rPr>
        <w:t>.</w:t>
      </w:r>
      <w:r w:rsidR="00C46F6C">
        <w:rPr>
          <w:rFonts w:ascii="Helvetica" w:hAnsi="Helvetica"/>
          <w:sz w:val="24"/>
        </w:rPr>
        <w:t xml:space="preserve"> They agree that they are both guardians of their children.</w:t>
      </w:r>
      <w:r w:rsidRPr="00224FDD">
        <w:rPr>
          <w:rFonts w:ascii="Helvetica" w:hAnsi="Helvetica"/>
          <w:sz w:val="24"/>
        </w:rPr>
        <w:t xml:space="preserve"> </w:t>
      </w:r>
      <w:r w:rsidRPr="004E41A8">
        <w:rPr>
          <w:rFonts w:ascii="Helvetica" w:hAnsi="Helvetica"/>
          <w:sz w:val="24"/>
        </w:rPr>
        <w:t xml:space="preserve">This </w:t>
      </w:r>
      <w:r w:rsidR="00DF7099" w:rsidRPr="004E41A8">
        <w:rPr>
          <w:rFonts w:ascii="Helvetica" w:hAnsi="Helvetica"/>
          <w:sz w:val="24"/>
        </w:rPr>
        <w:t>p</w:t>
      </w:r>
      <w:r w:rsidRPr="004E41A8">
        <w:rPr>
          <w:rFonts w:ascii="Helvetica" w:hAnsi="Helvetica"/>
          <w:sz w:val="24"/>
        </w:rPr>
        <w:t>lan does not address child support obligations or other legal issues, which will be resolved separately.</w:t>
      </w:r>
      <w:bookmarkEnd w:id="50"/>
      <w:bookmarkEnd w:id="51"/>
      <w:r w:rsidR="004E41A8">
        <w:rPr>
          <w:rFonts w:ascii="Helvetica" w:hAnsi="Helvetica"/>
          <w:sz w:val="24"/>
        </w:rPr>
        <w:br/>
      </w:r>
    </w:p>
    <w:p w14:paraId="11528B07" w14:textId="33AFC4F8" w:rsidR="007C10E1" w:rsidRPr="00224FDD" w:rsidRDefault="007C10E1" w:rsidP="00B53063">
      <w:pPr>
        <w:pStyle w:val="1Roman"/>
        <w:numPr>
          <w:ilvl w:val="0"/>
          <w:numId w:val="10"/>
        </w:numPr>
        <w:rPr>
          <w:rFonts w:ascii="Helvetica" w:hAnsi="Helvetica"/>
          <w:sz w:val="24"/>
        </w:rPr>
      </w:pPr>
      <w:r w:rsidRPr="00224FDD">
        <w:rPr>
          <w:rFonts w:ascii="Helvetica" w:hAnsi="Helvetica"/>
          <w:sz w:val="24"/>
        </w:rPr>
        <w:t xml:space="preserve">This </w:t>
      </w:r>
      <w:r w:rsidR="00DF7099">
        <w:rPr>
          <w:rFonts w:ascii="Helvetica" w:hAnsi="Helvetica"/>
          <w:sz w:val="24"/>
        </w:rPr>
        <w:t>p</w:t>
      </w:r>
      <w:r w:rsidRPr="00224FDD">
        <w:rPr>
          <w:rFonts w:ascii="Helvetica" w:hAnsi="Helvetica"/>
          <w:sz w:val="24"/>
        </w:rPr>
        <w:t xml:space="preserve">lan sets out how we will share our parenting rights and responsibilities, starting with the principles that will guide our co-parenting of our children. The </w:t>
      </w:r>
      <w:r w:rsidR="00DF7099">
        <w:rPr>
          <w:rFonts w:ascii="Helvetica" w:hAnsi="Helvetica"/>
          <w:sz w:val="24"/>
        </w:rPr>
        <w:t>p</w:t>
      </w:r>
      <w:r w:rsidRPr="00224FDD">
        <w:rPr>
          <w:rFonts w:ascii="Helvetica" w:hAnsi="Helvetica"/>
          <w:sz w:val="24"/>
        </w:rPr>
        <w:t xml:space="preserve">lan addresses two major issues: </w:t>
      </w:r>
    </w:p>
    <w:p w14:paraId="26AC56C6" w14:textId="77777777" w:rsidR="007C10E1" w:rsidRPr="00224FDD" w:rsidRDefault="007C10E1" w:rsidP="00B53063">
      <w:pPr>
        <w:pStyle w:val="1Roman"/>
        <w:numPr>
          <w:ilvl w:val="1"/>
          <w:numId w:val="10"/>
        </w:numPr>
        <w:rPr>
          <w:rFonts w:ascii="Helvetica" w:hAnsi="Helvetica"/>
          <w:sz w:val="24"/>
        </w:rPr>
      </w:pPr>
      <w:r w:rsidRPr="00224FDD">
        <w:rPr>
          <w:rFonts w:ascii="Helvetica" w:hAnsi="Helvetica"/>
          <w:sz w:val="24"/>
        </w:rPr>
        <w:t xml:space="preserve">how major child-related decisions are to be made; and </w:t>
      </w:r>
    </w:p>
    <w:p w14:paraId="3C89AB7E" w14:textId="000F15A1" w:rsidR="007C10E1" w:rsidRPr="00224FDD" w:rsidRDefault="007C10E1" w:rsidP="00B53063">
      <w:pPr>
        <w:pStyle w:val="1Roman"/>
        <w:numPr>
          <w:ilvl w:val="1"/>
          <w:numId w:val="10"/>
        </w:numPr>
        <w:rPr>
          <w:rFonts w:ascii="Helvetica" w:hAnsi="Helvetica"/>
          <w:sz w:val="24"/>
        </w:rPr>
      </w:pPr>
      <w:r w:rsidRPr="00224FDD">
        <w:rPr>
          <w:rFonts w:ascii="Helvetica" w:hAnsi="Helvetica"/>
          <w:sz w:val="24"/>
        </w:rPr>
        <w:t xml:space="preserve">the time the </w:t>
      </w:r>
      <w:r w:rsidR="00DF7099">
        <w:rPr>
          <w:rFonts w:ascii="Helvetica" w:hAnsi="Helvetica"/>
          <w:sz w:val="24"/>
        </w:rPr>
        <w:t>c</w:t>
      </w:r>
      <w:r w:rsidRPr="00224FDD">
        <w:rPr>
          <w:rFonts w:ascii="Helvetica" w:hAnsi="Helvetica"/>
          <w:sz w:val="24"/>
        </w:rPr>
        <w:t xml:space="preserve">hildren will spend with each parent, including both a regular and holiday schedule. </w:t>
      </w:r>
    </w:p>
    <w:p w14:paraId="0884D825" w14:textId="77777777" w:rsidR="00952625" w:rsidRPr="00224FDD" w:rsidRDefault="00952625" w:rsidP="00E35D6E">
      <w:pPr>
        <w:pStyle w:val="1Roman"/>
        <w:ind w:left="1080" w:firstLine="0"/>
        <w:rPr>
          <w:rFonts w:ascii="Helvetica" w:hAnsi="Helvetica"/>
          <w:sz w:val="24"/>
        </w:rPr>
      </w:pPr>
    </w:p>
    <w:p w14:paraId="2DDC0B17" w14:textId="08226AEC" w:rsidR="001C1EEE" w:rsidRPr="00224FDD" w:rsidRDefault="001C1EEE" w:rsidP="00B53063">
      <w:pPr>
        <w:pStyle w:val="1Roman"/>
        <w:numPr>
          <w:ilvl w:val="0"/>
          <w:numId w:val="10"/>
        </w:numPr>
        <w:rPr>
          <w:rFonts w:ascii="Helvetica" w:hAnsi="Helvetica"/>
          <w:color w:val="000000" w:themeColor="text1"/>
          <w:sz w:val="24"/>
        </w:rPr>
      </w:pPr>
      <w:r w:rsidRPr="00224FDD">
        <w:rPr>
          <w:rFonts w:ascii="Helvetica" w:hAnsi="Helvetica"/>
          <w:color w:val="000000" w:themeColor="text1"/>
          <w:sz w:val="24"/>
        </w:rPr>
        <w:t xml:space="preserve">Our </w:t>
      </w:r>
      <w:r w:rsidR="00DF7099">
        <w:rPr>
          <w:rFonts w:ascii="Helvetica" w:hAnsi="Helvetica"/>
          <w:color w:val="000000" w:themeColor="text1"/>
          <w:sz w:val="24"/>
        </w:rPr>
        <w:t>p</w:t>
      </w:r>
      <w:r w:rsidRPr="00224FDD">
        <w:rPr>
          <w:rFonts w:ascii="Helvetica" w:hAnsi="Helvetica"/>
          <w:color w:val="000000" w:themeColor="text1"/>
          <w:sz w:val="24"/>
        </w:rPr>
        <w:t xml:space="preserve">arenting </w:t>
      </w:r>
      <w:r w:rsidR="00DF7099">
        <w:rPr>
          <w:rFonts w:ascii="Helvetica" w:hAnsi="Helvetica"/>
          <w:color w:val="000000" w:themeColor="text1"/>
          <w:sz w:val="24"/>
        </w:rPr>
        <w:t>p</w:t>
      </w:r>
      <w:r w:rsidRPr="00224FDD">
        <w:rPr>
          <w:rFonts w:ascii="Helvetica" w:hAnsi="Helvetica"/>
          <w:color w:val="000000" w:themeColor="text1"/>
          <w:sz w:val="24"/>
        </w:rPr>
        <w:t xml:space="preserve">lan also deals with a number of other issues related to our co-parenting arrangement, including parental communication, what to do if changes are required, (e.g. telephone contact with the </w:t>
      </w:r>
      <w:r w:rsidR="00DF7099">
        <w:rPr>
          <w:rFonts w:ascii="Helvetica" w:hAnsi="Helvetica"/>
          <w:color w:val="000000" w:themeColor="text1"/>
          <w:sz w:val="24"/>
        </w:rPr>
        <w:t>c</w:t>
      </w:r>
      <w:r w:rsidRPr="00224FDD">
        <w:rPr>
          <w:rFonts w:ascii="Helvetica" w:hAnsi="Helvetica"/>
          <w:color w:val="000000" w:themeColor="text1"/>
          <w:sz w:val="24"/>
        </w:rPr>
        <w:t>hildren, extra-curricular activities, residential moves, etc.).</w:t>
      </w:r>
    </w:p>
    <w:p w14:paraId="6DA22DE5" w14:textId="77777777" w:rsidR="001C1EEE" w:rsidRPr="00224FDD" w:rsidRDefault="001C1EEE" w:rsidP="001C1EEE">
      <w:pPr>
        <w:pStyle w:val="1Roman"/>
        <w:ind w:left="0" w:firstLine="0"/>
        <w:rPr>
          <w:rFonts w:ascii="Helvetica" w:hAnsi="Helvetica"/>
          <w:color w:val="000000" w:themeColor="text1"/>
          <w:sz w:val="24"/>
        </w:rPr>
      </w:pPr>
    </w:p>
    <w:p w14:paraId="01C7A168" w14:textId="79243875" w:rsidR="001C1EEE" w:rsidRPr="00224FDD" w:rsidRDefault="001C1EEE" w:rsidP="00B53063">
      <w:pPr>
        <w:pStyle w:val="1Roman"/>
        <w:numPr>
          <w:ilvl w:val="0"/>
          <w:numId w:val="10"/>
        </w:numPr>
        <w:rPr>
          <w:rFonts w:ascii="Helvetica" w:hAnsi="Helvetica"/>
          <w:color w:val="000000" w:themeColor="text1"/>
          <w:sz w:val="24"/>
        </w:rPr>
      </w:pPr>
      <w:r w:rsidRPr="00224FDD">
        <w:rPr>
          <w:rFonts w:ascii="Helvetica" w:hAnsi="Helvetica"/>
          <w:color w:val="000000" w:themeColor="text1"/>
          <w:sz w:val="24"/>
        </w:rPr>
        <w:t xml:space="preserve">We are committed to the spirit of the </w:t>
      </w:r>
      <w:r w:rsidR="00DF7099">
        <w:rPr>
          <w:rFonts w:ascii="Helvetica" w:hAnsi="Helvetica"/>
          <w:color w:val="000000" w:themeColor="text1"/>
          <w:sz w:val="24"/>
        </w:rPr>
        <w:t>p</w:t>
      </w:r>
      <w:r w:rsidRPr="00224FDD">
        <w:rPr>
          <w:rFonts w:ascii="Helvetica" w:hAnsi="Helvetica"/>
          <w:color w:val="000000" w:themeColor="text1"/>
          <w:sz w:val="24"/>
        </w:rPr>
        <w:t xml:space="preserve">arenting </w:t>
      </w:r>
      <w:r w:rsidR="00DF7099">
        <w:rPr>
          <w:rFonts w:ascii="Helvetica" w:hAnsi="Helvetica"/>
          <w:color w:val="000000" w:themeColor="text1"/>
          <w:sz w:val="24"/>
        </w:rPr>
        <w:t>p</w:t>
      </w:r>
      <w:r w:rsidRPr="00224FDD">
        <w:rPr>
          <w:rFonts w:ascii="Helvetica" w:hAnsi="Helvetica"/>
          <w:color w:val="000000" w:themeColor="text1"/>
          <w:sz w:val="24"/>
        </w:rPr>
        <w:t xml:space="preserve">lan, which recognizes the </w:t>
      </w:r>
      <w:r w:rsidR="00DF7099">
        <w:rPr>
          <w:rFonts w:ascii="Helvetica" w:hAnsi="Helvetica"/>
          <w:color w:val="000000" w:themeColor="text1"/>
          <w:sz w:val="24"/>
        </w:rPr>
        <w:t>c</w:t>
      </w:r>
      <w:r w:rsidRPr="00224FDD">
        <w:rPr>
          <w:rFonts w:ascii="Helvetica" w:hAnsi="Helvetica"/>
          <w:color w:val="000000" w:themeColor="text1"/>
          <w:sz w:val="24"/>
        </w:rPr>
        <w:t xml:space="preserve">hildren’s need for positive and ongoing relationships with both parents. </w:t>
      </w:r>
      <w:r w:rsidRPr="00224FDD">
        <w:rPr>
          <w:rFonts w:ascii="Helvetica" w:hAnsi="Helvetica"/>
          <w:bCs/>
          <w:color w:val="000000" w:themeColor="text1"/>
          <w:sz w:val="24"/>
        </w:rPr>
        <w:t xml:space="preserve">Our primary goal is to ensure smooth implementation of a </w:t>
      </w:r>
      <w:r w:rsidR="00DF7099">
        <w:rPr>
          <w:rFonts w:ascii="Helvetica" w:hAnsi="Helvetica"/>
          <w:bCs/>
          <w:color w:val="000000" w:themeColor="text1"/>
          <w:sz w:val="24"/>
        </w:rPr>
        <w:t>p</w:t>
      </w:r>
      <w:r w:rsidRPr="00224FDD">
        <w:rPr>
          <w:rFonts w:ascii="Helvetica" w:hAnsi="Helvetica"/>
          <w:bCs/>
          <w:color w:val="000000" w:themeColor="text1"/>
          <w:sz w:val="24"/>
        </w:rPr>
        <w:t xml:space="preserve">arenting </w:t>
      </w:r>
      <w:r w:rsidR="00DF7099">
        <w:rPr>
          <w:rFonts w:ascii="Helvetica" w:hAnsi="Helvetica"/>
          <w:bCs/>
          <w:color w:val="000000" w:themeColor="text1"/>
          <w:sz w:val="24"/>
        </w:rPr>
        <w:t>p</w:t>
      </w:r>
      <w:r w:rsidRPr="00224FDD">
        <w:rPr>
          <w:rFonts w:ascii="Helvetica" w:hAnsi="Helvetica"/>
          <w:bCs/>
          <w:color w:val="000000" w:themeColor="text1"/>
          <w:sz w:val="24"/>
        </w:rPr>
        <w:t xml:space="preserve">lan, and to maximize healthy development of our children. </w:t>
      </w:r>
    </w:p>
    <w:p w14:paraId="6287C5F5" w14:textId="77777777" w:rsidR="001C1EEE" w:rsidRPr="00224FDD" w:rsidRDefault="001C1EEE" w:rsidP="001C1EEE">
      <w:pPr>
        <w:pStyle w:val="1Roman"/>
        <w:ind w:left="0" w:firstLine="0"/>
        <w:rPr>
          <w:rFonts w:ascii="Helvetica" w:hAnsi="Helvetica"/>
          <w:color w:val="000000" w:themeColor="text1"/>
          <w:sz w:val="24"/>
        </w:rPr>
      </w:pPr>
    </w:p>
    <w:p w14:paraId="0DC2242C" w14:textId="7E46A511" w:rsidR="001C1EEE" w:rsidRPr="00224FDD" w:rsidRDefault="001C1EEE" w:rsidP="00B53063">
      <w:pPr>
        <w:pStyle w:val="1Roman"/>
        <w:numPr>
          <w:ilvl w:val="0"/>
          <w:numId w:val="10"/>
        </w:numPr>
        <w:rPr>
          <w:rFonts w:ascii="Helvetica" w:hAnsi="Helvetica"/>
          <w:color w:val="000000" w:themeColor="text1"/>
          <w:sz w:val="24"/>
        </w:rPr>
      </w:pPr>
      <w:r w:rsidRPr="00224FDD">
        <w:rPr>
          <w:rFonts w:ascii="Helvetica" w:hAnsi="Helvetica"/>
          <w:color w:val="000000" w:themeColor="text1"/>
          <w:sz w:val="24"/>
        </w:rPr>
        <w:t xml:space="preserve">We recognize all possible changes in the circumstances of our children and ourselves cannot be foreseen when this </w:t>
      </w:r>
      <w:r w:rsidR="00DF7099">
        <w:rPr>
          <w:rFonts w:ascii="Helvetica" w:hAnsi="Helvetica"/>
          <w:color w:val="000000" w:themeColor="text1"/>
          <w:sz w:val="24"/>
        </w:rPr>
        <w:t>p</w:t>
      </w:r>
      <w:r w:rsidRPr="00224FDD">
        <w:rPr>
          <w:rFonts w:ascii="Helvetica" w:hAnsi="Helvetica"/>
          <w:color w:val="000000" w:themeColor="text1"/>
          <w:sz w:val="24"/>
        </w:rPr>
        <w:t xml:space="preserve">lan is being made. Our </w:t>
      </w:r>
      <w:r w:rsidR="00DF7099">
        <w:rPr>
          <w:rFonts w:ascii="Helvetica" w:hAnsi="Helvetica"/>
          <w:color w:val="000000" w:themeColor="text1"/>
          <w:sz w:val="24"/>
        </w:rPr>
        <w:t>c</w:t>
      </w:r>
      <w:r w:rsidRPr="00224FDD">
        <w:rPr>
          <w:rFonts w:ascii="Helvetica" w:hAnsi="Helvetica"/>
          <w:color w:val="000000" w:themeColor="text1"/>
          <w:sz w:val="24"/>
        </w:rPr>
        <w:t xml:space="preserve">hildren will mature and change, as will their needs. The parents may change residence (as per the terms in this </w:t>
      </w:r>
      <w:r w:rsidR="00DF7099">
        <w:rPr>
          <w:rFonts w:ascii="Helvetica" w:hAnsi="Helvetica"/>
          <w:color w:val="000000" w:themeColor="text1"/>
          <w:sz w:val="24"/>
        </w:rPr>
        <w:t>p</w:t>
      </w:r>
      <w:r w:rsidRPr="00224FDD">
        <w:rPr>
          <w:rFonts w:ascii="Helvetica" w:hAnsi="Helvetica"/>
          <w:color w:val="000000" w:themeColor="text1"/>
          <w:sz w:val="24"/>
        </w:rPr>
        <w:t xml:space="preserve">lan) or employment, or </w:t>
      </w:r>
      <w:proofErr w:type="spellStart"/>
      <w:r w:rsidRPr="00224FDD">
        <w:rPr>
          <w:rFonts w:ascii="Helvetica" w:hAnsi="Helvetica"/>
          <w:color w:val="000000" w:themeColor="text1"/>
          <w:sz w:val="24"/>
        </w:rPr>
        <w:t>repartner</w:t>
      </w:r>
      <w:proofErr w:type="spellEnd"/>
      <w:r w:rsidRPr="00224FDD">
        <w:rPr>
          <w:rFonts w:ascii="Helvetica" w:hAnsi="Helvetica"/>
          <w:color w:val="000000" w:themeColor="text1"/>
          <w:sz w:val="24"/>
        </w:rPr>
        <w:t xml:space="preserve">, possibly precipitating new living arrangements and new family dynamics. The </w:t>
      </w:r>
      <w:r w:rsidR="00DF7099">
        <w:rPr>
          <w:rFonts w:ascii="Helvetica" w:hAnsi="Helvetica"/>
          <w:color w:val="000000" w:themeColor="text1"/>
          <w:sz w:val="24"/>
        </w:rPr>
        <w:t>p</w:t>
      </w:r>
      <w:r w:rsidRPr="00224FDD">
        <w:rPr>
          <w:rFonts w:ascii="Helvetica" w:hAnsi="Helvetica"/>
          <w:color w:val="000000" w:themeColor="text1"/>
          <w:sz w:val="24"/>
        </w:rPr>
        <w:t xml:space="preserve">arenting </w:t>
      </w:r>
      <w:r w:rsidR="00DF7099">
        <w:rPr>
          <w:rFonts w:ascii="Helvetica" w:hAnsi="Helvetica"/>
          <w:color w:val="000000" w:themeColor="text1"/>
          <w:sz w:val="24"/>
        </w:rPr>
        <w:t>p</w:t>
      </w:r>
      <w:r w:rsidRPr="00224FDD">
        <w:rPr>
          <w:rFonts w:ascii="Helvetica" w:hAnsi="Helvetica"/>
          <w:color w:val="000000" w:themeColor="text1"/>
          <w:sz w:val="24"/>
        </w:rPr>
        <w:t xml:space="preserve">lan, including the parenting time schedule may require revision over time, always considering the </w:t>
      </w:r>
      <w:r w:rsidR="00DF7099">
        <w:rPr>
          <w:rFonts w:ascii="Helvetica" w:hAnsi="Helvetica"/>
          <w:color w:val="000000" w:themeColor="text1"/>
          <w:sz w:val="24"/>
        </w:rPr>
        <w:t>c</w:t>
      </w:r>
      <w:r w:rsidRPr="00224FDD">
        <w:rPr>
          <w:rFonts w:ascii="Helvetica" w:hAnsi="Helvetica"/>
          <w:color w:val="000000" w:themeColor="text1"/>
          <w:sz w:val="24"/>
        </w:rPr>
        <w:t xml:space="preserve">hildren’s developmental and emotional needs as the primary objective. </w:t>
      </w:r>
    </w:p>
    <w:p w14:paraId="6BF26022" w14:textId="104E0B71" w:rsidR="001C1EEE" w:rsidRDefault="001C1EEE" w:rsidP="001C1EEE">
      <w:pPr>
        <w:pStyle w:val="1Roman"/>
        <w:ind w:left="0" w:firstLine="0"/>
        <w:rPr>
          <w:rFonts w:ascii="Helvetica" w:hAnsi="Helvetica"/>
          <w:color w:val="000000" w:themeColor="text1"/>
          <w:sz w:val="24"/>
        </w:rPr>
      </w:pPr>
    </w:p>
    <w:p w14:paraId="4C5EE260" w14:textId="5DA6AC86" w:rsidR="001C1EEE" w:rsidRPr="00224FDD" w:rsidRDefault="001C1EEE" w:rsidP="00B53063">
      <w:pPr>
        <w:pStyle w:val="1Roman"/>
        <w:numPr>
          <w:ilvl w:val="0"/>
          <w:numId w:val="10"/>
        </w:numPr>
        <w:rPr>
          <w:rFonts w:ascii="Helvetica" w:hAnsi="Helvetica"/>
          <w:bCs/>
          <w:color w:val="000000" w:themeColor="text1"/>
          <w:sz w:val="24"/>
        </w:rPr>
      </w:pPr>
      <w:r w:rsidRPr="00224FDD">
        <w:rPr>
          <w:rFonts w:ascii="Helvetica" w:hAnsi="Helvetica"/>
          <w:color w:val="000000" w:themeColor="text1"/>
          <w:sz w:val="24"/>
        </w:rPr>
        <w:t xml:space="preserve">In the event </w:t>
      </w:r>
      <w:r w:rsidRPr="00224FDD">
        <w:rPr>
          <w:rFonts w:ascii="Helvetica" w:hAnsi="Helvetica"/>
          <w:bCs/>
          <w:color w:val="000000" w:themeColor="text1"/>
          <w:sz w:val="24"/>
        </w:rPr>
        <w:t xml:space="preserve">there is a disagreement between the parents with respect to parenting arrangements or the </w:t>
      </w:r>
      <w:r w:rsidR="00DF7099">
        <w:rPr>
          <w:rFonts w:ascii="Helvetica" w:hAnsi="Helvetica"/>
          <w:bCs/>
          <w:color w:val="000000" w:themeColor="text1"/>
          <w:sz w:val="24"/>
        </w:rPr>
        <w:t>p</w:t>
      </w:r>
      <w:r w:rsidRPr="00224FDD">
        <w:rPr>
          <w:rFonts w:ascii="Helvetica" w:hAnsi="Helvetica"/>
          <w:bCs/>
          <w:color w:val="000000" w:themeColor="text1"/>
          <w:sz w:val="24"/>
        </w:rPr>
        <w:t xml:space="preserve">arenting </w:t>
      </w:r>
      <w:r w:rsidR="00DF7099">
        <w:rPr>
          <w:rFonts w:ascii="Helvetica" w:hAnsi="Helvetica"/>
          <w:bCs/>
          <w:color w:val="000000" w:themeColor="text1"/>
          <w:sz w:val="24"/>
        </w:rPr>
        <w:t>p</w:t>
      </w:r>
      <w:r w:rsidRPr="00224FDD">
        <w:rPr>
          <w:rFonts w:ascii="Helvetica" w:hAnsi="Helvetica"/>
          <w:bCs/>
          <w:color w:val="000000" w:themeColor="text1"/>
          <w:sz w:val="24"/>
        </w:rPr>
        <w:t xml:space="preserve">lan, or a future change in the </w:t>
      </w:r>
      <w:r w:rsidR="00DF7099">
        <w:rPr>
          <w:rFonts w:ascii="Helvetica" w:hAnsi="Helvetica"/>
          <w:bCs/>
          <w:color w:val="000000" w:themeColor="text1"/>
          <w:sz w:val="24"/>
        </w:rPr>
        <w:t>p</w:t>
      </w:r>
      <w:r w:rsidRPr="00224FDD">
        <w:rPr>
          <w:rFonts w:ascii="Helvetica" w:hAnsi="Helvetica"/>
          <w:bCs/>
          <w:color w:val="000000" w:themeColor="text1"/>
          <w:sz w:val="24"/>
        </w:rPr>
        <w:t xml:space="preserve">arenting </w:t>
      </w:r>
      <w:r w:rsidR="00DF7099">
        <w:rPr>
          <w:rFonts w:ascii="Helvetica" w:hAnsi="Helvetica"/>
          <w:bCs/>
          <w:color w:val="000000" w:themeColor="text1"/>
          <w:sz w:val="24"/>
        </w:rPr>
        <w:t>p</w:t>
      </w:r>
      <w:r w:rsidRPr="00224FDD">
        <w:rPr>
          <w:rFonts w:ascii="Helvetica" w:hAnsi="Helvetica"/>
          <w:bCs/>
          <w:color w:val="000000" w:themeColor="text1"/>
          <w:sz w:val="24"/>
        </w:rPr>
        <w:t xml:space="preserve">lan, the parents will follow the procedures for resolving disputes set out below regarding Future Dispute Resolution, with an emphasis on resolving disputes in a child-focused way and without resort to the courts.  </w:t>
      </w:r>
    </w:p>
    <w:p w14:paraId="6F1F579C" w14:textId="77777777" w:rsidR="001C1EEE" w:rsidRPr="00224FDD" w:rsidRDefault="001C1EEE" w:rsidP="001C1EEE">
      <w:pPr>
        <w:pStyle w:val="1Roman"/>
        <w:ind w:left="0" w:firstLine="0"/>
        <w:rPr>
          <w:rFonts w:ascii="Helvetica" w:hAnsi="Helvetica"/>
          <w:b/>
          <w:bCs/>
          <w:color w:val="000000" w:themeColor="text1"/>
          <w:sz w:val="24"/>
        </w:rPr>
      </w:pPr>
    </w:p>
    <w:p w14:paraId="2070FA9A" w14:textId="470FCD49" w:rsidR="001C1EEE" w:rsidRPr="00224FDD" w:rsidRDefault="001C1EEE" w:rsidP="00B53063">
      <w:pPr>
        <w:pStyle w:val="1Roman"/>
        <w:numPr>
          <w:ilvl w:val="0"/>
          <w:numId w:val="10"/>
        </w:numPr>
        <w:rPr>
          <w:rFonts w:ascii="Helvetica" w:hAnsi="Helvetica"/>
          <w:color w:val="000000" w:themeColor="text1"/>
          <w:sz w:val="24"/>
        </w:rPr>
      </w:pPr>
      <w:r w:rsidRPr="00224FDD">
        <w:rPr>
          <w:rFonts w:ascii="Helvetica" w:hAnsi="Helvetica"/>
          <w:color w:val="000000" w:themeColor="text1"/>
          <w:sz w:val="24"/>
        </w:rPr>
        <w:t xml:space="preserve">For clarity, in this </w:t>
      </w:r>
      <w:r w:rsidR="00DF7099">
        <w:rPr>
          <w:rFonts w:ascii="Helvetica" w:hAnsi="Helvetica"/>
          <w:color w:val="000000" w:themeColor="text1"/>
          <w:sz w:val="24"/>
        </w:rPr>
        <w:t>p</w:t>
      </w:r>
      <w:r w:rsidRPr="00224FDD">
        <w:rPr>
          <w:rFonts w:ascii="Helvetica" w:hAnsi="Helvetica"/>
          <w:color w:val="000000" w:themeColor="text1"/>
          <w:sz w:val="24"/>
        </w:rPr>
        <w:t xml:space="preserve">arenting </w:t>
      </w:r>
      <w:r w:rsidR="00DF7099">
        <w:rPr>
          <w:rFonts w:ascii="Helvetica" w:hAnsi="Helvetica"/>
          <w:color w:val="000000" w:themeColor="text1"/>
          <w:sz w:val="24"/>
        </w:rPr>
        <w:t>p</w:t>
      </w:r>
      <w:r w:rsidRPr="00224FDD">
        <w:rPr>
          <w:rFonts w:ascii="Helvetica" w:hAnsi="Helvetica"/>
          <w:color w:val="000000" w:themeColor="text1"/>
          <w:sz w:val="24"/>
        </w:rPr>
        <w:t xml:space="preserve">lan, when the </w:t>
      </w:r>
      <w:r w:rsidR="00DF7099">
        <w:rPr>
          <w:rFonts w:ascii="Helvetica" w:hAnsi="Helvetica"/>
          <w:color w:val="000000" w:themeColor="text1"/>
          <w:sz w:val="24"/>
        </w:rPr>
        <w:t>c</w:t>
      </w:r>
      <w:r w:rsidRPr="00224FDD">
        <w:rPr>
          <w:rFonts w:ascii="Helvetica" w:hAnsi="Helvetica"/>
          <w:color w:val="000000" w:themeColor="text1"/>
          <w:sz w:val="24"/>
        </w:rPr>
        <w:t xml:space="preserve">hildren are in the care of Mother, she will be referred to as the “resident parent,” and when the </w:t>
      </w:r>
      <w:r w:rsidR="00DF7099">
        <w:rPr>
          <w:rFonts w:ascii="Helvetica" w:hAnsi="Helvetica"/>
          <w:color w:val="000000" w:themeColor="text1"/>
          <w:sz w:val="24"/>
        </w:rPr>
        <w:t>c</w:t>
      </w:r>
      <w:r w:rsidRPr="00224FDD">
        <w:rPr>
          <w:rFonts w:ascii="Helvetica" w:hAnsi="Helvetica"/>
          <w:color w:val="000000" w:themeColor="text1"/>
          <w:sz w:val="24"/>
        </w:rPr>
        <w:t>hildren are in the care of Father, he will be referred to as the “resident parent.” The term “non-resident” may refer to either parent, as the context requires.</w:t>
      </w:r>
    </w:p>
    <w:p w14:paraId="294AB466" w14:textId="77777777" w:rsidR="001C1EEE" w:rsidRPr="00224FDD" w:rsidRDefault="001C1EEE" w:rsidP="001C1EEE">
      <w:pPr>
        <w:pStyle w:val="1Roman"/>
        <w:ind w:left="0" w:firstLine="0"/>
        <w:rPr>
          <w:rFonts w:ascii="Helvetica" w:hAnsi="Helvetica"/>
          <w:color w:val="000000" w:themeColor="text1"/>
          <w:sz w:val="24"/>
        </w:rPr>
      </w:pPr>
    </w:p>
    <w:p w14:paraId="6BE44E5C" w14:textId="77777777" w:rsidR="00F34D82" w:rsidRDefault="00F34D82" w:rsidP="00330612">
      <w:pPr>
        <w:pStyle w:val="Heading3"/>
        <w:spacing w:before="0"/>
        <w:rPr>
          <w:rFonts w:ascii="Helvetica" w:hAnsi="Helvetica"/>
          <w:color w:val="244B7F"/>
          <w:sz w:val="24"/>
          <w:szCs w:val="24"/>
        </w:rPr>
      </w:pPr>
    </w:p>
    <w:p w14:paraId="5FD88792" w14:textId="02E0247C" w:rsidR="007C10E1" w:rsidRPr="004E41A8" w:rsidRDefault="007C10E1" w:rsidP="00330612">
      <w:pPr>
        <w:pStyle w:val="Heading3"/>
        <w:spacing w:before="0"/>
        <w:rPr>
          <w:rFonts w:ascii="Helvetica" w:hAnsi="Helvetica"/>
          <w:color w:val="244B7F"/>
          <w:sz w:val="24"/>
          <w:szCs w:val="24"/>
        </w:rPr>
      </w:pPr>
      <w:bookmarkStart w:id="52" w:name="_Toc130852681"/>
      <w:r w:rsidRPr="00E806F6">
        <w:rPr>
          <w:rFonts w:ascii="Helvetica" w:hAnsi="Helvetica"/>
          <w:color w:val="244B7F"/>
          <w:sz w:val="24"/>
          <w:szCs w:val="24"/>
        </w:rPr>
        <w:t>PARENTING PRINCIPLES</w:t>
      </w:r>
      <w:bookmarkEnd w:id="52"/>
    </w:p>
    <w:p w14:paraId="6A03871B" w14:textId="0E394457" w:rsidR="001C1EEE" w:rsidRPr="00224FDD" w:rsidRDefault="001C1EEE" w:rsidP="00B53063">
      <w:pPr>
        <w:pStyle w:val="ListParagraph"/>
        <w:numPr>
          <w:ilvl w:val="0"/>
          <w:numId w:val="10"/>
        </w:numPr>
        <w:spacing w:after="0" w:line="240" w:lineRule="auto"/>
        <w:rPr>
          <w:rFonts w:ascii="Helvetica" w:hAnsi="Helvetica"/>
          <w:color w:val="000000" w:themeColor="text1"/>
          <w:sz w:val="24"/>
          <w:szCs w:val="24"/>
        </w:rPr>
      </w:pPr>
      <w:r w:rsidRPr="00224FDD">
        <w:rPr>
          <w:rFonts w:ascii="Helvetica" w:hAnsi="Helvetica"/>
          <w:color w:val="000000" w:themeColor="text1"/>
          <w:sz w:val="24"/>
          <w:szCs w:val="24"/>
        </w:rPr>
        <w:t xml:space="preserve">The parents will use their best efforts to parent cooperatively, keeping the </w:t>
      </w:r>
      <w:r w:rsidR="00DF7099">
        <w:rPr>
          <w:rFonts w:ascii="Helvetica" w:hAnsi="Helvetica"/>
          <w:color w:val="000000" w:themeColor="text1"/>
          <w:sz w:val="24"/>
          <w:szCs w:val="24"/>
        </w:rPr>
        <w:t>c</w:t>
      </w:r>
      <w:r w:rsidRPr="00224FDD">
        <w:rPr>
          <w:rFonts w:ascii="Helvetica" w:hAnsi="Helvetica"/>
          <w:color w:val="000000" w:themeColor="text1"/>
          <w:sz w:val="24"/>
          <w:szCs w:val="24"/>
        </w:rPr>
        <w:t xml:space="preserve">hildren’s best interests at the forefront. Their needs will be paramount when addressing child-related </w:t>
      </w:r>
      <w:r w:rsidRPr="00224FDD">
        <w:rPr>
          <w:rFonts w:ascii="Helvetica" w:hAnsi="Helvetica"/>
          <w:bCs/>
          <w:color w:val="000000" w:themeColor="text1"/>
          <w:sz w:val="24"/>
          <w:szCs w:val="24"/>
        </w:rPr>
        <w:t>issues and concerns.</w:t>
      </w:r>
    </w:p>
    <w:p w14:paraId="24630914" w14:textId="77777777" w:rsidR="001C1EEE" w:rsidRPr="00224FDD" w:rsidRDefault="001C1EEE" w:rsidP="001C1EEE">
      <w:pPr>
        <w:rPr>
          <w:rFonts w:ascii="Helvetica" w:hAnsi="Helvetica"/>
          <w:color w:val="000000" w:themeColor="text1"/>
          <w:sz w:val="24"/>
          <w:szCs w:val="24"/>
        </w:rPr>
      </w:pPr>
    </w:p>
    <w:p w14:paraId="065FF7D2" w14:textId="487D550B" w:rsidR="001C1EEE" w:rsidRPr="00224FDD" w:rsidRDefault="001C1EEE" w:rsidP="00B53063">
      <w:pPr>
        <w:pStyle w:val="ListParagraph"/>
        <w:numPr>
          <w:ilvl w:val="0"/>
          <w:numId w:val="10"/>
        </w:numPr>
        <w:spacing w:after="0" w:line="240" w:lineRule="auto"/>
        <w:rPr>
          <w:rFonts w:ascii="Helvetica" w:hAnsi="Helvetica"/>
          <w:bCs/>
          <w:color w:val="000000" w:themeColor="text1"/>
          <w:sz w:val="24"/>
          <w:szCs w:val="24"/>
        </w:rPr>
      </w:pPr>
      <w:r w:rsidRPr="00224FDD">
        <w:rPr>
          <w:rFonts w:ascii="Helvetica" w:hAnsi="Helvetica"/>
          <w:color w:val="000000" w:themeColor="text1"/>
          <w:sz w:val="24"/>
          <w:szCs w:val="24"/>
        </w:rPr>
        <w:t xml:space="preserve">The parents will support the </w:t>
      </w:r>
      <w:r w:rsidR="00DF7099">
        <w:rPr>
          <w:rFonts w:ascii="Helvetica" w:hAnsi="Helvetica"/>
          <w:color w:val="000000" w:themeColor="text1"/>
          <w:sz w:val="24"/>
          <w:szCs w:val="24"/>
        </w:rPr>
        <w:t>p</w:t>
      </w:r>
      <w:r w:rsidRPr="00224FDD">
        <w:rPr>
          <w:rFonts w:ascii="Helvetica" w:hAnsi="Helvetica"/>
          <w:color w:val="000000" w:themeColor="text1"/>
          <w:sz w:val="24"/>
          <w:szCs w:val="24"/>
        </w:rPr>
        <w:t xml:space="preserve">arenting </w:t>
      </w:r>
      <w:r w:rsidR="00DF7099">
        <w:rPr>
          <w:rFonts w:ascii="Helvetica" w:hAnsi="Helvetica"/>
          <w:color w:val="000000" w:themeColor="text1"/>
          <w:sz w:val="24"/>
          <w:szCs w:val="24"/>
        </w:rPr>
        <w:t>p</w:t>
      </w:r>
      <w:r w:rsidRPr="00224FDD">
        <w:rPr>
          <w:rFonts w:ascii="Helvetica" w:hAnsi="Helvetica"/>
          <w:color w:val="000000" w:themeColor="text1"/>
          <w:sz w:val="24"/>
          <w:szCs w:val="24"/>
        </w:rPr>
        <w:t xml:space="preserve">lan </w:t>
      </w:r>
      <w:r w:rsidRPr="00224FDD">
        <w:rPr>
          <w:rFonts w:ascii="Helvetica" w:hAnsi="Helvetica"/>
          <w:bCs/>
          <w:color w:val="000000" w:themeColor="text1"/>
          <w:sz w:val="24"/>
          <w:szCs w:val="24"/>
        </w:rPr>
        <w:t xml:space="preserve">in all ways. </w:t>
      </w:r>
      <w:r w:rsidRPr="00224FDD">
        <w:rPr>
          <w:rFonts w:ascii="Helvetica" w:hAnsi="Helvetica"/>
          <w:color w:val="000000" w:themeColor="text1"/>
          <w:sz w:val="24"/>
          <w:szCs w:val="24"/>
        </w:rPr>
        <w:t xml:space="preserve">The parents will recognize the </w:t>
      </w:r>
      <w:r w:rsidR="00DF7099">
        <w:rPr>
          <w:rFonts w:ascii="Helvetica" w:hAnsi="Helvetica"/>
          <w:color w:val="000000" w:themeColor="text1"/>
          <w:sz w:val="24"/>
          <w:szCs w:val="24"/>
        </w:rPr>
        <w:t>c</w:t>
      </w:r>
      <w:r w:rsidRPr="00224FDD">
        <w:rPr>
          <w:rFonts w:ascii="Helvetica" w:hAnsi="Helvetica"/>
          <w:color w:val="000000" w:themeColor="text1"/>
          <w:sz w:val="24"/>
          <w:szCs w:val="24"/>
        </w:rPr>
        <w:t xml:space="preserve">hildren’s needs for positive and ongoing relationships with the other parent </w:t>
      </w:r>
      <w:r w:rsidRPr="00224FDD">
        <w:rPr>
          <w:rFonts w:ascii="Helvetica" w:hAnsi="Helvetica"/>
          <w:bCs/>
          <w:color w:val="000000" w:themeColor="text1"/>
          <w:sz w:val="24"/>
          <w:szCs w:val="24"/>
        </w:rPr>
        <w:t xml:space="preserve">and make every effort to facilitate the relationships of the </w:t>
      </w:r>
      <w:r w:rsidR="00DF7099">
        <w:rPr>
          <w:rFonts w:ascii="Helvetica" w:hAnsi="Helvetica"/>
          <w:bCs/>
          <w:color w:val="000000" w:themeColor="text1"/>
          <w:sz w:val="24"/>
          <w:szCs w:val="24"/>
        </w:rPr>
        <w:t>c</w:t>
      </w:r>
      <w:r w:rsidRPr="00224FDD">
        <w:rPr>
          <w:rFonts w:ascii="Helvetica" w:hAnsi="Helvetica"/>
          <w:bCs/>
          <w:color w:val="000000" w:themeColor="text1"/>
          <w:sz w:val="24"/>
          <w:szCs w:val="24"/>
        </w:rPr>
        <w:t>hildren with the other parent and each parent’s extended family.</w:t>
      </w:r>
    </w:p>
    <w:p w14:paraId="2AB2E591" w14:textId="77777777" w:rsidR="001C1EEE" w:rsidRPr="00224FDD" w:rsidRDefault="001C1EEE" w:rsidP="001C1EEE">
      <w:pPr>
        <w:rPr>
          <w:rFonts w:ascii="Helvetica" w:hAnsi="Helvetica"/>
          <w:color w:val="000000" w:themeColor="text1"/>
          <w:sz w:val="24"/>
          <w:szCs w:val="24"/>
        </w:rPr>
      </w:pPr>
    </w:p>
    <w:p w14:paraId="2C1DC0F2" w14:textId="7D96D397" w:rsidR="001C1EEE" w:rsidRPr="00224FDD" w:rsidRDefault="001C1EEE" w:rsidP="00B53063">
      <w:pPr>
        <w:pStyle w:val="ListParagraph"/>
        <w:numPr>
          <w:ilvl w:val="0"/>
          <w:numId w:val="10"/>
        </w:numPr>
        <w:spacing w:after="0" w:line="240" w:lineRule="auto"/>
        <w:rPr>
          <w:rFonts w:ascii="Helvetica" w:hAnsi="Helvetica"/>
          <w:bCs/>
          <w:color w:val="000000" w:themeColor="text1"/>
          <w:sz w:val="24"/>
          <w:szCs w:val="24"/>
        </w:rPr>
      </w:pPr>
      <w:r w:rsidRPr="00224FDD">
        <w:rPr>
          <w:rFonts w:ascii="Helvetica" w:hAnsi="Helvetica"/>
          <w:color w:val="000000" w:themeColor="text1"/>
          <w:sz w:val="24"/>
          <w:szCs w:val="24"/>
        </w:rPr>
        <w:t xml:space="preserve">Neither parent will denigrate or disparage the other parent or members of their extended family, either overtly or covertly, in any communication with the </w:t>
      </w:r>
      <w:r w:rsidR="00DF7099">
        <w:rPr>
          <w:rFonts w:ascii="Helvetica" w:hAnsi="Helvetica"/>
          <w:color w:val="000000" w:themeColor="text1"/>
          <w:sz w:val="24"/>
          <w:szCs w:val="24"/>
        </w:rPr>
        <w:t>c</w:t>
      </w:r>
      <w:r w:rsidRPr="00224FDD">
        <w:rPr>
          <w:rFonts w:ascii="Helvetica" w:hAnsi="Helvetica"/>
          <w:color w:val="000000" w:themeColor="text1"/>
          <w:sz w:val="24"/>
          <w:szCs w:val="24"/>
        </w:rPr>
        <w:t xml:space="preserve">hildren or in their presence. Each parent will advise others, including their extended families and friends, to maintain the same standards, refraining from criticizing the other parent to or in front of the </w:t>
      </w:r>
      <w:r w:rsidR="00DF7099">
        <w:rPr>
          <w:rFonts w:ascii="Helvetica" w:hAnsi="Helvetica"/>
          <w:color w:val="000000" w:themeColor="text1"/>
          <w:sz w:val="24"/>
          <w:szCs w:val="24"/>
        </w:rPr>
        <w:t>c</w:t>
      </w:r>
      <w:r w:rsidRPr="00224FDD">
        <w:rPr>
          <w:rFonts w:ascii="Helvetica" w:hAnsi="Helvetica"/>
          <w:color w:val="000000" w:themeColor="text1"/>
          <w:sz w:val="24"/>
          <w:szCs w:val="24"/>
        </w:rPr>
        <w:t>hildren.</w:t>
      </w:r>
      <w:r w:rsidRPr="00224FDD">
        <w:rPr>
          <w:rFonts w:ascii="Helvetica" w:hAnsi="Helvetica"/>
          <w:bCs/>
          <w:color w:val="000000" w:themeColor="text1"/>
          <w:sz w:val="24"/>
          <w:szCs w:val="24"/>
        </w:rPr>
        <w:t xml:space="preserve"> </w:t>
      </w:r>
    </w:p>
    <w:p w14:paraId="0C7FD284" w14:textId="77777777" w:rsidR="001C1EEE" w:rsidRPr="00224FDD" w:rsidRDefault="001C1EEE" w:rsidP="001C1EEE">
      <w:pPr>
        <w:pStyle w:val="ColorfulShading-Accent31"/>
        <w:ind w:left="0"/>
        <w:rPr>
          <w:rFonts w:ascii="Helvetica" w:hAnsi="Helvetica"/>
          <w:color w:val="000000" w:themeColor="text1"/>
        </w:rPr>
      </w:pPr>
    </w:p>
    <w:p w14:paraId="1EBBDA30" w14:textId="05EFD093" w:rsidR="001C1EEE" w:rsidRPr="00224FDD" w:rsidRDefault="001C1EEE" w:rsidP="00B53063">
      <w:pPr>
        <w:pStyle w:val="ListParagraph"/>
        <w:numPr>
          <w:ilvl w:val="0"/>
          <w:numId w:val="10"/>
        </w:numPr>
        <w:spacing w:after="0" w:line="240" w:lineRule="auto"/>
        <w:rPr>
          <w:rFonts w:ascii="Helvetica" w:hAnsi="Helvetica"/>
          <w:color w:val="000000" w:themeColor="text1"/>
          <w:sz w:val="24"/>
          <w:szCs w:val="24"/>
        </w:rPr>
      </w:pPr>
      <w:r w:rsidRPr="00224FDD">
        <w:rPr>
          <w:rFonts w:ascii="Helvetica" w:hAnsi="Helvetica"/>
          <w:color w:val="000000" w:themeColor="text1"/>
          <w:sz w:val="24"/>
          <w:szCs w:val="24"/>
        </w:rPr>
        <w:t xml:space="preserve">The parents will not speak with the </w:t>
      </w:r>
      <w:r w:rsidR="00DF7099">
        <w:rPr>
          <w:rFonts w:ascii="Helvetica" w:hAnsi="Helvetica"/>
          <w:color w:val="000000" w:themeColor="text1"/>
          <w:sz w:val="24"/>
          <w:szCs w:val="24"/>
        </w:rPr>
        <w:t>c</w:t>
      </w:r>
      <w:r w:rsidRPr="00224FDD">
        <w:rPr>
          <w:rFonts w:ascii="Helvetica" w:hAnsi="Helvetica"/>
          <w:color w:val="000000" w:themeColor="text1"/>
          <w:sz w:val="24"/>
          <w:szCs w:val="24"/>
        </w:rPr>
        <w:t xml:space="preserve">hildren directly or indirectly about any issues related to child or spousal support, property and financial issues between them. </w:t>
      </w:r>
    </w:p>
    <w:p w14:paraId="27AE1AD0" w14:textId="77777777" w:rsidR="001C1EEE" w:rsidRPr="00224FDD" w:rsidRDefault="001C1EEE" w:rsidP="001C1EEE">
      <w:pPr>
        <w:rPr>
          <w:rFonts w:ascii="Helvetica" w:hAnsi="Helvetica"/>
          <w:color w:val="000000" w:themeColor="text1"/>
          <w:sz w:val="24"/>
          <w:szCs w:val="24"/>
        </w:rPr>
      </w:pPr>
    </w:p>
    <w:p w14:paraId="5D4759F4" w14:textId="02AFFD85" w:rsidR="001C1EEE" w:rsidRDefault="001C1EEE" w:rsidP="00B53063">
      <w:pPr>
        <w:pStyle w:val="ListParagraph"/>
        <w:numPr>
          <w:ilvl w:val="0"/>
          <w:numId w:val="10"/>
        </w:numPr>
        <w:spacing w:after="0" w:line="240" w:lineRule="auto"/>
        <w:rPr>
          <w:rFonts w:ascii="Helvetica" w:hAnsi="Helvetica"/>
          <w:color w:val="000000" w:themeColor="text1"/>
          <w:sz w:val="24"/>
          <w:szCs w:val="24"/>
        </w:rPr>
      </w:pPr>
      <w:r w:rsidRPr="00224FDD">
        <w:rPr>
          <w:rFonts w:ascii="Helvetica" w:hAnsi="Helvetica"/>
          <w:color w:val="000000" w:themeColor="text1"/>
          <w:sz w:val="24"/>
          <w:szCs w:val="24"/>
        </w:rPr>
        <w:t xml:space="preserve">The parents will not ask the </w:t>
      </w:r>
      <w:r w:rsidR="00DF7099">
        <w:rPr>
          <w:rFonts w:ascii="Helvetica" w:hAnsi="Helvetica"/>
          <w:color w:val="000000" w:themeColor="text1"/>
          <w:sz w:val="24"/>
          <w:szCs w:val="24"/>
        </w:rPr>
        <w:t>c</w:t>
      </w:r>
      <w:r w:rsidRPr="00224FDD">
        <w:rPr>
          <w:rFonts w:ascii="Helvetica" w:hAnsi="Helvetica"/>
          <w:color w:val="000000" w:themeColor="text1"/>
          <w:sz w:val="24"/>
          <w:szCs w:val="24"/>
        </w:rPr>
        <w:t>hildren to relay information between them and they will not be “letter carriers,” but rather the parent</w:t>
      </w:r>
      <w:r w:rsidR="00F625DD" w:rsidRPr="00224FDD">
        <w:rPr>
          <w:rFonts w:ascii="Helvetica" w:hAnsi="Helvetica"/>
          <w:color w:val="000000" w:themeColor="text1"/>
          <w:sz w:val="24"/>
          <w:szCs w:val="24"/>
        </w:rPr>
        <w:t>s</w:t>
      </w:r>
      <w:r w:rsidRPr="00224FDD">
        <w:rPr>
          <w:rFonts w:ascii="Helvetica" w:hAnsi="Helvetica"/>
          <w:color w:val="000000" w:themeColor="text1"/>
          <w:sz w:val="24"/>
          <w:szCs w:val="24"/>
        </w:rPr>
        <w:t xml:space="preserve"> will communicate directly with one another about issues related to this </w:t>
      </w:r>
      <w:r w:rsidR="00DF7099">
        <w:rPr>
          <w:rFonts w:ascii="Helvetica" w:hAnsi="Helvetica"/>
          <w:color w:val="000000" w:themeColor="text1"/>
          <w:sz w:val="24"/>
          <w:szCs w:val="24"/>
        </w:rPr>
        <w:t>p</w:t>
      </w:r>
      <w:r w:rsidRPr="00224FDD">
        <w:rPr>
          <w:rFonts w:ascii="Helvetica" w:hAnsi="Helvetica"/>
          <w:color w:val="000000" w:themeColor="text1"/>
          <w:sz w:val="24"/>
          <w:szCs w:val="24"/>
        </w:rPr>
        <w:t xml:space="preserve">lan or other contentious issues. The parents will not communicate with each other about parenting or other issues about their relationship at transition times, joint activities or special events, except to address immediate childcare issues. </w:t>
      </w:r>
    </w:p>
    <w:p w14:paraId="7BE91C87" w14:textId="77777777" w:rsidR="00F34D82" w:rsidRPr="00224FDD" w:rsidRDefault="00F34D82" w:rsidP="00F34D82">
      <w:pPr>
        <w:pStyle w:val="ListParagraph"/>
        <w:spacing w:after="0" w:line="240" w:lineRule="auto"/>
        <w:ind w:left="360"/>
        <w:rPr>
          <w:rFonts w:ascii="Helvetica" w:hAnsi="Helvetica"/>
          <w:color w:val="000000" w:themeColor="text1"/>
          <w:sz w:val="24"/>
          <w:szCs w:val="24"/>
        </w:rPr>
      </w:pPr>
    </w:p>
    <w:p w14:paraId="24D8C8B7" w14:textId="014D46BD" w:rsidR="001C1EEE" w:rsidRPr="00224FDD" w:rsidRDefault="001C1EEE" w:rsidP="00B53063">
      <w:pPr>
        <w:pStyle w:val="ListParagraph"/>
        <w:numPr>
          <w:ilvl w:val="0"/>
          <w:numId w:val="10"/>
        </w:numPr>
        <w:spacing w:after="0" w:line="240" w:lineRule="auto"/>
        <w:rPr>
          <w:rFonts w:ascii="Helvetica" w:hAnsi="Helvetica"/>
          <w:color w:val="000000" w:themeColor="text1"/>
          <w:sz w:val="24"/>
          <w:szCs w:val="24"/>
        </w:rPr>
      </w:pPr>
      <w:r w:rsidRPr="00224FDD">
        <w:rPr>
          <w:rFonts w:ascii="Helvetica" w:hAnsi="Helvetica"/>
          <w:color w:val="000000" w:themeColor="text1"/>
          <w:sz w:val="24"/>
          <w:szCs w:val="24"/>
        </w:rPr>
        <w:t>The parents</w:t>
      </w:r>
      <w:r w:rsidRPr="00224FDD">
        <w:rPr>
          <w:rFonts w:ascii="Helvetica" w:hAnsi="Helvetica"/>
          <w:bCs/>
          <w:color w:val="000000" w:themeColor="text1"/>
          <w:sz w:val="24"/>
          <w:szCs w:val="24"/>
        </w:rPr>
        <w:t xml:space="preserve"> will be polite and respectful to each other at all times, especially when the </w:t>
      </w:r>
      <w:r w:rsidR="00DF7099">
        <w:rPr>
          <w:rFonts w:ascii="Helvetica" w:hAnsi="Helvetica"/>
          <w:bCs/>
          <w:color w:val="000000" w:themeColor="text1"/>
          <w:sz w:val="24"/>
          <w:szCs w:val="24"/>
        </w:rPr>
        <w:t>c</w:t>
      </w:r>
      <w:r w:rsidRPr="00224FDD">
        <w:rPr>
          <w:rFonts w:ascii="Helvetica" w:hAnsi="Helvetica"/>
          <w:bCs/>
          <w:color w:val="000000" w:themeColor="text1"/>
          <w:sz w:val="24"/>
          <w:szCs w:val="24"/>
        </w:rPr>
        <w:t xml:space="preserve">hildren are present or nearby. In the presence of the </w:t>
      </w:r>
      <w:r w:rsidR="00DF7099">
        <w:rPr>
          <w:rFonts w:ascii="Helvetica" w:hAnsi="Helvetica"/>
          <w:bCs/>
          <w:color w:val="000000" w:themeColor="text1"/>
          <w:sz w:val="24"/>
          <w:szCs w:val="24"/>
        </w:rPr>
        <w:t>c</w:t>
      </w:r>
      <w:r w:rsidRPr="00224FDD">
        <w:rPr>
          <w:rFonts w:ascii="Helvetica" w:hAnsi="Helvetica"/>
          <w:bCs/>
          <w:color w:val="000000" w:themeColor="text1"/>
          <w:sz w:val="24"/>
          <w:szCs w:val="24"/>
        </w:rPr>
        <w:t xml:space="preserve">hildren or in public places, the parents will greet each other cordially. The parents will not discuss contentious issues </w:t>
      </w:r>
      <w:r w:rsidRPr="00224FDD">
        <w:rPr>
          <w:rFonts w:ascii="Helvetica" w:hAnsi="Helvetica"/>
          <w:color w:val="000000" w:themeColor="text1"/>
          <w:sz w:val="24"/>
          <w:szCs w:val="24"/>
        </w:rPr>
        <w:t xml:space="preserve">in front of the </w:t>
      </w:r>
      <w:r w:rsidR="00DF7099">
        <w:rPr>
          <w:rFonts w:ascii="Helvetica" w:hAnsi="Helvetica"/>
          <w:color w:val="000000" w:themeColor="text1"/>
          <w:sz w:val="24"/>
          <w:szCs w:val="24"/>
        </w:rPr>
        <w:t>c</w:t>
      </w:r>
      <w:r w:rsidRPr="00224FDD">
        <w:rPr>
          <w:rFonts w:ascii="Helvetica" w:hAnsi="Helvetica"/>
          <w:color w:val="000000" w:themeColor="text1"/>
          <w:sz w:val="24"/>
          <w:szCs w:val="24"/>
        </w:rPr>
        <w:t xml:space="preserve">hildren. </w:t>
      </w:r>
      <w:r w:rsidRPr="00224FDD">
        <w:rPr>
          <w:rFonts w:ascii="Helvetica" w:hAnsi="Helvetica"/>
          <w:bCs/>
          <w:color w:val="000000" w:themeColor="text1"/>
          <w:sz w:val="24"/>
          <w:szCs w:val="24"/>
        </w:rPr>
        <w:t>If one party considers that a discussion is not courteous,</w:t>
      </w:r>
      <w:r w:rsidRPr="00224FDD">
        <w:rPr>
          <w:rFonts w:ascii="Helvetica" w:hAnsi="Helvetica"/>
          <w:color w:val="000000" w:themeColor="text1"/>
          <w:sz w:val="24"/>
          <w:szCs w:val="24"/>
        </w:rPr>
        <w:t xml:space="preserve"> </w:t>
      </w:r>
      <w:r w:rsidRPr="00224FDD">
        <w:rPr>
          <w:rFonts w:ascii="Helvetica" w:hAnsi="Helvetica"/>
          <w:bCs/>
          <w:color w:val="000000" w:themeColor="text1"/>
          <w:sz w:val="24"/>
          <w:szCs w:val="24"/>
        </w:rPr>
        <w:t>they will discontinue the conversation and will take the issue up at a different time.</w:t>
      </w:r>
    </w:p>
    <w:p w14:paraId="2B98E8ED" w14:textId="77777777" w:rsidR="001C1EEE" w:rsidRPr="00224FDD" w:rsidRDefault="001C1EEE" w:rsidP="001C1EEE">
      <w:pPr>
        <w:tabs>
          <w:tab w:val="num" w:pos="1800"/>
        </w:tabs>
        <w:rPr>
          <w:rFonts w:ascii="Helvetica" w:hAnsi="Helvetica"/>
          <w:strike/>
          <w:color w:val="000000" w:themeColor="text1"/>
          <w:sz w:val="24"/>
          <w:szCs w:val="24"/>
        </w:rPr>
      </w:pPr>
    </w:p>
    <w:p w14:paraId="242C9AC6" w14:textId="0C9F64B4" w:rsidR="001C1EEE" w:rsidRPr="00224FDD" w:rsidRDefault="001C1EEE" w:rsidP="00B53063">
      <w:pPr>
        <w:pStyle w:val="ListParagraph"/>
        <w:numPr>
          <w:ilvl w:val="0"/>
          <w:numId w:val="10"/>
        </w:numPr>
        <w:spacing w:after="0" w:line="240" w:lineRule="auto"/>
        <w:rPr>
          <w:rFonts w:ascii="Helvetica" w:hAnsi="Helvetica"/>
          <w:color w:val="000000" w:themeColor="text1"/>
          <w:sz w:val="24"/>
          <w:szCs w:val="24"/>
        </w:rPr>
      </w:pPr>
      <w:r w:rsidRPr="00224FDD">
        <w:rPr>
          <w:rFonts w:ascii="Helvetica" w:hAnsi="Helvetica"/>
          <w:color w:val="000000" w:themeColor="text1"/>
          <w:sz w:val="24"/>
          <w:szCs w:val="24"/>
        </w:rPr>
        <w:t xml:space="preserve">The parents will respect each other’s privacy and towards that end will refrain from initiating discussion or questioning the </w:t>
      </w:r>
      <w:r w:rsidR="00DF7099">
        <w:rPr>
          <w:rFonts w:ascii="Helvetica" w:hAnsi="Helvetica"/>
          <w:color w:val="000000" w:themeColor="text1"/>
          <w:sz w:val="24"/>
          <w:szCs w:val="24"/>
        </w:rPr>
        <w:t>c</w:t>
      </w:r>
      <w:r w:rsidRPr="00224FDD">
        <w:rPr>
          <w:rFonts w:ascii="Helvetica" w:hAnsi="Helvetica"/>
          <w:color w:val="000000" w:themeColor="text1"/>
          <w:sz w:val="24"/>
          <w:szCs w:val="24"/>
        </w:rPr>
        <w:t xml:space="preserve">hildren about the other parent’s personal lives and activities. </w:t>
      </w:r>
    </w:p>
    <w:p w14:paraId="5E3A6D21" w14:textId="77777777" w:rsidR="001C1EEE" w:rsidRPr="00224FDD" w:rsidRDefault="001C1EEE" w:rsidP="001C1EEE">
      <w:pPr>
        <w:rPr>
          <w:rFonts w:ascii="Helvetica" w:hAnsi="Helvetica"/>
          <w:color w:val="000000" w:themeColor="text1"/>
          <w:sz w:val="24"/>
          <w:szCs w:val="24"/>
        </w:rPr>
      </w:pPr>
    </w:p>
    <w:p w14:paraId="0279649B" w14:textId="3DE8D469" w:rsidR="001C1EEE" w:rsidRPr="00224FDD" w:rsidRDefault="001C1EEE" w:rsidP="00B53063">
      <w:pPr>
        <w:pStyle w:val="ListParagraph"/>
        <w:numPr>
          <w:ilvl w:val="0"/>
          <w:numId w:val="10"/>
        </w:numPr>
        <w:spacing w:after="0" w:line="240" w:lineRule="auto"/>
        <w:rPr>
          <w:rFonts w:ascii="Helvetica" w:hAnsi="Helvetica"/>
          <w:color w:val="000000" w:themeColor="text1"/>
          <w:sz w:val="24"/>
          <w:szCs w:val="24"/>
        </w:rPr>
      </w:pPr>
      <w:r w:rsidRPr="00224FDD">
        <w:rPr>
          <w:rFonts w:ascii="Helvetica" w:hAnsi="Helvetica"/>
          <w:color w:val="000000" w:themeColor="text1"/>
          <w:sz w:val="24"/>
          <w:szCs w:val="24"/>
        </w:rPr>
        <w:t xml:space="preserve">The parents will not interfere directly or indirectly into the lives, activities, or routines of the </w:t>
      </w:r>
      <w:r w:rsidR="00DF7099">
        <w:rPr>
          <w:rFonts w:ascii="Helvetica" w:hAnsi="Helvetica"/>
          <w:color w:val="000000" w:themeColor="text1"/>
          <w:sz w:val="24"/>
          <w:szCs w:val="24"/>
        </w:rPr>
        <w:t>c</w:t>
      </w:r>
      <w:r w:rsidRPr="00224FDD">
        <w:rPr>
          <w:rFonts w:ascii="Helvetica" w:hAnsi="Helvetica"/>
          <w:color w:val="000000" w:themeColor="text1"/>
          <w:sz w:val="24"/>
          <w:szCs w:val="24"/>
        </w:rPr>
        <w:t xml:space="preserve">hildren when they are with the other party. Unless required otherwise in the </w:t>
      </w:r>
      <w:r w:rsidR="00DF7099">
        <w:rPr>
          <w:rFonts w:ascii="Helvetica" w:hAnsi="Helvetica"/>
          <w:color w:val="000000" w:themeColor="text1"/>
          <w:sz w:val="24"/>
          <w:szCs w:val="24"/>
        </w:rPr>
        <w:t>p</w:t>
      </w:r>
      <w:r w:rsidRPr="00224FDD">
        <w:rPr>
          <w:rFonts w:ascii="Helvetica" w:hAnsi="Helvetica"/>
          <w:color w:val="000000" w:themeColor="text1"/>
          <w:sz w:val="24"/>
          <w:szCs w:val="24"/>
        </w:rPr>
        <w:t xml:space="preserve">arenting </w:t>
      </w:r>
      <w:r w:rsidR="00DF7099">
        <w:rPr>
          <w:rFonts w:ascii="Helvetica" w:hAnsi="Helvetica"/>
          <w:color w:val="000000" w:themeColor="text1"/>
          <w:sz w:val="24"/>
          <w:szCs w:val="24"/>
        </w:rPr>
        <w:t>p</w:t>
      </w:r>
      <w:r w:rsidRPr="00224FDD">
        <w:rPr>
          <w:rFonts w:ascii="Helvetica" w:hAnsi="Helvetica"/>
          <w:color w:val="000000" w:themeColor="text1"/>
          <w:sz w:val="24"/>
          <w:szCs w:val="24"/>
        </w:rPr>
        <w:t xml:space="preserve">lan or in any court order or arbitration award or in the absence of these, without the consent of the other party, neither parent will schedule activities during the </w:t>
      </w:r>
      <w:r w:rsidR="00DF7099">
        <w:rPr>
          <w:rFonts w:ascii="Helvetica" w:hAnsi="Helvetica"/>
          <w:color w:val="000000" w:themeColor="text1"/>
          <w:sz w:val="24"/>
          <w:szCs w:val="24"/>
        </w:rPr>
        <w:t>c</w:t>
      </w:r>
      <w:r w:rsidRPr="00224FDD">
        <w:rPr>
          <w:rFonts w:ascii="Helvetica" w:hAnsi="Helvetica"/>
          <w:color w:val="000000" w:themeColor="text1"/>
          <w:sz w:val="24"/>
          <w:szCs w:val="24"/>
        </w:rPr>
        <w:t>hildren’s time with the other parent.</w:t>
      </w:r>
    </w:p>
    <w:p w14:paraId="06154B14" w14:textId="77777777" w:rsidR="001C1EEE" w:rsidRPr="00224FDD" w:rsidRDefault="001C1EEE" w:rsidP="001C1EEE">
      <w:pPr>
        <w:spacing w:after="0" w:line="240" w:lineRule="auto"/>
        <w:rPr>
          <w:rFonts w:ascii="Helvetica" w:hAnsi="Helvetica"/>
          <w:color w:val="000000" w:themeColor="text1"/>
          <w:sz w:val="24"/>
          <w:szCs w:val="24"/>
        </w:rPr>
      </w:pPr>
    </w:p>
    <w:p w14:paraId="79EDFDA7" w14:textId="60557B16" w:rsidR="001C1EEE" w:rsidRPr="00224FDD" w:rsidRDefault="001C1EEE" w:rsidP="00B53063">
      <w:pPr>
        <w:pStyle w:val="ListParagraph"/>
        <w:numPr>
          <w:ilvl w:val="0"/>
          <w:numId w:val="10"/>
        </w:numPr>
        <w:spacing w:after="0" w:line="240" w:lineRule="auto"/>
        <w:rPr>
          <w:rFonts w:ascii="Helvetica" w:hAnsi="Helvetica"/>
          <w:color w:val="000000" w:themeColor="text1"/>
          <w:sz w:val="24"/>
          <w:szCs w:val="24"/>
        </w:rPr>
      </w:pPr>
      <w:r w:rsidRPr="00224FDD">
        <w:rPr>
          <w:rFonts w:ascii="Helvetica" w:hAnsi="Helvetica"/>
          <w:color w:val="000000" w:themeColor="text1"/>
          <w:sz w:val="24"/>
          <w:szCs w:val="24"/>
        </w:rPr>
        <w:t xml:space="preserve">The parents will make every reasonable effort to ensure that the </w:t>
      </w:r>
      <w:r w:rsidR="00DF7099">
        <w:rPr>
          <w:rFonts w:ascii="Helvetica" w:hAnsi="Helvetica"/>
          <w:color w:val="000000" w:themeColor="text1"/>
          <w:sz w:val="24"/>
          <w:szCs w:val="24"/>
        </w:rPr>
        <w:t>c</w:t>
      </w:r>
      <w:r w:rsidRPr="00224FDD">
        <w:rPr>
          <w:rFonts w:ascii="Helvetica" w:hAnsi="Helvetica"/>
          <w:color w:val="000000" w:themeColor="text1"/>
          <w:sz w:val="24"/>
          <w:szCs w:val="24"/>
        </w:rPr>
        <w:t xml:space="preserve">hildren attend special occasions involving their extended family (e.g., special birthdays and anniversaries). While it is understood that this may not always be feasible, where possible the parents will schedule these occasions when the parents know the </w:t>
      </w:r>
      <w:r w:rsidR="00DF7099">
        <w:rPr>
          <w:rFonts w:ascii="Helvetica" w:hAnsi="Helvetica"/>
          <w:color w:val="000000" w:themeColor="text1"/>
          <w:sz w:val="24"/>
          <w:szCs w:val="24"/>
        </w:rPr>
        <w:t>c</w:t>
      </w:r>
      <w:r w:rsidRPr="00224FDD">
        <w:rPr>
          <w:rFonts w:ascii="Helvetica" w:hAnsi="Helvetica"/>
          <w:color w:val="000000" w:themeColor="text1"/>
          <w:sz w:val="24"/>
          <w:szCs w:val="24"/>
        </w:rPr>
        <w:t xml:space="preserve">hildren will be resident with them. </w:t>
      </w:r>
    </w:p>
    <w:p w14:paraId="3A28FA20" w14:textId="77777777" w:rsidR="001C1EEE" w:rsidRPr="00224FDD" w:rsidRDefault="001C1EEE" w:rsidP="001C1EEE">
      <w:pPr>
        <w:rPr>
          <w:rFonts w:ascii="Helvetica" w:hAnsi="Helvetica"/>
          <w:color w:val="000000" w:themeColor="text1"/>
          <w:sz w:val="24"/>
          <w:szCs w:val="24"/>
        </w:rPr>
      </w:pPr>
    </w:p>
    <w:p w14:paraId="5110821A" w14:textId="396E9BAA" w:rsidR="001C1EEE" w:rsidRPr="00224FDD" w:rsidRDefault="001C1EEE" w:rsidP="00B53063">
      <w:pPr>
        <w:pStyle w:val="ListParagraph"/>
        <w:numPr>
          <w:ilvl w:val="0"/>
          <w:numId w:val="10"/>
        </w:numPr>
        <w:spacing w:after="0" w:line="240" w:lineRule="auto"/>
        <w:rPr>
          <w:rFonts w:ascii="Helvetica" w:hAnsi="Helvetica"/>
          <w:color w:val="000000" w:themeColor="text1"/>
          <w:sz w:val="24"/>
          <w:szCs w:val="24"/>
        </w:rPr>
      </w:pPr>
      <w:r w:rsidRPr="00224FDD">
        <w:rPr>
          <w:rFonts w:ascii="Helvetica" w:hAnsi="Helvetica"/>
          <w:color w:val="000000" w:themeColor="text1"/>
          <w:sz w:val="24"/>
          <w:szCs w:val="24"/>
        </w:rPr>
        <w:t xml:space="preserve">Where possible, </w:t>
      </w:r>
      <w:r w:rsidR="00604FE0">
        <w:rPr>
          <w:rFonts w:ascii="Helvetica" w:hAnsi="Helvetica"/>
          <w:color w:val="000000" w:themeColor="text1"/>
          <w:sz w:val="24"/>
          <w:szCs w:val="24"/>
        </w:rPr>
        <w:t>parenting time</w:t>
      </w:r>
      <w:r w:rsidRPr="00224FDD">
        <w:rPr>
          <w:rFonts w:ascii="Helvetica" w:hAnsi="Helvetica"/>
          <w:color w:val="000000" w:themeColor="text1"/>
          <w:sz w:val="24"/>
          <w:szCs w:val="24"/>
        </w:rPr>
        <w:t xml:space="preserve"> exchanges will take place at the </w:t>
      </w:r>
      <w:r w:rsidR="00DF7099">
        <w:rPr>
          <w:rFonts w:ascii="Helvetica" w:hAnsi="Helvetica"/>
          <w:color w:val="000000" w:themeColor="text1"/>
          <w:sz w:val="24"/>
          <w:szCs w:val="24"/>
        </w:rPr>
        <w:t>c</w:t>
      </w:r>
      <w:r w:rsidRPr="00224FDD">
        <w:rPr>
          <w:rFonts w:ascii="Helvetica" w:hAnsi="Helvetica"/>
          <w:color w:val="000000" w:themeColor="text1"/>
          <w:sz w:val="24"/>
          <w:szCs w:val="24"/>
        </w:rPr>
        <w:t xml:space="preserve">hildren’s school. When the school is not open, the </w:t>
      </w:r>
      <w:r w:rsidR="00DF7099">
        <w:rPr>
          <w:rFonts w:ascii="Helvetica" w:hAnsi="Helvetica"/>
          <w:color w:val="000000" w:themeColor="text1"/>
          <w:sz w:val="24"/>
          <w:szCs w:val="24"/>
        </w:rPr>
        <w:t>c</w:t>
      </w:r>
      <w:r w:rsidRPr="00224FDD">
        <w:rPr>
          <w:rFonts w:ascii="Helvetica" w:hAnsi="Helvetica"/>
          <w:color w:val="000000" w:themeColor="text1"/>
          <w:sz w:val="24"/>
          <w:szCs w:val="24"/>
        </w:rPr>
        <w:t xml:space="preserve">hildren will normally be picked up and dropped off at Mother’s home by Father or a person designated by him.  </w:t>
      </w:r>
    </w:p>
    <w:p w14:paraId="015C0F8B" w14:textId="77777777" w:rsidR="001C1EEE" w:rsidRPr="00224FDD" w:rsidRDefault="001C1EEE" w:rsidP="001C1EEE">
      <w:pPr>
        <w:pStyle w:val="ListParagraph"/>
        <w:spacing w:after="0" w:line="240" w:lineRule="auto"/>
        <w:ind w:left="360"/>
        <w:rPr>
          <w:rFonts w:ascii="Helvetica" w:hAnsi="Helvetica"/>
          <w:color w:val="000000" w:themeColor="text1"/>
          <w:sz w:val="24"/>
          <w:szCs w:val="24"/>
        </w:rPr>
      </w:pPr>
    </w:p>
    <w:p w14:paraId="43CCF0C8" w14:textId="54F9275B" w:rsidR="001C1EEE" w:rsidRPr="00224FDD" w:rsidRDefault="001C1EEE" w:rsidP="00B53063">
      <w:pPr>
        <w:pStyle w:val="ListParagraph"/>
        <w:numPr>
          <w:ilvl w:val="0"/>
          <w:numId w:val="10"/>
        </w:numPr>
        <w:spacing w:after="0" w:line="240" w:lineRule="auto"/>
        <w:rPr>
          <w:rFonts w:ascii="Helvetica" w:hAnsi="Helvetica"/>
          <w:color w:val="000000" w:themeColor="text1"/>
          <w:sz w:val="24"/>
          <w:szCs w:val="24"/>
        </w:rPr>
      </w:pPr>
      <w:r w:rsidRPr="00224FDD">
        <w:rPr>
          <w:rFonts w:ascii="Helvetica" w:hAnsi="Helvetica"/>
          <w:color w:val="000000" w:themeColor="text1"/>
          <w:sz w:val="24"/>
          <w:szCs w:val="24"/>
        </w:rPr>
        <w:t xml:space="preserve">The parents will advise each other about any significant changes in their intimate adult relationship before telling the </w:t>
      </w:r>
      <w:r w:rsidR="00DF7099">
        <w:rPr>
          <w:rFonts w:ascii="Helvetica" w:hAnsi="Helvetica"/>
          <w:color w:val="000000" w:themeColor="text1"/>
          <w:sz w:val="24"/>
          <w:szCs w:val="24"/>
        </w:rPr>
        <w:t>c</w:t>
      </w:r>
      <w:r w:rsidRPr="00224FDD">
        <w:rPr>
          <w:rFonts w:ascii="Helvetica" w:hAnsi="Helvetica"/>
          <w:color w:val="000000" w:themeColor="text1"/>
          <w:sz w:val="24"/>
          <w:szCs w:val="24"/>
        </w:rPr>
        <w:t xml:space="preserve">hildren (including but not limited to: travel with children and a new partner, cohabitation, re-marriage, </w:t>
      </w:r>
      <w:r w:rsidR="00DF7099">
        <w:rPr>
          <w:rFonts w:ascii="Helvetica" w:hAnsi="Helvetica"/>
          <w:color w:val="000000" w:themeColor="text1"/>
          <w:sz w:val="24"/>
          <w:szCs w:val="24"/>
        </w:rPr>
        <w:t xml:space="preserve">or </w:t>
      </w:r>
      <w:r w:rsidRPr="00224FDD">
        <w:rPr>
          <w:rFonts w:ascii="Helvetica" w:hAnsi="Helvetica"/>
          <w:color w:val="000000" w:themeColor="text1"/>
          <w:sz w:val="24"/>
          <w:szCs w:val="24"/>
        </w:rPr>
        <w:t>new baby).</w:t>
      </w:r>
    </w:p>
    <w:p w14:paraId="2995908E" w14:textId="77777777" w:rsidR="00F34D82" w:rsidRDefault="00DF12CB" w:rsidP="001A5CA5">
      <w:pPr>
        <w:pStyle w:val="Heading3"/>
        <w:spacing w:before="0"/>
        <w:rPr>
          <w:rFonts w:ascii="Helvetica" w:hAnsi="Helvetica"/>
          <w:color w:val="244B7F"/>
          <w:sz w:val="24"/>
          <w:szCs w:val="24"/>
        </w:rPr>
      </w:pPr>
      <w:r>
        <w:rPr>
          <w:rFonts w:ascii="Helvetica" w:hAnsi="Helvetica"/>
          <w:color w:val="244B7F"/>
          <w:sz w:val="24"/>
          <w:szCs w:val="24"/>
        </w:rPr>
        <w:br/>
      </w:r>
    </w:p>
    <w:p w14:paraId="15A8DB1A" w14:textId="38F85304" w:rsidR="001C1EEE" w:rsidRPr="001A5CA5" w:rsidRDefault="001C1EEE" w:rsidP="001A5CA5">
      <w:pPr>
        <w:pStyle w:val="Heading3"/>
        <w:spacing w:before="0"/>
        <w:rPr>
          <w:rFonts w:ascii="Helvetica" w:hAnsi="Helvetica"/>
          <w:b w:val="0"/>
          <w:bCs w:val="0"/>
          <w:color w:val="244B7F"/>
          <w:sz w:val="24"/>
          <w:szCs w:val="24"/>
        </w:rPr>
      </w:pPr>
      <w:bookmarkStart w:id="53" w:name="_Toc130852682"/>
      <w:r w:rsidRPr="00E806F6">
        <w:rPr>
          <w:rFonts w:ascii="Helvetica" w:hAnsi="Helvetica"/>
          <w:color w:val="244B7F"/>
          <w:sz w:val="24"/>
          <w:szCs w:val="24"/>
        </w:rPr>
        <w:t>PARENTAL COMMUNICATION</w:t>
      </w:r>
      <w:bookmarkEnd w:id="53"/>
    </w:p>
    <w:p w14:paraId="09EA4226" w14:textId="2CEAECC2" w:rsidR="001C1EEE" w:rsidRPr="00224FDD" w:rsidRDefault="001C1EEE" w:rsidP="00B53063">
      <w:pPr>
        <w:pStyle w:val="ListParagraph"/>
        <w:numPr>
          <w:ilvl w:val="0"/>
          <w:numId w:val="10"/>
        </w:numPr>
        <w:spacing w:after="0" w:line="240" w:lineRule="auto"/>
        <w:rPr>
          <w:rFonts w:ascii="Helvetica" w:hAnsi="Helvetica"/>
          <w:color w:val="000000" w:themeColor="text1"/>
          <w:sz w:val="24"/>
          <w:szCs w:val="24"/>
        </w:rPr>
      </w:pPr>
      <w:r w:rsidRPr="00224FDD">
        <w:rPr>
          <w:rFonts w:ascii="Helvetica" w:hAnsi="Helvetica"/>
          <w:color w:val="000000" w:themeColor="text1"/>
          <w:sz w:val="24"/>
          <w:szCs w:val="24"/>
        </w:rPr>
        <w:t xml:space="preserve">The </w:t>
      </w:r>
      <w:r w:rsidR="00DF7099">
        <w:rPr>
          <w:rFonts w:ascii="Helvetica" w:hAnsi="Helvetica"/>
          <w:color w:val="000000" w:themeColor="text1"/>
          <w:sz w:val="24"/>
          <w:szCs w:val="24"/>
        </w:rPr>
        <w:t>c</w:t>
      </w:r>
      <w:r w:rsidRPr="00224FDD">
        <w:rPr>
          <w:rFonts w:ascii="Helvetica" w:hAnsi="Helvetica"/>
          <w:color w:val="000000" w:themeColor="text1"/>
          <w:sz w:val="24"/>
          <w:szCs w:val="24"/>
        </w:rPr>
        <w:t xml:space="preserve">hildren have one life and two homes. They will reap benefits from knowing that both of the parents know about and are involved in their significant life events, whether those are positive or negative.  </w:t>
      </w:r>
      <w:r w:rsidRPr="00224FDD">
        <w:rPr>
          <w:rFonts w:ascii="Helvetica" w:hAnsi="Helvetica"/>
          <w:iCs/>
          <w:color w:val="000000" w:themeColor="text1"/>
          <w:sz w:val="24"/>
          <w:szCs w:val="24"/>
        </w:rPr>
        <w:t>In an</w:t>
      </w:r>
      <w:r w:rsidRPr="00224FDD">
        <w:rPr>
          <w:rFonts w:ascii="Helvetica" w:hAnsi="Helvetica"/>
          <w:color w:val="000000" w:themeColor="text1"/>
          <w:sz w:val="24"/>
          <w:szCs w:val="24"/>
        </w:rPr>
        <w:t xml:space="preserve"> effort to foster consistency, predictability, stability and continuity of care for the </w:t>
      </w:r>
      <w:r w:rsidR="00DF7099">
        <w:rPr>
          <w:rFonts w:ascii="Helvetica" w:hAnsi="Helvetica"/>
          <w:color w:val="000000" w:themeColor="text1"/>
          <w:sz w:val="24"/>
          <w:szCs w:val="24"/>
        </w:rPr>
        <w:t>c</w:t>
      </w:r>
      <w:r w:rsidRPr="00224FDD">
        <w:rPr>
          <w:rFonts w:ascii="Helvetica" w:hAnsi="Helvetica"/>
          <w:color w:val="000000" w:themeColor="text1"/>
          <w:sz w:val="24"/>
          <w:szCs w:val="24"/>
        </w:rPr>
        <w:t xml:space="preserve">hildren, the parents will communicate regularly regarding their routines, activities and experiences. For now, and until the parents agree otherwise, the parents may communicate by email, text, </w:t>
      </w:r>
      <w:r w:rsidR="00C46F6C">
        <w:rPr>
          <w:rFonts w:ascii="Helvetica" w:hAnsi="Helvetica"/>
          <w:color w:val="000000" w:themeColor="text1"/>
          <w:sz w:val="24"/>
          <w:szCs w:val="24"/>
        </w:rPr>
        <w:t xml:space="preserve">app, </w:t>
      </w:r>
      <w:r w:rsidRPr="00224FDD">
        <w:rPr>
          <w:rFonts w:ascii="Helvetica" w:hAnsi="Helvetica"/>
          <w:color w:val="000000" w:themeColor="text1"/>
          <w:sz w:val="24"/>
          <w:szCs w:val="24"/>
        </w:rPr>
        <w:t>telephone or in-person. For time sensitive matters, when Melissa or David is ill or during emergencies, the parents will communicate by text or telephone.</w:t>
      </w:r>
    </w:p>
    <w:p w14:paraId="7AF86D24" w14:textId="77777777" w:rsidR="001C1EEE" w:rsidRPr="00224FDD" w:rsidRDefault="001C1EEE" w:rsidP="001A5CA5">
      <w:pPr>
        <w:rPr>
          <w:rFonts w:ascii="Helvetica" w:hAnsi="Helvetica"/>
          <w:color w:val="000000" w:themeColor="text1"/>
          <w:sz w:val="24"/>
          <w:szCs w:val="24"/>
        </w:rPr>
      </w:pPr>
    </w:p>
    <w:p w14:paraId="70CA0A40" w14:textId="21334BFF" w:rsidR="001C1EEE" w:rsidRDefault="001C1EEE" w:rsidP="00B53063">
      <w:pPr>
        <w:pStyle w:val="ListParagraph"/>
        <w:numPr>
          <w:ilvl w:val="0"/>
          <w:numId w:val="10"/>
        </w:numPr>
        <w:spacing w:after="0" w:line="240" w:lineRule="auto"/>
        <w:rPr>
          <w:rFonts w:ascii="Helvetica" w:hAnsi="Helvetica"/>
          <w:color w:val="000000" w:themeColor="text1"/>
          <w:sz w:val="24"/>
          <w:szCs w:val="24"/>
        </w:rPr>
      </w:pPr>
      <w:r w:rsidRPr="00224FDD">
        <w:rPr>
          <w:rFonts w:ascii="Helvetica" w:hAnsi="Helvetica"/>
          <w:color w:val="000000" w:themeColor="text1"/>
          <w:sz w:val="24"/>
          <w:szCs w:val="24"/>
        </w:rPr>
        <w:t xml:space="preserve">Under regular circumstances, each parent will respond to communication within 24 hours. If the parents become aware or anticipate that the parents will not be able to do so, the parents will let the other party know. If a reply to a question and/or a request for a change requires more time than the agreed to response time of every 24 hours, the parents will advise that the requested information cannot reasonably be ascertained by then and advise when a response can be expected. </w:t>
      </w:r>
    </w:p>
    <w:p w14:paraId="47F730AE" w14:textId="77777777" w:rsidR="001A5CA5" w:rsidRPr="001A5CA5" w:rsidRDefault="001A5CA5" w:rsidP="001A5CA5">
      <w:pPr>
        <w:spacing w:after="0" w:line="240" w:lineRule="auto"/>
        <w:rPr>
          <w:rFonts w:ascii="Helvetica" w:hAnsi="Helvetica"/>
          <w:color w:val="000000" w:themeColor="text1"/>
          <w:sz w:val="24"/>
          <w:szCs w:val="24"/>
        </w:rPr>
      </w:pPr>
    </w:p>
    <w:p w14:paraId="78F21DC8" w14:textId="0B5B53C5" w:rsidR="001C1EEE" w:rsidRDefault="001C1EEE" w:rsidP="00B53063">
      <w:pPr>
        <w:pStyle w:val="ListParagraph"/>
        <w:numPr>
          <w:ilvl w:val="0"/>
          <w:numId w:val="10"/>
        </w:numPr>
        <w:spacing w:after="0" w:line="240" w:lineRule="auto"/>
        <w:rPr>
          <w:rFonts w:ascii="Helvetica" w:hAnsi="Helvetica"/>
          <w:color w:val="000000" w:themeColor="text1"/>
          <w:sz w:val="24"/>
          <w:szCs w:val="24"/>
        </w:rPr>
      </w:pPr>
      <w:r w:rsidRPr="00224FDD">
        <w:rPr>
          <w:rFonts w:ascii="Helvetica" w:hAnsi="Helvetica"/>
          <w:color w:val="000000" w:themeColor="text1"/>
          <w:sz w:val="24"/>
          <w:szCs w:val="24"/>
        </w:rPr>
        <w:t xml:space="preserve">When Melissa or David is ill or is residing with either parent for uninterrupted vacation time, the resident parent will provide text or telephone updates and, if requested to do so, will facilitate a </w:t>
      </w:r>
      <w:r w:rsidR="00B8782B">
        <w:rPr>
          <w:rFonts w:ascii="Helvetica" w:hAnsi="Helvetica"/>
          <w:color w:val="000000" w:themeColor="text1"/>
          <w:sz w:val="24"/>
          <w:szCs w:val="24"/>
        </w:rPr>
        <w:t>S</w:t>
      </w:r>
      <w:r w:rsidRPr="00224FDD">
        <w:rPr>
          <w:rFonts w:ascii="Helvetica" w:hAnsi="Helvetica"/>
          <w:color w:val="000000" w:themeColor="text1"/>
          <w:sz w:val="24"/>
          <w:szCs w:val="24"/>
        </w:rPr>
        <w:t xml:space="preserve">kype or </w:t>
      </w:r>
      <w:r w:rsidR="00B8782B">
        <w:rPr>
          <w:rFonts w:ascii="Helvetica" w:hAnsi="Helvetica"/>
          <w:color w:val="000000" w:themeColor="text1"/>
          <w:sz w:val="24"/>
          <w:szCs w:val="24"/>
        </w:rPr>
        <w:t>F</w:t>
      </w:r>
      <w:r w:rsidRPr="00224FDD">
        <w:rPr>
          <w:rFonts w:ascii="Helvetica" w:hAnsi="Helvetica"/>
          <w:color w:val="000000" w:themeColor="text1"/>
          <w:sz w:val="24"/>
          <w:szCs w:val="24"/>
        </w:rPr>
        <w:t xml:space="preserve">acetime call. </w:t>
      </w:r>
    </w:p>
    <w:p w14:paraId="5AE66900" w14:textId="77777777" w:rsidR="001A5CA5" w:rsidRPr="001A5CA5" w:rsidRDefault="001A5CA5" w:rsidP="001A5CA5">
      <w:pPr>
        <w:spacing w:after="0" w:line="240" w:lineRule="auto"/>
        <w:rPr>
          <w:rFonts w:ascii="Helvetica" w:hAnsi="Helvetica"/>
          <w:color w:val="000000" w:themeColor="text1"/>
          <w:sz w:val="24"/>
          <w:szCs w:val="24"/>
        </w:rPr>
      </w:pPr>
    </w:p>
    <w:p w14:paraId="40F1FDF2" w14:textId="45FFFD66" w:rsidR="007C10E1" w:rsidRDefault="001C1EEE" w:rsidP="00B53063">
      <w:pPr>
        <w:pStyle w:val="ListParagraph"/>
        <w:numPr>
          <w:ilvl w:val="0"/>
          <w:numId w:val="10"/>
        </w:numPr>
        <w:spacing w:after="0" w:line="240" w:lineRule="auto"/>
        <w:rPr>
          <w:rFonts w:ascii="Helvetica" w:hAnsi="Helvetica"/>
          <w:color w:val="000000" w:themeColor="text1"/>
          <w:sz w:val="24"/>
          <w:szCs w:val="24"/>
        </w:rPr>
      </w:pPr>
      <w:r w:rsidRPr="00224FDD">
        <w:rPr>
          <w:rFonts w:ascii="Helvetica" w:hAnsi="Helvetica"/>
          <w:color w:val="000000" w:themeColor="text1"/>
          <w:sz w:val="24"/>
          <w:szCs w:val="24"/>
        </w:rPr>
        <w:t xml:space="preserve">All communications, written or otherwise, will be child-focused, cordial, and to the point about the </w:t>
      </w:r>
      <w:r w:rsidR="00DF7099">
        <w:rPr>
          <w:rFonts w:ascii="Helvetica" w:hAnsi="Helvetica"/>
          <w:color w:val="000000" w:themeColor="text1"/>
          <w:sz w:val="24"/>
          <w:szCs w:val="24"/>
        </w:rPr>
        <w:t>c</w:t>
      </w:r>
      <w:r w:rsidRPr="00224FDD">
        <w:rPr>
          <w:rFonts w:ascii="Helvetica" w:hAnsi="Helvetica"/>
          <w:color w:val="000000" w:themeColor="text1"/>
          <w:sz w:val="24"/>
          <w:szCs w:val="24"/>
        </w:rPr>
        <w:t xml:space="preserve">hildren. The parents will </w:t>
      </w:r>
      <w:r w:rsidRPr="00224FDD">
        <w:rPr>
          <w:rFonts w:ascii="Helvetica" w:hAnsi="Helvetica"/>
          <w:bCs/>
          <w:color w:val="000000" w:themeColor="text1"/>
          <w:sz w:val="24"/>
          <w:szCs w:val="24"/>
        </w:rPr>
        <w:t xml:space="preserve">remain courteous and polite in communications with each other at all times. </w:t>
      </w:r>
      <w:r w:rsidRPr="00224FDD">
        <w:rPr>
          <w:rFonts w:ascii="Helvetica" w:hAnsi="Helvetica"/>
          <w:color w:val="000000" w:themeColor="text1"/>
          <w:sz w:val="24"/>
          <w:szCs w:val="24"/>
        </w:rPr>
        <w:t xml:space="preserve">In addition, the parents will refrain from including information that reflects the personal opinions and feelings about the other party and concentrate on deciding what is in the </w:t>
      </w:r>
      <w:r w:rsidR="00DF7099">
        <w:rPr>
          <w:rFonts w:ascii="Helvetica" w:hAnsi="Helvetica"/>
          <w:color w:val="000000" w:themeColor="text1"/>
          <w:sz w:val="24"/>
          <w:szCs w:val="24"/>
        </w:rPr>
        <w:t>c</w:t>
      </w:r>
      <w:r w:rsidRPr="00224FDD">
        <w:rPr>
          <w:rFonts w:ascii="Helvetica" w:hAnsi="Helvetica"/>
          <w:color w:val="000000" w:themeColor="text1"/>
          <w:sz w:val="24"/>
          <w:szCs w:val="24"/>
        </w:rPr>
        <w:t xml:space="preserve">hildren’s best interests. Any concerns or questions are permitted and will be presented neutrally without blame or criticism. There will be mutual respect for differences in parenting style/approach between the homes. </w:t>
      </w:r>
    </w:p>
    <w:p w14:paraId="08A91F01" w14:textId="77777777" w:rsidR="001A5CA5" w:rsidRPr="001A5CA5" w:rsidRDefault="001A5CA5" w:rsidP="001A5CA5">
      <w:pPr>
        <w:spacing w:after="0" w:line="240" w:lineRule="auto"/>
        <w:rPr>
          <w:rFonts w:ascii="Helvetica" w:hAnsi="Helvetica"/>
          <w:color w:val="000000" w:themeColor="text1"/>
          <w:sz w:val="24"/>
          <w:szCs w:val="24"/>
        </w:rPr>
      </w:pPr>
    </w:p>
    <w:p w14:paraId="1EA801F6" w14:textId="4ABC5EFA" w:rsidR="007C10E1" w:rsidRPr="004F429D" w:rsidRDefault="007C10E1" w:rsidP="001A5CA5">
      <w:pPr>
        <w:pStyle w:val="Heading3"/>
        <w:spacing w:before="0"/>
        <w:rPr>
          <w:rFonts w:ascii="Helvetica" w:hAnsi="Helvetica"/>
          <w:b w:val="0"/>
          <w:color w:val="244B7F"/>
          <w:sz w:val="24"/>
          <w:szCs w:val="24"/>
        </w:rPr>
      </w:pPr>
      <w:bookmarkStart w:id="54" w:name="_Toc130852683"/>
      <w:r w:rsidRPr="00E806F6">
        <w:rPr>
          <w:rFonts w:ascii="Helvetica" w:hAnsi="Helvetica"/>
          <w:color w:val="244B7F"/>
          <w:sz w:val="24"/>
          <w:szCs w:val="24"/>
        </w:rPr>
        <w:t>REGULAR SCHEDULE</w:t>
      </w:r>
      <w:bookmarkEnd w:id="54"/>
      <w:r w:rsidRPr="00E806F6">
        <w:rPr>
          <w:rFonts w:ascii="Helvetica" w:hAnsi="Helvetica"/>
          <w:color w:val="244B7F"/>
          <w:sz w:val="24"/>
          <w:szCs w:val="24"/>
        </w:rPr>
        <w:t xml:space="preserve"> </w:t>
      </w:r>
    </w:p>
    <w:p w14:paraId="1F910890" w14:textId="68E2793A" w:rsidR="004F429D" w:rsidRPr="001A5CA5" w:rsidRDefault="007C10E1" w:rsidP="00B53063">
      <w:pPr>
        <w:pStyle w:val="ListParagraph"/>
        <w:numPr>
          <w:ilvl w:val="0"/>
          <w:numId w:val="10"/>
        </w:numPr>
        <w:spacing w:after="0" w:line="240" w:lineRule="auto"/>
        <w:rPr>
          <w:rFonts w:ascii="Helvetica" w:eastAsia="Times New Roman" w:hAnsi="Helvetica"/>
          <w:color w:val="000000" w:themeColor="text1"/>
          <w:lang w:val="en-CA"/>
        </w:rPr>
      </w:pPr>
      <w:r w:rsidRPr="00037919">
        <w:rPr>
          <w:rFonts w:ascii="Helvetica" w:hAnsi="Helvetica"/>
          <w:sz w:val="24"/>
          <w:szCs w:val="24"/>
        </w:rPr>
        <w:t xml:space="preserve">Until otherwise agreed to by the parents or ordered by the Court, </w:t>
      </w:r>
      <w:r w:rsidR="004C0FA3" w:rsidRPr="00037919">
        <w:rPr>
          <w:rFonts w:ascii="Helvetica" w:hAnsi="Helvetica"/>
          <w:sz w:val="24"/>
          <w:szCs w:val="24"/>
        </w:rPr>
        <w:t xml:space="preserve">we agree </w:t>
      </w:r>
      <w:r w:rsidR="001A5CA5">
        <w:rPr>
          <w:rFonts w:ascii="Helvetica" w:hAnsi="Helvetica"/>
          <w:sz w:val="24"/>
          <w:szCs w:val="24"/>
        </w:rPr>
        <w:t>on the</w:t>
      </w:r>
      <w:r w:rsidRPr="00037919">
        <w:rPr>
          <w:rFonts w:ascii="Helvetica" w:hAnsi="Helvetica"/>
          <w:sz w:val="24"/>
          <w:szCs w:val="24"/>
        </w:rPr>
        <w:t xml:space="preserve"> </w:t>
      </w:r>
      <w:r w:rsidRPr="001A5CA5">
        <w:rPr>
          <w:rFonts w:ascii="Helvetica" w:hAnsi="Helvetica"/>
          <w:color w:val="000000" w:themeColor="text1"/>
          <w:sz w:val="24"/>
          <w:szCs w:val="24"/>
        </w:rPr>
        <w:t xml:space="preserve">regular schedule </w:t>
      </w:r>
      <w:r w:rsidR="004F429D" w:rsidRPr="001A5CA5">
        <w:rPr>
          <w:rFonts w:ascii="Helvetica" w:hAnsi="Helvetica"/>
          <w:color w:val="000000" w:themeColor="text1"/>
          <w:sz w:val="24"/>
          <w:szCs w:val="24"/>
        </w:rPr>
        <w:t xml:space="preserve">as set out here. </w:t>
      </w:r>
      <w:r w:rsidR="004F429D" w:rsidRPr="001A5CA5">
        <w:rPr>
          <w:rFonts w:ascii="Helvetica" w:eastAsia="Times New Roman" w:hAnsi="Helvetica" w:cs="Arial"/>
          <w:color w:val="000000" w:themeColor="text1"/>
          <w:sz w:val="24"/>
          <w:szCs w:val="24"/>
        </w:rPr>
        <w:t>The children will reside with the Father:</w:t>
      </w:r>
    </w:p>
    <w:p w14:paraId="1A024F1C" w14:textId="77777777" w:rsidR="004F429D" w:rsidRPr="001A5CA5" w:rsidRDefault="004F429D" w:rsidP="00B53063">
      <w:pPr>
        <w:pStyle w:val="ListParagraph"/>
        <w:numPr>
          <w:ilvl w:val="1"/>
          <w:numId w:val="10"/>
        </w:numPr>
        <w:spacing w:after="0" w:line="240" w:lineRule="auto"/>
        <w:contextualSpacing w:val="0"/>
        <w:rPr>
          <w:rFonts w:ascii="Helvetica" w:eastAsia="Times New Roman" w:hAnsi="Helvetica"/>
          <w:color w:val="000000" w:themeColor="text1"/>
          <w:sz w:val="24"/>
          <w:szCs w:val="24"/>
        </w:rPr>
      </w:pPr>
      <w:r w:rsidRPr="001A5CA5">
        <w:rPr>
          <w:rFonts w:ascii="Helvetica" w:eastAsia="Times New Roman" w:hAnsi="Helvetica" w:cs="Arial"/>
          <w:color w:val="000000" w:themeColor="text1"/>
          <w:sz w:val="24"/>
          <w:szCs w:val="24"/>
        </w:rPr>
        <w:t>on alternate weekends from Friday after school until Monday before school</w:t>
      </w:r>
    </w:p>
    <w:p w14:paraId="65A1B3FF" w14:textId="77777777" w:rsidR="004F429D" w:rsidRPr="001A5CA5" w:rsidRDefault="004F429D" w:rsidP="00B53063">
      <w:pPr>
        <w:pStyle w:val="ListParagraph"/>
        <w:numPr>
          <w:ilvl w:val="1"/>
          <w:numId w:val="10"/>
        </w:numPr>
        <w:spacing w:after="0" w:line="240" w:lineRule="auto"/>
        <w:contextualSpacing w:val="0"/>
        <w:rPr>
          <w:rFonts w:ascii="Helvetica" w:eastAsia="Times New Roman" w:hAnsi="Helvetica"/>
          <w:color w:val="000000" w:themeColor="text1"/>
          <w:sz w:val="24"/>
          <w:szCs w:val="24"/>
        </w:rPr>
      </w:pPr>
      <w:r w:rsidRPr="001A5CA5">
        <w:rPr>
          <w:rFonts w:ascii="Helvetica" w:eastAsia="Times New Roman" w:hAnsi="Helvetica" w:cs="Arial"/>
          <w:color w:val="000000" w:themeColor="text1"/>
          <w:sz w:val="24"/>
          <w:szCs w:val="24"/>
        </w:rPr>
        <w:t>every Wednesday overnight from Wednesday after school until Thursday before school</w:t>
      </w:r>
    </w:p>
    <w:p w14:paraId="07831AC7" w14:textId="77777777" w:rsidR="004F429D" w:rsidRPr="001A5CA5" w:rsidRDefault="004F429D" w:rsidP="00B53063">
      <w:pPr>
        <w:pStyle w:val="ListParagraph"/>
        <w:numPr>
          <w:ilvl w:val="1"/>
          <w:numId w:val="10"/>
        </w:numPr>
        <w:spacing w:after="0" w:line="240" w:lineRule="auto"/>
        <w:contextualSpacing w:val="0"/>
        <w:rPr>
          <w:rFonts w:ascii="Helvetica" w:eastAsia="Times New Roman" w:hAnsi="Helvetica"/>
          <w:color w:val="000000" w:themeColor="text1"/>
          <w:sz w:val="24"/>
          <w:szCs w:val="24"/>
        </w:rPr>
      </w:pPr>
      <w:r w:rsidRPr="001A5CA5">
        <w:rPr>
          <w:rFonts w:ascii="Helvetica" w:eastAsia="Times New Roman" w:hAnsi="Helvetica" w:cs="Arial"/>
          <w:color w:val="000000" w:themeColor="text1"/>
          <w:sz w:val="24"/>
          <w:szCs w:val="24"/>
        </w:rPr>
        <w:t xml:space="preserve">on Tuesday evenings following a weekend that the children have resided with the Mother, from after school until 8 </w:t>
      </w:r>
      <w:proofErr w:type="spellStart"/>
      <w:r w:rsidRPr="001A5CA5">
        <w:rPr>
          <w:rFonts w:ascii="Helvetica" w:eastAsia="Times New Roman" w:hAnsi="Helvetica" w:cs="Arial"/>
          <w:color w:val="000000" w:themeColor="text1"/>
          <w:sz w:val="24"/>
          <w:szCs w:val="24"/>
        </w:rPr>
        <w:t>p.m</w:t>
      </w:r>
      <w:proofErr w:type="spellEnd"/>
    </w:p>
    <w:p w14:paraId="4BA6EF4D" w14:textId="77777777" w:rsidR="004F429D" w:rsidRPr="001A5CA5" w:rsidRDefault="004F429D" w:rsidP="00B53063">
      <w:pPr>
        <w:pStyle w:val="ListParagraph"/>
        <w:numPr>
          <w:ilvl w:val="1"/>
          <w:numId w:val="10"/>
        </w:numPr>
        <w:spacing w:after="0" w:line="240" w:lineRule="auto"/>
        <w:contextualSpacing w:val="0"/>
        <w:rPr>
          <w:rFonts w:ascii="Helvetica" w:eastAsia="Times New Roman" w:hAnsi="Helvetica"/>
          <w:color w:val="000000" w:themeColor="text1"/>
          <w:sz w:val="24"/>
          <w:szCs w:val="24"/>
        </w:rPr>
      </w:pPr>
      <w:r w:rsidRPr="001A5CA5">
        <w:rPr>
          <w:rFonts w:ascii="Helvetica" w:eastAsia="Times New Roman" w:hAnsi="Helvetica" w:cs="Arial"/>
          <w:color w:val="000000" w:themeColor="text1"/>
          <w:sz w:val="24"/>
          <w:szCs w:val="24"/>
        </w:rPr>
        <w:t>on Thursday evenings following a weekend that the children have resided with the Father, from after school until 8 pm.</w:t>
      </w:r>
    </w:p>
    <w:p w14:paraId="3222DE68" w14:textId="59B9D9F7" w:rsidR="007C10E1" w:rsidRDefault="004F429D" w:rsidP="001A5CA5">
      <w:pPr>
        <w:pStyle w:val="ListParagraph"/>
        <w:spacing w:after="0" w:line="240" w:lineRule="auto"/>
        <w:ind w:left="360"/>
        <w:contextualSpacing w:val="0"/>
        <w:rPr>
          <w:rFonts w:ascii="Helvetica" w:eastAsia="Times New Roman" w:hAnsi="Helvetica" w:cs="Arial"/>
          <w:color w:val="000000" w:themeColor="text1"/>
          <w:sz w:val="24"/>
          <w:szCs w:val="24"/>
        </w:rPr>
      </w:pPr>
      <w:r w:rsidRPr="001A5CA5">
        <w:rPr>
          <w:rFonts w:ascii="Helvetica" w:eastAsia="Times New Roman" w:hAnsi="Helvetica" w:cs="Arial"/>
          <w:color w:val="000000" w:themeColor="text1"/>
          <w:sz w:val="24"/>
          <w:szCs w:val="24"/>
        </w:rPr>
        <w:t>Otherwise, the children will reside with the Mother.</w:t>
      </w:r>
    </w:p>
    <w:p w14:paraId="150D066D" w14:textId="77777777" w:rsidR="007A2B67" w:rsidRPr="001A5CA5" w:rsidRDefault="007A2B67" w:rsidP="001A5CA5">
      <w:pPr>
        <w:pStyle w:val="ListParagraph"/>
        <w:spacing w:after="0" w:line="240" w:lineRule="auto"/>
        <w:ind w:left="360"/>
        <w:contextualSpacing w:val="0"/>
        <w:rPr>
          <w:rFonts w:ascii="Helvetica" w:eastAsia="Times New Roman" w:hAnsi="Helvetica"/>
          <w:color w:val="000000" w:themeColor="text1"/>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1010"/>
        <w:gridCol w:w="1134"/>
        <w:gridCol w:w="1418"/>
        <w:gridCol w:w="1275"/>
        <w:gridCol w:w="993"/>
        <w:gridCol w:w="1134"/>
        <w:gridCol w:w="1417"/>
      </w:tblGrid>
      <w:tr w:rsidR="00952625" w:rsidRPr="00E806F6" w14:paraId="41BA7C18" w14:textId="77777777" w:rsidTr="005D019C">
        <w:trPr>
          <w:cantSplit/>
          <w:trHeight w:val="397"/>
        </w:trPr>
        <w:tc>
          <w:tcPr>
            <w:tcW w:w="828" w:type="dxa"/>
            <w:shd w:val="clear" w:color="auto" w:fill="A8C3E6"/>
            <w:vAlign w:val="center"/>
          </w:tcPr>
          <w:p w14:paraId="7EBB1864" w14:textId="571045C6" w:rsidR="007C10E1" w:rsidRPr="00E806F6" w:rsidRDefault="007C10E1" w:rsidP="00105CFD">
            <w:pPr>
              <w:tabs>
                <w:tab w:val="center" w:pos="4320"/>
                <w:tab w:val="right" w:pos="8640"/>
              </w:tabs>
              <w:spacing w:after="0"/>
              <w:rPr>
                <w:rFonts w:ascii="Helvetica" w:hAnsi="Helvetica"/>
                <w:b/>
                <w:sz w:val="21"/>
                <w:szCs w:val="21"/>
              </w:rPr>
            </w:pPr>
            <w:r w:rsidRPr="00E806F6">
              <w:rPr>
                <w:rFonts w:ascii="Helvetica" w:hAnsi="Helvetica"/>
                <w:b/>
                <w:sz w:val="21"/>
                <w:szCs w:val="21"/>
              </w:rPr>
              <w:t>Week</w:t>
            </w:r>
          </w:p>
        </w:tc>
        <w:tc>
          <w:tcPr>
            <w:tcW w:w="1010" w:type="dxa"/>
            <w:shd w:val="clear" w:color="auto" w:fill="A8C3E6"/>
            <w:vAlign w:val="center"/>
          </w:tcPr>
          <w:p w14:paraId="6AA3A1A5" w14:textId="77777777" w:rsidR="007C10E1" w:rsidRPr="00E806F6" w:rsidRDefault="007C10E1" w:rsidP="00105CFD">
            <w:pPr>
              <w:tabs>
                <w:tab w:val="center" w:pos="4320"/>
                <w:tab w:val="right" w:pos="8640"/>
              </w:tabs>
              <w:spacing w:after="0"/>
              <w:jc w:val="center"/>
              <w:rPr>
                <w:rFonts w:ascii="Helvetica" w:hAnsi="Helvetica"/>
                <w:b/>
                <w:sz w:val="21"/>
                <w:szCs w:val="21"/>
              </w:rPr>
            </w:pPr>
            <w:r w:rsidRPr="00E806F6">
              <w:rPr>
                <w:rFonts w:ascii="Helvetica" w:hAnsi="Helvetica"/>
                <w:b/>
                <w:sz w:val="21"/>
                <w:szCs w:val="21"/>
              </w:rPr>
              <w:t>Monday</w:t>
            </w:r>
          </w:p>
        </w:tc>
        <w:tc>
          <w:tcPr>
            <w:tcW w:w="1134" w:type="dxa"/>
            <w:shd w:val="clear" w:color="auto" w:fill="A8C3E6"/>
            <w:vAlign w:val="center"/>
          </w:tcPr>
          <w:p w14:paraId="227D37BF" w14:textId="7C866A6A" w:rsidR="007C10E1" w:rsidRPr="00E806F6" w:rsidRDefault="007C10E1" w:rsidP="00105CFD">
            <w:pPr>
              <w:tabs>
                <w:tab w:val="center" w:pos="4320"/>
                <w:tab w:val="right" w:pos="8640"/>
              </w:tabs>
              <w:spacing w:after="0"/>
              <w:jc w:val="center"/>
              <w:rPr>
                <w:rFonts w:ascii="Helvetica" w:hAnsi="Helvetica"/>
                <w:b/>
                <w:sz w:val="21"/>
                <w:szCs w:val="21"/>
              </w:rPr>
            </w:pPr>
            <w:r w:rsidRPr="00E806F6">
              <w:rPr>
                <w:rFonts w:ascii="Helvetica" w:hAnsi="Helvetica"/>
                <w:b/>
                <w:sz w:val="21"/>
                <w:szCs w:val="21"/>
              </w:rPr>
              <w:t>Tuesday</w:t>
            </w:r>
          </w:p>
        </w:tc>
        <w:tc>
          <w:tcPr>
            <w:tcW w:w="1418" w:type="dxa"/>
            <w:shd w:val="clear" w:color="auto" w:fill="A8C3E6"/>
            <w:vAlign w:val="center"/>
          </w:tcPr>
          <w:p w14:paraId="38D05714" w14:textId="77777777" w:rsidR="007C10E1" w:rsidRPr="00E806F6" w:rsidRDefault="007C10E1" w:rsidP="00105CFD">
            <w:pPr>
              <w:tabs>
                <w:tab w:val="center" w:pos="4320"/>
                <w:tab w:val="right" w:pos="8640"/>
              </w:tabs>
              <w:spacing w:after="0"/>
              <w:jc w:val="center"/>
              <w:rPr>
                <w:rFonts w:ascii="Helvetica" w:hAnsi="Helvetica"/>
                <w:b/>
                <w:sz w:val="21"/>
                <w:szCs w:val="21"/>
              </w:rPr>
            </w:pPr>
            <w:r w:rsidRPr="00E806F6">
              <w:rPr>
                <w:rFonts w:ascii="Helvetica" w:hAnsi="Helvetica"/>
                <w:b/>
                <w:sz w:val="21"/>
                <w:szCs w:val="21"/>
              </w:rPr>
              <w:t>Wednesday</w:t>
            </w:r>
          </w:p>
        </w:tc>
        <w:tc>
          <w:tcPr>
            <w:tcW w:w="1275" w:type="dxa"/>
            <w:shd w:val="clear" w:color="auto" w:fill="A8C3E6"/>
            <w:vAlign w:val="center"/>
          </w:tcPr>
          <w:p w14:paraId="2BA9790D" w14:textId="4BAD50C7" w:rsidR="007C10E1" w:rsidRPr="00E806F6" w:rsidRDefault="007C10E1" w:rsidP="00105CFD">
            <w:pPr>
              <w:tabs>
                <w:tab w:val="center" w:pos="4320"/>
                <w:tab w:val="right" w:pos="8640"/>
              </w:tabs>
              <w:spacing w:after="0"/>
              <w:jc w:val="center"/>
              <w:rPr>
                <w:rFonts w:ascii="Helvetica" w:hAnsi="Helvetica"/>
                <w:b/>
                <w:sz w:val="21"/>
                <w:szCs w:val="21"/>
              </w:rPr>
            </w:pPr>
            <w:r w:rsidRPr="00E806F6">
              <w:rPr>
                <w:rFonts w:ascii="Helvetica" w:hAnsi="Helvetica"/>
                <w:b/>
                <w:sz w:val="21"/>
                <w:szCs w:val="21"/>
              </w:rPr>
              <w:t>Thursday</w:t>
            </w:r>
          </w:p>
        </w:tc>
        <w:tc>
          <w:tcPr>
            <w:tcW w:w="993" w:type="dxa"/>
            <w:shd w:val="clear" w:color="auto" w:fill="A8C3E6"/>
            <w:vAlign w:val="center"/>
          </w:tcPr>
          <w:p w14:paraId="1F95B8F2" w14:textId="77777777" w:rsidR="007C10E1" w:rsidRPr="00E806F6" w:rsidRDefault="007C10E1" w:rsidP="00105CFD">
            <w:pPr>
              <w:tabs>
                <w:tab w:val="center" w:pos="4320"/>
                <w:tab w:val="right" w:pos="8640"/>
              </w:tabs>
              <w:spacing w:after="0"/>
              <w:jc w:val="center"/>
              <w:rPr>
                <w:rFonts w:ascii="Helvetica" w:hAnsi="Helvetica"/>
                <w:b/>
                <w:sz w:val="21"/>
                <w:szCs w:val="21"/>
              </w:rPr>
            </w:pPr>
            <w:r w:rsidRPr="00E806F6">
              <w:rPr>
                <w:rFonts w:ascii="Helvetica" w:hAnsi="Helvetica"/>
                <w:b/>
                <w:sz w:val="21"/>
                <w:szCs w:val="21"/>
              </w:rPr>
              <w:t>Friday</w:t>
            </w:r>
          </w:p>
        </w:tc>
        <w:tc>
          <w:tcPr>
            <w:tcW w:w="1134" w:type="dxa"/>
            <w:shd w:val="clear" w:color="auto" w:fill="A8C3E6"/>
            <w:vAlign w:val="center"/>
          </w:tcPr>
          <w:p w14:paraId="4DE4F1DB" w14:textId="77777777" w:rsidR="007C10E1" w:rsidRPr="00E806F6" w:rsidRDefault="007C10E1" w:rsidP="00105CFD">
            <w:pPr>
              <w:tabs>
                <w:tab w:val="center" w:pos="4320"/>
                <w:tab w:val="right" w:pos="8640"/>
              </w:tabs>
              <w:spacing w:after="0"/>
              <w:jc w:val="center"/>
              <w:rPr>
                <w:rFonts w:ascii="Helvetica" w:hAnsi="Helvetica"/>
                <w:b/>
                <w:sz w:val="21"/>
                <w:szCs w:val="21"/>
              </w:rPr>
            </w:pPr>
            <w:r w:rsidRPr="00E806F6">
              <w:rPr>
                <w:rFonts w:ascii="Helvetica" w:hAnsi="Helvetica"/>
                <w:b/>
                <w:sz w:val="21"/>
                <w:szCs w:val="21"/>
              </w:rPr>
              <w:t>Saturday</w:t>
            </w:r>
          </w:p>
        </w:tc>
        <w:tc>
          <w:tcPr>
            <w:tcW w:w="1417" w:type="dxa"/>
            <w:shd w:val="clear" w:color="auto" w:fill="A8C3E6"/>
            <w:vAlign w:val="center"/>
          </w:tcPr>
          <w:p w14:paraId="631F4582" w14:textId="77777777" w:rsidR="007C10E1" w:rsidRPr="00E806F6" w:rsidRDefault="007C10E1" w:rsidP="00105CFD">
            <w:pPr>
              <w:tabs>
                <w:tab w:val="center" w:pos="4320"/>
                <w:tab w:val="right" w:pos="8640"/>
              </w:tabs>
              <w:spacing w:after="0"/>
              <w:jc w:val="center"/>
              <w:rPr>
                <w:rFonts w:ascii="Helvetica" w:hAnsi="Helvetica"/>
                <w:b/>
                <w:sz w:val="21"/>
                <w:szCs w:val="21"/>
              </w:rPr>
            </w:pPr>
            <w:r w:rsidRPr="00E806F6">
              <w:rPr>
                <w:rFonts w:ascii="Helvetica" w:hAnsi="Helvetica"/>
                <w:b/>
                <w:sz w:val="21"/>
                <w:szCs w:val="21"/>
              </w:rPr>
              <w:t>Sunday</w:t>
            </w:r>
          </w:p>
        </w:tc>
      </w:tr>
      <w:tr w:rsidR="00952625" w:rsidRPr="00224FDD" w14:paraId="6047CDFC" w14:textId="77777777" w:rsidTr="005D56E2">
        <w:trPr>
          <w:cantSplit/>
          <w:trHeight w:hRule="exact" w:val="624"/>
        </w:trPr>
        <w:tc>
          <w:tcPr>
            <w:tcW w:w="828" w:type="dxa"/>
            <w:shd w:val="clear" w:color="auto" w:fill="A8C3E6"/>
          </w:tcPr>
          <w:p w14:paraId="2A3785D4" w14:textId="77777777" w:rsidR="007C10E1" w:rsidRPr="00224FDD" w:rsidRDefault="007C10E1" w:rsidP="00105CFD">
            <w:pPr>
              <w:tabs>
                <w:tab w:val="center" w:pos="4320"/>
                <w:tab w:val="right" w:pos="8640"/>
              </w:tabs>
              <w:spacing w:after="0"/>
              <w:jc w:val="center"/>
              <w:rPr>
                <w:rFonts w:ascii="Helvetica" w:hAnsi="Helvetica"/>
                <w:sz w:val="24"/>
                <w:szCs w:val="24"/>
              </w:rPr>
            </w:pPr>
            <w:r w:rsidRPr="00224FDD">
              <w:rPr>
                <w:rFonts w:ascii="Helvetica" w:hAnsi="Helvetica"/>
                <w:sz w:val="24"/>
                <w:szCs w:val="24"/>
              </w:rPr>
              <w:t>1</w:t>
            </w:r>
          </w:p>
        </w:tc>
        <w:tc>
          <w:tcPr>
            <w:tcW w:w="1010" w:type="dxa"/>
          </w:tcPr>
          <w:p w14:paraId="2F15D914" w14:textId="17B3322C" w:rsidR="007C10E1" w:rsidRPr="00224FDD" w:rsidRDefault="007C10E1" w:rsidP="00105CFD">
            <w:pPr>
              <w:tabs>
                <w:tab w:val="center" w:pos="4320"/>
                <w:tab w:val="right" w:pos="8640"/>
              </w:tabs>
              <w:spacing w:after="0"/>
              <w:rPr>
                <w:rFonts w:ascii="Helvetica" w:hAnsi="Helvetica"/>
              </w:rPr>
            </w:pPr>
            <w:r w:rsidRPr="00224FDD">
              <w:rPr>
                <w:rFonts w:ascii="Helvetica" w:hAnsi="Helvetica"/>
              </w:rPr>
              <w:t>Mother</w:t>
            </w:r>
          </w:p>
        </w:tc>
        <w:tc>
          <w:tcPr>
            <w:tcW w:w="1134" w:type="dxa"/>
          </w:tcPr>
          <w:p w14:paraId="74359D8B" w14:textId="509889D7" w:rsidR="007C10E1" w:rsidRPr="00224FDD" w:rsidRDefault="007C10E1" w:rsidP="00105CFD">
            <w:pPr>
              <w:tabs>
                <w:tab w:val="center" w:pos="4320"/>
                <w:tab w:val="right" w:pos="8640"/>
              </w:tabs>
              <w:spacing w:after="0"/>
              <w:rPr>
                <w:rFonts w:ascii="Helvetica" w:hAnsi="Helvetica"/>
              </w:rPr>
            </w:pPr>
            <w:r w:rsidRPr="00224FDD">
              <w:rPr>
                <w:rFonts w:ascii="Helvetica" w:hAnsi="Helvetica"/>
              </w:rPr>
              <w:t>Father               (to 8pm)</w:t>
            </w:r>
          </w:p>
        </w:tc>
        <w:tc>
          <w:tcPr>
            <w:tcW w:w="1418" w:type="dxa"/>
          </w:tcPr>
          <w:p w14:paraId="47E9D010" w14:textId="06ECDE5E" w:rsidR="007C10E1" w:rsidRPr="00224FDD" w:rsidRDefault="007C10E1" w:rsidP="00105CFD">
            <w:pPr>
              <w:tabs>
                <w:tab w:val="center" w:pos="4320"/>
                <w:tab w:val="right" w:pos="8640"/>
              </w:tabs>
              <w:spacing w:after="0"/>
              <w:rPr>
                <w:rFonts w:ascii="Helvetica" w:hAnsi="Helvetica"/>
              </w:rPr>
            </w:pPr>
            <w:r w:rsidRPr="00224FDD">
              <w:rPr>
                <w:rFonts w:ascii="Helvetica" w:hAnsi="Helvetica"/>
              </w:rPr>
              <w:t>Father</w:t>
            </w:r>
          </w:p>
        </w:tc>
        <w:tc>
          <w:tcPr>
            <w:tcW w:w="1275" w:type="dxa"/>
          </w:tcPr>
          <w:p w14:paraId="6FDFC54F" w14:textId="481B66C8" w:rsidR="007C10E1" w:rsidRPr="00224FDD" w:rsidRDefault="007C10E1" w:rsidP="00105CFD">
            <w:pPr>
              <w:tabs>
                <w:tab w:val="center" w:pos="4320"/>
                <w:tab w:val="right" w:pos="8640"/>
              </w:tabs>
              <w:spacing w:after="0"/>
              <w:rPr>
                <w:rFonts w:ascii="Helvetica" w:hAnsi="Helvetica"/>
              </w:rPr>
            </w:pPr>
            <w:r w:rsidRPr="00224FDD">
              <w:rPr>
                <w:rFonts w:ascii="Helvetica" w:hAnsi="Helvetica"/>
              </w:rPr>
              <w:t>Mother</w:t>
            </w:r>
          </w:p>
        </w:tc>
        <w:tc>
          <w:tcPr>
            <w:tcW w:w="993" w:type="dxa"/>
          </w:tcPr>
          <w:p w14:paraId="76A15D2F" w14:textId="5E42EE0E" w:rsidR="007C10E1" w:rsidRPr="00224FDD" w:rsidRDefault="007C10E1" w:rsidP="00105CFD">
            <w:pPr>
              <w:tabs>
                <w:tab w:val="center" w:pos="4320"/>
                <w:tab w:val="right" w:pos="8640"/>
              </w:tabs>
              <w:spacing w:after="0"/>
              <w:rPr>
                <w:rFonts w:ascii="Helvetica" w:hAnsi="Helvetica"/>
              </w:rPr>
            </w:pPr>
            <w:r w:rsidRPr="00224FDD">
              <w:rPr>
                <w:rFonts w:ascii="Helvetica" w:hAnsi="Helvetica"/>
              </w:rPr>
              <w:t>Father</w:t>
            </w:r>
          </w:p>
        </w:tc>
        <w:tc>
          <w:tcPr>
            <w:tcW w:w="1134" w:type="dxa"/>
          </w:tcPr>
          <w:p w14:paraId="2780CD16" w14:textId="48B38266" w:rsidR="007C10E1" w:rsidRPr="00224FDD" w:rsidRDefault="007C10E1" w:rsidP="00105CFD">
            <w:pPr>
              <w:tabs>
                <w:tab w:val="center" w:pos="4320"/>
                <w:tab w:val="right" w:pos="8640"/>
              </w:tabs>
              <w:spacing w:after="0"/>
              <w:rPr>
                <w:rFonts w:ascii="Helvetica" w:hAnsi="Helvetica"/>
              </w:rPr>
            </w:pPr>
            <w:r w:rsidRPr="00224FDD">
              <w:rPr>
                <w:rFonts w:ascii="Helvetica" w:hAnsi="Helvetica"/>
              </w:rPr>
              <w:t>Father</w:t>
            </w:r>
          </w:p>
        </w:tc>
        <w:tc>
          <w:tcPr>
            <w:tcW w:w="1417" w:type="dxa"/>
          </w:tcPr>
          <w:p w14:paraId="134885F5" w14:textId="299E71CD" w:rsidR="007C10E1" w:rsidRPr="00224FDD" w:rsidRDefault="007C10E1" w:rsidP="00105CFD">
            <w:pPr>
              <w:tabs>
                <w:tab w:val="center" w:pos="4320"/>
                <w:tab w:val="right" w:pos="8640"/>
              </w:tabs>
              <w:spacing w:after="0"/>
              <w:rPr>
                <w:rFonts w:ascii="Helvetica" w:hAnsi="Helvetica"/>
              </w:rPr>
            </w:pPr>
            <w:r w:rsidRPr="00224FDD">
              <w:rPr>
                <w:rFonts w:ascii="Helvetica" w:hAnsi="Helvetica"/>
              </w:rPr>
              <w:t xml:space="preserve">Father </w:t>
            </w:r>
          </w:p>
        </w:tc>
      </w:tr>
      <w:tr w:rsidR="00952625" w:rsidRPr="00224FDD" w14:paraId="3858927E" w14:textId="77777777" w:rsidTr="005D56E2">
        <w:trPr>
          <w:cantSplit/>
          <w:trHeight w:hRule="exact" w:val="624"/>
        </w:trPr>
        <w:tc>
          <w:tcPr>
            <w:tcW w:w="828" w:type="dxa"/>
            <w:shd w:val="clear" w:color="auto" w:fill="A8C3E6"/>
          </w:tcPr>
          <w:p w14:paraId="3DB62F6A" w14:textId="77777777" w:rsidR="007C10E1" w:rsidRPr="00224FDD" w:rsidRDefault="007C10E1" w:rsidP="00105CFD">
            <w:pPr>
              <w:tabs>
                <w:tab w:val="center" w:pos="4320"/>
                <w:tab w:val="right" w:pos="8640"/>
              </w:tabs>
              <w:spacing w:after="0"/>
              <w:jc w:val="center"/>
              <w:rPr>
                <w:rFonts w:ascii="Helvetica" w:hAnsi="Helvetica"/>
                <w:sz w:val="24"/>
                <w:szCs w:val="24"/>
              </w:rPr>
            </w:pPr>
            <w:r w:rsidRPr="00224FDD">
              <w:rPr>
                <w:rFonts w:ascii="Helvetica" w:hAnsi="Helvetica"/>
                <w:sz w:val="24"/>
                <w:szCs w:val="24"/>
              </w:rPr>
              <w:t>2</w:t>
            </w:r>
          </w:p>
        </w:tc>
        <w:tc>
          <w:tcPr>
            <w:tcW w:w="1010" w:type="dxa"/>
          </w:tcPr>
          <w:p w14:paraId="1145BA72" w14:textId="3E808AC8" w:rsidR="007C10E1" w:rsidRPr="00224FDD" w:rsidRDefault="007C10E1" w:rsidP="00105CFD">
            <w:pPr>
              <w:pStyle w:val="ListParagraph"/>
              <w:tabs>
                <w:tab w:val="center" w:pos="4320"/>
                <w:tab w:val="right" w:pos="8640"/>
              </w:tabs>
              <w:spacing w:after="0"/>
              <w:ind w:left="0"/>
              <w:rPr>
                <w:rFonts w:ascii="Helvetica" w:hAnsi="Helvetica"/>
              </w:rPr>
            </w:pPr>
            <w:r w:rsidRPr="00224FDD">
              <w:rPr>
                <w:rFonts w:ascii="Helvetica" w:hAnsi="Helvetica"/>
              </w:rPr>
              <w:t>Mother</w:t>
            </w:r>
          </w:p>
          <w:p w14:paraId="3B0E5F16" w14:textId="77777777" w:rsidR="007C10E1" w:rsidRPr="00224FDD" w:rsidRDefault="007C10E1" w:rsidP="00105CFD">
            <w:pPr>
              <w:tabs>
                <w:tab w:val="center" w:pos="4320"/>
                <w:tab w:val="right" w:pos="8640"/>
              </w:tabs>
              <w:spacing w:after="0"/>
              <w:rPr>
                <w:rFonts w:ascii="Helvetica" w:hAnsi="Helvetica"/>
              </w:rPr>
            </w:pPr>
          </w:p>
        </w:tc>
        <w:tc>
          <w:tcPr>
            <w:tcW w:w="1134" w:type="dxa"/>
          </w:tcPr>
          <w:p w14:paraId="3162A742" w14:textId="6458F52B" w:rsidR="007C10E1" w:rsidRPr="00224FDD" w:rsidRDefault="007C10E1" w:rsidP="00105CFD">
            <w:pPr>
              <w:pStyle w:val="ListParagraph"/>
              <w:tabs>
                <w:tab w:val="center" w:pos="4320"/>
                <w:tab w:val="right" w:pos="8640"/>
              </w:tabs>
              <w:spacing w:after="0"/>
              <w:ind w:left="0"/>
              <w:rPr>
                <w:rFonts w:ascii="Helvetica" w:hAnsi="Helvetica"/>
              </w:rPr>
            </w:pPr>
            <w:r w:rsidRPr="00224FDD">
              <w:rPr>
                <w:rFonts w:ascii="Helvetica" w:hAnsi="Helvetica"/>
              </w:rPr>
              <w:t xml:space="preserve">Mother </w:t>
            </w:r>
          </w:p>
        </w:tc>
        <w:tc>
          <w:tcPr>
            <w:tcW w:w="1418" w:type="dxa"/>
          </w:tcPr>
          <w:p w14:paraId="30B767C5" w14:textId="43C25CA5" w:rsidR="007C10E1" w:rsidRPr="00224FDD" w:rsidRDefault="007C10E1" w:rsidP="00105CFD">
            <w:pPr>
              <w:pStyle w:val="ListParagraph"/>
              <w:tabs>
                <w:tab w:val="center" w:pos="4320"/>
                <w:tab w:val="right" w:pos="8640"/>
              </w:tabs>
              <w:spacing w:after="0"/>
              <w:ind w:left="0"/>
              <w:rPr>
                <w:rFonts w:ascii="Helvetica" w:hAnsi="Helvetica"/>
              </w:rPr>
            </w:pPr>
            <w:r w:rsidRPr="00224FDD">
              <w:rPr>
                <w:rFonts w:ascii="Helvetica" w:hAnsi="Helvetica"/>
              </w:rPr>
              <w:t>Father</w:t>
            </w:r>
          </w:p>
        </w:tc>
        <w:tc>
          <w:tcPr>
            <w:tcW w:w="1275" w:type="dxa"/>
          </w:tcPr>
          <w:p w14:paraId="0714AD69" w14:textId="1269009C" w:rsidR="007C10E1" w:rsidRPr="00224FDD" w:rsidRDefault="007C10E1" w:rsidP="00105CFD">
            <w:pPr>
              <w:pStyle w:val="ListParagraph"/>
              <w:tabs>
                <w:tab w:val="center" w:pos="4320"/>
                <w:tab w:val="right" w:pos="8640"/>
              </w:tabs>
              <w:spacing w:after="0"/>
              <w:ind w:left="0"/>
              <w:rPr>
                <w:rFonts w:ascii="Helvetica" w:hAnsi="Helvetica"/>
              </w:rPr>
            </w:pPr>
            <w:r w:rsidRPr="00224FDD">
              <w:rPr>
                <w:rFonts w:ascii="Helvetica" w:hAnsi="Helvetica"/>
              </w:rPr>
              <w:t>Father          (to 8pm)</w:t>
            </w:r>
          </w:p>
        </w:tc>
        <w:tc>
          <w:tcPr>
            <w:tcW w:w="993" w:type="dxa"/>
          </w:tcPr>
          <w:p w14:paraId="15BC2CD9" w14:textId="676E732D" w:rsidR="007C10E1" w:rsidRPr="00224FDD" w:rsidRDefault="007C10E1" w:rsidP="00105CFD">
            <w:pPr>
              <w:pStyle w:val="ListParagraph"/>
              <w:tabs>
                <w:tab w:val="center" w:pos="4320"/>
                <w:tab w:val="right" w:pos="8640"/>
              </w:tabs>
              <w:spacing w:after="0"/>
              <w:ind w:left="0"/>
              <w:rPr>
                <w:rFonts w:ascii="Helvetica" w:hAnsi="Helvetica"/>
              </w:rPr>
            </w:pPr>
            <w:r w:rsidRPr="00224FDD">
              <w:rPr>
                <w:rFonts w:ascii="Helvetica" w:hAnsi="Helvetica"/>
              </w:rPr>
              <w:t>Mother</w:t>
            </w:r>
          </w:p>
        </w:tc>
        <w:tc>
          <w:tcPr>
            <w:tcW w:w="1134" w:type="dxa"/>
          </w:tcPr>
          <w:p w14:paraId="6F113129" w14:textId="4A5A95B4" w:rsidR="007C10E1" w:rsidRPr="00224FDD" w:rsidRDefault="007C10E1" w:rsidP="00105CFD">
            <w:pPr>
              <w:pStyle w:val="ListParagraph"/>
              <w:tabs>
                <w:tab w:val="center" w:pos="4320"/>
                <w:tab w:val="right" w:pos="8640"/>
              </w:tabs>
              <w:spacing w:after="0"/>
              <w:ind w:left="0"/>
              <w:rPr>
                <w:rFonts w:ascii="Helvetica" w:hAnsi="Helvetica"/>
              </w:rPr>
            </w:pPr>
            <w:r w:rsidRPr="00224FDD">
              <w:rPr>
                <w:rFonts w:ascii="Helvetica" w:hAnsi="Helvetica"/>
              </w:rPr>
              <w:t>Mother</w:t>
            </w:r>
          </w:p>
        </w:tc>
        <w:tc>
          <w:tcPr>
            <w:tcW w:w="1417" w:type="dxa"/>
          </w:tcPr>
          <w:p w14:paraId="0197D1CF" w14:textId="102DECBD" w:rsidR="007C10E1" w:rsidRPr="00224FDD" w:rsidRDefault="007C10E1" w:rsidP="00105CFD">
            <w:pPr>
              <w:pStyle w:val="ListParagraph"/>
              <w:tabs>
                <w:tab w:val="center" w:pos="4320"/>
                <w:tab w:val="right" w:pos="8640"/>
              </w:tabs>
              <w:spacing w:after="0"/>
              <w:ind w:left="0"/>
              <w:rPr>
                <w:rFonts w:ascii="Helvetica" w:hAnsi="Helvetica"/>
              </w:rPr>
            </w:pPr>
            <w:r w:rsidRPr="00224FDD">
              <w:rPr>
                <w:rFonts w:ascii="Helvetica" w:hAnsi="Helvetica"/>
              </w:rPr>
              <w:t>Mother</w:t>
            </w:r>
          </w:p>
        </w:tc>
      </w:tr>
      <w:tr w:rsidR="00952625" w:rsidRPr="00224FDD" w14:paraId="1046EDEA" w14:textId="77777777" w:rsidTr="005D56E2">
        <w:trPr>
          <w:cantSplit/>
          <w:trHeight w:hRule="exact" w:val="624"/>
        </w:trPr>
        <w:tc>
          <w:tcPr>
            <w:tcW w:w="828" w:type="dxa"/>
            <w:shd w:val="clear" w:color="auto" w:fill="A8C3E6"/>
          </w:tcPr>
          <w:p w14:paraId="3C688229" w14:textId="2EA06119" w:rsidR="007C10E1" w:rsidRPr="00224FDD" w:rsidRDefault="001A5CA5" w:rsidP="00105CFD">
            <w:pPr>
              <w:tabs>
                <w:tab w:val="center" w:pos="4320"/>
                <w:tab w:val="right" w:pos="8640"/>
              </w:tabs>
              <w:spacing w:after="0"/>
              <w:rPr>
                <w:rFonts w:ascii="Helvetica" w:hAnsi="Helvetica"/>
                <w:sz w:val="24"/>
                <w:szCs w:val="24"/>
              </w:rPr>
            </w:pPr>
            <w:r>
              <w:rPr>
                <w:rFonts w:ascii="Helvetica" w:hAnsi="Helvetica"/>
                <w:sz w:val="24"/>
                <w:szCs w:val="24"/>
              </w:rPr>
              <w:t xml:space="preserve">   3</w:t>
            </w:r>
          </w:p>
        </w:tc>
        <w:tc>
          <w:tcPr>
            <w:tcW w:w="1010" w:type="dxa"/>
          </w:tcPr>
          <w:p w14:paraId="1056384A" w14:textId="4CDFDA0A" w:rsidR="007C10E1" w:rsidRPr="00224FDD" w:rsidRDefault="007C10E1" w:rsidP="00105CFD">
            <w:pPr>
              <w:pStyle w:val="ListParagraph"/>
              <w:tabs>
                <w:tab w:val="center" w:pos="4320"/>
                <w:tab w:val="right" w:pos="8640"/>
              </w:tabs>
              <w:spacing w:after="0"/>
              <w:ind w:left="0"/>
              <w:rPr>
                <w:rFonts w:ascii="Helvetica" w:hAnsi="Helvetica"/>
              </w:rPr>
            </w:pPr>
            <w:r w:rsidRPr="00224FDD">
              <w:rPr>
                <w:rFonts w:ascii="Helvetica" w:hAnsi="Helvetica"/>
              </w:rPr>
              <w:t xml:space="preserve">Mother </w:t>
            </w:r>
          </w:p>
        </w:tc>
        <w:tc>
          <w:tcPr>
            <w:tcW w:w="1134" w:type="dxa"/>
          </w:tcPr>
          <w:p w14:paraId="56BA16BE" w14:textId="42BC8122" w:rsidR="007C10E1" w:rsidRPr="00224FDD" w:rsidRDefault="007C10E1" w:rsidP="00105CFD">
            <w:pPr>
              <w:pStyle w:val="ListParagraph"/>
              <w:tabs>
                <w:tab w:val="center" w:pos="4320"/>
                <w:tab w:val="right" w:pos="8640"/>
              </w:tabs>
              <w:spacing w:after="0"/>
              <w:ind w:left="0"/>
              <w:rPr>
                <w:rFonts w:ascii="Helvetica" w:hAnsi="Helvetica"/>
              </w:rPr>
            </w:pPr>
            <w:r w:rsidRPr="00224FDD">
              <w:rPr>
                <w:rFonts w:ascii="Helvetica" w:hAnsi="Helvetica"/>
              </w:rPr>
              <w:t>Father              (to 8pm )</w:t>
            </w:r>
          </w:p>
        </w:tc>
        <w:tc>
          <w:tcPr>
            <w:tcW w:w="1418" w:type="dxa"/>
          </w:tcPr>
          <w:p w14:paraId="3C076924" w14:textId="54B2C47A" w:rsidR="007C10E1" w:rsidRPr="00224FDD" w:rsidRDefault="007C10E1" w:rsidP="00105CFD">
            <w:pPr>
              <w:pStyle w:val="ListParagraph"/>
              <w:tabs>
                <w:tab w:val="center" w:pos="4320"/>
                <w:tab w:val="right" w:pos="8640"/>
              </w:tabs>
              <w:spacing w:after="0"/>
              <w:ind w:left="0"/>
              <w:rPr>
                <w:rFonts w:ascii="Helvetica" w:hAnsi="Helvetica"/>
              </w:rPr>
            </w:pPr>
            <w:r w:rsidRPr="00224FDD">
              <w:rPr>
                <w:rFonts w:ascii="Helvetica" w:hAnsi="Helvetica"/>
              </w:rPr>
              <w:t>Father</w:t>
            </w:r>
          </w:p>
        </w:tc>
        <w:tc>
          <w:tcPr>
            <w:tcW w:w="1275" w:type="dxa"/>
          </w:tcPr>
          <w:p w14:paraId="0359560F" w14:textId="69284EF7" w:rsidR="007C10E1" w:rsidRPr="00224FDD" w:rsidRDefault="007C10E1" w:rsidP="00105CFD">
            <w:pPr>
              <w:pStyle w:val="ListParagraph"/>
              <w:tabs>
                <w:tab w:val="center" w:pos="4320"/>
                <w:tab w:val="right" w:pos="8640"/>
              </w:tabs>
              <w:spacing w:after="0"/>
              <w:ind w:left="0"/>
              <w:rPr>
                <w:rFonts w:ascii="Helvetica" w:hAnsi="Helvetica"/>
              </w:rPr>
            </w:pPr>
            <w:r w:rsidRPr="00224FDD">
              <w:rPr>
                <w:rFonts w:ascii="Helvetica" w:hAnsi="Helvetica"/>
              </w:rPr>
              <w:t>Mother</w:t>
            </w:r>
          </w:p>
          <w:p w14:paraId="154737F9" w14:textId="77777777" w:rsidR="007C10E1" w:rsidRPr="00224FDD" w:rsidRDefault="007C10E1" w:rsidP="00105CFD">
            <w:pPr>
              <w:tabs>
                <w:tab w:val="center" w:pos="4320"/>
                <w:tab w:val="right" w:pos="8640"/>
              </w:tabs>
              <w:spacing w:after="0"/>
              <w:rPr>
                <w:rFonts w:ascii="Helvetica" w:hAnsi="Helvetica"/>
              </w:rPr>
            </w:pPr>
          </w:p>
        </w:tc>
        <w:tc>
          <w:tcPr>
            <w:tcW w:w="993" w:type="dxa"/>
          </w:tcPr>
          <w:p w14:paraId="683AF99C" w14:textId="4A6A40FB" w:rsidR="007C10E1" w:rsidRPr="00224FDD" w:rsidRDefault="007C10E1" w:rsidP="00105CFD">
            <w:pPr>
              <w:pStyle w:val="ListParagraph"/>
              <w:tabs>
                <w:tab w:val="center" w:pos="4320"/>
                <w:tab w:val="right" w:pos="8640"/>
              </w:tabs>
              <w:spacing w:after="0"/>
              <w:ind w:left="0"/>
              <w:rPr>
                <w:rFonts w:ascii="Helvetica" w:hAnsi="Helvetica"/>
              </w:rPr>
            </w:pPr>
            <w:r w:rsidRPr="00224FDD">
              <w:rPr>
                <w:rFonts w:ascii="Helvetica" w:hAnsi="Helvetica"/>
              </w:rPr>
              <w:t>Father</w:t>
            </w:r>
          </w:p>
          <w:p w14:paraId="3986D1AE" w14:textId="77777777" w:rsidR="007C10E1" w:rsidRPr="00224FDD" w:rsidRDefault="007C10E1" w:rsidP="00105CFD">
            <w:pPr>
              <w:tabs>
                <w:tab w:val="center" w:pos="4320"/>
                <w:tab w:val="right" w:pos="8640"/>
              </w:tabs>
              <w:spacing w:after="0"/>
              <w:rPr>
                <w:rFonts w:ascii="Helvetica" w:hAnsi="Helvetica"/>
              </w:rPr>
            </w:pPr>
          </w:p>
        </w:tc>
        <w:tc>
          <w:tcPr>
            <w:tcW w:w="1134" w:type="dxa"/>
          </w:tcPr>
          <w:p w14:paraId="0426CB4B" w14:textId="694BC28F" w:rsidR="007C10E1" w:rsidRPr="00224FDD" w:rsidRDefault="007C10E1" w:rsidP="00105CFD">
            <w:pPr>
              <w:pStyle w:val="ListParagraph"/>
              <w:tabs>
                <w:tab w:val="center" w:pos="4320"/>
                <w:tab w:val="right" w:pos="8640"/>
              </w:tabs>
              <w:spacing w:after="0"/>
              <w:ind w:left="0"/>
              <w:rPr>
                <w:rFonts w:ascii="Helvetica" w:hAnsi="Helvetica"/>
              </w:rPr>
            </w:pPr>
            <w:r w:rsidRPr="00224FDD">
              <w:rPr>
                <w:rFonts w:ascii="Helvetica" w:hAnsi="Helvetica"/>
              </w:rPr>
              <w:t>Father</w:t>
            </w:r>
          </w:p>
          <w:p w14:paraId="5F51AFDF" w14:textId="77777777" w:rsidR="007C10E1" w:rsidRPr="00224FDD" w:rsidRDefault="007C10E1" w:rsidP="00105CFD">
            <w:pPr>
              <w:tabs>
                <w:tab w:val="center" w:pos="4320"/>
                <w:tab w:val="right" w:pos="8640"/>
              </w:tabs>
              <w:spacing w:after="0"/>
              <w:rPr>
                <w:rFonts w:ascii="Helvetica" w:hAnsi="Helvetica"/>
              </w:rPr>
            </w:pPr>
          </w:p>
        </w:tc>
        <w:tc>
          <w:tcPr>
            <w:tcW w:w="1417" w:type="dxa"/>
          </w:tcPr>
          <w:p w14:paraId="5BD4DD9E" w14:textId="1A73DEF0" w:rsidR="007C10E1" w:rsidRPr="00224FDD" w:rsidRDefault="007C10E1" w:rsidP="00105CFD">
            <w:pPr>
              <w:pStyle w:val="ListParagraph"/>
              <w:tabs>
                <w:tab w:val="center" w:pos="4320"/>
                <w:tab w:val="right" w:pos="8640"/>
              </w:tabs>
              <w:spacing w:after="0"/>
              <w:ind w:left="0"/>
              <w:rPr>
                <w:rFonts w:ascii="Helvetica" w:hAnsi="Helvetica"/>
              </w:rPr>
            </w:pPr>
            <w:r w:rsidRPr="00224FDD">
              <w:rPr>
                <w:rFonts w:ascii="Helvetica" w:hAnsi="Helvetica"/>
              </w:rPr>
              <w:t xml:space="preserve">Father </w:t>
            </w:r>
          </w:p>
        </w:tc>
      </w:tr>
      <w:tr w:rsidR="00952625" w:rsidRPr="00224FDD" w14:paraId="773B9460" w14:textId="77777777" w:rsidTr="005D56E2">
        <w:trPr>
          <w:cantSplit/>
          <w:trHeight w:hRule="exact" w:val="624"/>
        </w:trPr>
        <w:tc>
          <w:tcPr>
            <w:tcW w:w="828" w:type="dxa"/>
            <w:shd w:val="clear" w:color="auto" w:fill="A8C3E6"/>
          </w:tcPr>
          <w:p w14:paraId="0899E27A" w14:textId="20960D66" w:rsidR="007C10E1" w:rsidRPr="00224FDD" w:rsidRDefault="007C10E1" w:rsidP="00105CFD">
            <w:pPr>
              <w:tabs>
                <w:tab w:val="center" w:pos="4320"/>
                <w:tab w:val="right" w:pos="8640"/>
              </w:tabs>
              <w:spacing w:after="0"/>
              <w:jc w:val="center"/>
              <w:rPr>
                <w:rFonts w:ascii="Helvetica" w:hAnsi="Helvetica"/>
                <w:sz w:val="24"/>
                <w:szCs w:val="24"/>
              </w:rPr>
            </w:pPr>
            <w:r w:rsidRPr="00224FDD">
              <w:rPr>
                <w:rFonts w:ascii="Helvetica" w:hAnsi="Helvetica"/>
                <w:sz w:val="24"/>
                <w:szCs w:val="24"/>
              </w:rPr>
              <w:t>4</w:t>
            </w:r>
          </w:p>
        </w:tc>
        <w:tc>
          <w:tcPr>
            <w:tcW w:w="1010" w:type="dxa"/>
          </w:tcPr>
          <w:p w14:paraId="12920517" w14:textId="6A3C61BF" w:rsidR="007C10E1" w:rsidRPr="00224FDD" w:rsidRDefault="007C10E1" w:rsidP="00105CFD">
            <w:pPr>
              <w:tabs>
                <w:tab w:val="center" w:pos="4320"/>
                <w:tab w:val="right" w:pos="8640"/>
              </w:tabs>
              <w:spacing w:after="0"/>
              <w:rPr>
                <w:rFonts w:ascii="Helvetica" w:hAnsi="Helvetica"/>
              </w:rPr>
            </w:pPr>
            <w:r w:rsidRPr="00224FDD">
              <w:rPr>
                <w:rFonts w:ascii="Helvetica" w:hAnsi="Helvetica"/>
              </w:rPr>
              <w:t>Mother</w:t>
            </w:r>
          </w:p>
        </w:tc>
        <w:tc>
          <w:tcPr>
            <w:tcW w:w="1134" w:type="dxa"/>
          </w:tcPr>
          <w:p w14:paraId="06DA01A0" w14:textId="297EBDF2" w:rsidR="007C10E1" w:rsidRPr="00224FDD" w:rsidRDefault="007C10E1" w:rsidP="00105CFD">
            <w:pPr>
              <w:tabs>
                <w:tab w:val="center" w:pos="4320"/>
                <w:tab w:val="right" w:pos="8640"/>
              </w:tabs>
              <w:spacing w:after="0"/>
              <w:rPr>
                <w:rFonts w:ascii="Helvetica" w:hAnsi="Helvetica"/>
              </w:rPr>
            </w:pPr>
            <w:r w:rsidRPr="00224FDD">
              <w:rPr>
                <w:rFonts w:ascii="Helvetica" w:hAnsi="Helvetica"/>
              </w:rPr>
              <w:t>Mother</w:t>
            </w:r>
          </w:p>
        </w:tc>
        <w:tc>
          <w:tcPr>
            <w:tcW w:w="1418" w:type="dxa"/>
          </w:tcPr>
          <w:p w14:paraId="747D086D" w14:textId="7E49B36B" w:rsidR="007C10E1" w:rsidRPr="00224FDD" w:rsidRDefault="007C10E1" w:rsidP="00105CFD">
            <w:pPr>
              <w:tabs>
                <w:tab w:val="center" w:pos="4320"/>
                <w:tab w:val="right" w:pos="8640"/>
              </w:tabs>
              <w:spacing w:after="0"/>
              <w:rPr>
                <w:rFonts w:ascii="Helvetica" w:hAnsi="Helvetica"/>
              </w:rPr>
            </w:pPr>
            <w:r w:rsidRPr="00224FDD">
              <w:rPr>
                <w:rFonts w:ascii="Helvetica" w:hAnsi="Helvetica"/>
              </w:rPr>
              <w:t>Father</w:t>
            </w:r>
          </w:p>
        </w:tc>
        <w:tc>
          <w:tcPr>
            <w:tcW w:w="1275" w:type="dxa"/>
          </w:tcPr>
          <w:p w14:paraId="7BB92B5D" w14:textId="6C750D26" w:rsidR="007C10E1" w:rsidRPr="00224FDD" w:rsidRDefault="007C10E1" w:rsidP="00105CFD">
            <w:pPr>
              <w:tabs>
                <w:tab w:val="center" w:pos="4320"/>
                <w:tab w:val="right" w:pos="8640"/>
              </w:tabs>
              <w:spacing w:after="0"/>
              <w:rPr>
                <w:rFonts w:ascii="Helvetica" w:hAnsi="Helvetica"/>
              </w:rPr>
            </w:pPr>
            <w:r w:rsidRPr="00224FDD">
              <w:rPr>
                <w:rFonts w:ascii="Helvetica" w:hAnsi="Helvetica"/>
              </w:rPr>
              <w:t>Father          (to 8pm)</w:t>
            </w:r>
          </w:p>
        </w:tc>
        <w:tc>
          <w:tcPr>
            <w:tcW w:w="993" w:type="dxa"/>
          </w:tcPr>
          <w:p w14:paraId="62328AAC" w14:textId="1CAC7F22" w:rsidR="007C10E1" w:rsidRPr="00224FDD" w:rsidRDefault="007C10E1" w:rsidP="00105CFD">
            <w:pPr>
              <w:pStyle w:val="ListParagraph"/>
              <w:tabs>
                <w:tab w:val="center" w:pos="4320"/>
                <w:tab w:val="right" w:pos="8640"/>
              </w:tabs>
              <w:spacing w:after="0"/>
              <w:ind w:left="0"/>
              <w:rPr>
                <w:rFonts w:ascii="Helvetica" w:hAnsi="Helvetica"/>
              </w:rPr>
            </w:pPr>
            <w:r w:rsidRPr="00224FDD">
              <w:rPr>
                <w:rFonts w:ascii="Helvetica" w:hAnsi="Helvetica"/>
              </w:rPr>
              <w:t>Mother</w:t>
            </w:r>
          </w:p>
        </w:tc>
        <w:tc>
          <w:tcPr>
            <w:tcW w:w="1134" w:type="dxa"/>
          </w:tcPr>
          <w:p w14:paraId="47FED07C" w14:textId="7B0F1121" w:rsidR="007C10E1" w:rsidRPr="00224FDD" w:rsidRDefault="007C10E1" w:rsidP="00105CFD">
            <w:pPr>
              <w:pStyle w:val="ListParagraph"/>
              <w:tabs>
                <w:tab w:val="center" w:pos="4320"/>
                <w:tab w:val="right" w:pos="8640"/>
              </w:tabs>
              <w:spacing w:after="0"/>
              <w:ind w:left="0"/>
              <w:rPr>
                <w:rFonts w:ascii="Helvetica" w:hAnsi="Helvetica"/>
              </w:rPr>
            </w:pPr>
            <w:r w:rsidRPr="00224FDD">
              <w:rPr>
                <w:rFonts w:ascii="Helvetica" w:hAnsi="Helvetica"/>
              </w:rPr>
              <w:t>Mother</w:t>
            </w:r>
          </w:p>
        </w:tc>
        <w:tc>
          <w:tcPr>
            <w:tcW w:w="1417" w:type="dxa"/>
          </w:tcPr>
          <w:p w14:paraId="15910362" w14:textId="0C110BF0" w:rsidR="007C10E1" w:rsidRPr="00224FDD" w:rsidRDefault="007C10E1" w:rsidP="00105CFD">
            <w:pPr>
              <w:pStyle w:val="ListParagraph"/>
              <w:tabs>
                <w:tab w:val="center" w:pos="4320"/>
                <w:tab w:val="right" w:pos="8640"/>
              </w:tabs>
              <w:spacing w:after="0"/>
              <w:ind w:left="0"/>
              <w:rPr>
                <w:rFonts w:ascii="Helvetica" w:hAnsi="Helvetica"/>
              </w:rPr>
            </w:pPr>
            <w:r w:rsidRPr="00224FDD">
              <w:rPr>
                <w:rFonts w:ascii="Helvetica" w:hAnsi="Helvetica"/>
              </w:rPr>
              <w:t>Mother</w:t>
            </w:r>
          </w:p>
        </w:tc>
      </w:tr>
    </w:tbl>
    <w:p w14:paraId="43B8158B" w14:textId="77777777" w:rsidR="007C10E1" w:rsidRPr="00224FDD" w:rsidRDefault="007C10E1" w:rsidP="007C10E1">
      <w:pPr>
        <w:rPr>
          <w:rFonts w:ascii="Helvetica" w:hAnsi="Helvetica"/>
          <w:sz w:val="24"/>
          <w:szCs w:val="24"/>
        </w:rPr>
      </w:pPr>
    </w:p>
    <w:p w14:paraId="32A7A04E" w14:textId="77777777" w:rsidR="001C1EEE" w:rsidRPr="00224FDD" w:rsidRDefault="001C1EEE" w:rsidP="00B53063">
      <w:pPr>
        <w:pStyle w:val="ListParagraph"/>
        <w:numPr>
          <w:ilvl w:val="0"/>
          <w:numId w:val="10"/>
        </w:numPr>
        <w:spacing w:after="0" w:line="240" w:lineRule="auto"/>
        <w:rPr>
          <w:rFonts w:ascii="Helvetica" w:hAnsi="Helvetica"/>
          <w:color w:val="000000" w:themeColor="text1"/>
          <w:sz w:val="24"/>
          <w:szCs w:val="24"/>
        </w:rPr>
      </w:pPr>
      <w:bookmarkStart w:id="55" w:name="_Toc13580589"/>
      <w:bookmarkStart w:id="56" w:name="_Toc13581698"/>
      <w:r w:rsidRPr="00224FDD">
        <w:rPr>
          <w:rFonts w:ascii="Helvetica" w:hAnsi="Helvetica"/>
          <w:color w:val="000000" w:themeColor="text1"/>
          <w:sz w:val="24"/>
          <w:szCs w:val="24"/>
        </w:rPr>
        <w:t>The resident parent will be responsible for taking the children to school and bringing them home, arranging for after school transport and activities as he/she thinks appropriate.</w:t>
      </w:r>
    </w:p>
    <w:p w14:paraId="63BDA36E" w14:textId="77777777" w:rsidR="001C1EEE" w:rsidRPr="00224FDD" w:rsidRDefault="001C1EEE" w:rsidP="001C1EEE">
      <w:pPr>
        <w:pStyle w:val="ListParagraph"/>
        <w:rPr>
          <w:rFonts w:ascii="Helvetica" w:hAnsi="Helvetica"/>
          <w:color w:val="000000" w:themeColor="text1"/>
          <w:sz w:val="24"/>
          <w:szCs w:val="24"/>
        </w:rPr>
      </w:pPr>
    </w:p>
    <w:p w14:paraId="7D339DA8" w14:textId="23193933" w:rsidR="001C1EEE" w:rsidRPr="00224FDD" w:rsidRDefault="001C1EEE" w:rsidP="00B53063">
      <w:pPr>
        <w:pStyle w:val="ListParagraph"/>
        <w:numPr>
          <w:ilvl w:val="0"/>
          <w:numId w:val="10"/>
        </w:numPr>
        <w:spacing w:after="0" w:line="240" w:lineRule="auto"/>
        <w:rPr>
          <w:rFonts w:ascii="Helvetica" w:hAnsi="Helvetica"/>
          <w:color w:val="000000" w:themeColor="text1"/>
          <w:sz w:val="24"/>
          <w:szCs w:val="24"/>
        </w:rPr>
      </w:pPr>
      <w:r w:rsidRPr="00224FDD">
        <w:rPr>
          <w:rFonts w:ascii="Helvetica" w:hAnsi="Helvetica"/>
          <w:color w:val="000000" w:themeColor="text1"/>
          <w:sz w:val="24"/>
          <w:szCs w:val="24"/>
        </w:rPr>
        <w:t xml:space="preserve">If Melissa or David is ill in the </w:t>
      </w:r>
      <w:r w:rsidRPr="00224FDD">
        <w:rPr>
          <w:rFonts w:ascii="Helvetica" w:hAnsi="Helvetica"/>
          <w:bCs/>
          <w:color w:val="000000" w:themeColor="text1"/>
          <w:sz w:val="24"/>
          <w:szCs w:val="24"/>
        </w:rPr>
        <w:t>morning and cannot attend school, the resident parent will contact the other party as soon as possible. Unless mutually agreed to otherwise, the ill child will remain in the care of the parent who had care of the child in the morning. If it is a transition day, the ill child will be taken to the home of the other parent by the resident parent at the time that school normally ends.</w:t>
      </w:r>
    </w:p>
    <w:p w14:paraId="4034290C" w14:textId="77777777" w:rsidR="001C1EEE" w:rsidRPr="00224FDD" w:rsidRDefault="001C1EEE" w:rsidP="001C1EEE">
      <w:pPr>
        <w:pStyle w:val="ListParagraph"/>
        <w:rPr>
          <w:rFonts w:ascii="Helvetica" w:hAnsi="Helvetica"/>
          <w:color w:val="000000" w:themeColor="text1"/>
          <w:sz w:val="24"/>
          <w:szCs w:val="24"/>
        </w:rPr>
      </w:pPr>
    </w:p>
    <w:p w14:paraId="2C17844E" w14:textId="3813C319" w:rsidR="001C1EEE" w:rsidRPr="00224FDD" w:rsidRDefault="001C1EEE" w:rsidP="00B53063">
      <w:pPr>
        <w:pStyle w:val="ListParagraph"/>
        <w:numPr>
          <w:ilvl w:val="0"/>
          <w:numId w:val="10"/>
        </w:numPr>
        <w:spacing w:after="0" w:line="240" w:lineRule="auto"/>
        <w:rPr>
          <w:rFonts w:ascii="Helvetica" w:hAnsi="Helvetica"/>
          <w:color w:val="000000" w:themeColor="text1"/>
          <w:sz w:val="24"/>
          <w:szCs w:val="24"/>
        </w:rPr>
      </w:pPr>
      <w:r w:rsidRPr="00224FDD">
        <w:rPr>
          <w:rFonts w:ascii="Helvetica" w:hAnsi="Helvetica"/>
          <w:bCs/>
          <w:color w:val="000000" w:themeColor="text1"/>
          <w:sz w:val="24"/>
          <w:szCs w:val="24"/>
        </w:rPr>
        <w:t xml:space="preserve">If the school calls and asks that Melissa or David be picked up early, the party reached by the day school will contact the other party to advise. Unless mutually agreed to otherwise, the party who is scheduled to get the </w:t>
      </w:r>
      <w:r w:rsidR="00DF7099">
        <w:rPr>
          <w:rFonts w:ascii="Helvetica" w:hAnsi="Helvetica"/>
          <w:bCs/>
          <w:color w:val="000000" w:themeColor="text1"/>
          <w:sz w:val="24"/>
          <w:szCs w:val="24"/>
        </w:rPr>
        <w:t>c</w:t>
      </w:r>
      <w:r w:rsidRPr="00224FDD">
        <w:rPr>
          <w:rFonts w:ascii="Helvetica" w:hAnsi="Helvetica"/>
          <w:bCs/>
          <w:color w:val="000000" w:themeColor="text1"/>
          <w:sz w:val="24"/>
          <w:szCs w:val="24"/>
        </w:rPr>
        <w:t xml:space="preserve">hildren from school that day will pick up the </w:t>
      </w:r>
      <w:r w:rsidR="00DF7099">
        <w:rPr>
          <w:rFonts w:ascii="Helvetica" w:hAnsi="Helvetica"/>
          <w:bCs/>
          <w:color w:val="000000" w:themeColor="text1"/>
          <w:sz w:val="24"/>
          <w:szCs w:val="24"/>
        </w:rPr>
        <w:t>c</w:t>
      </w:r>
      <w:r w:rsidRPr="00224FDD">
        <w:rPr>
          <w:rFonts w:ascii="Helvetica" w:hAnsi="Helvetica"/>
          <w:bCs/>
          <w:color w:val="000000" w:themeColor="text1"/>
          <w:sz w:val="24"/>
          <w:szCs w:val="24"/>
        </w:rPr>
        <w:t xml:space="preserve">hildren from school and assume care as per the regular or holiday schedule.  </w:t>
      </w:r>
    </w:p>
    <w:p w14:paraId="497862C8" w14:textId="77777777" w:rsidR="003B1EDB" w:rsidRDefault="003B1EDB" w:rsidP="001C1EEE">
      <w:pPr>
        <w:pStyle w:val="ListParagraph"/>
        <w:ind w:left="0"/>
        <w:rPr>
          <w:rFonts w:ascii="Helvetica" w:hAnsi="Helvetica"/>
          <w:b/>
          <w:color w:val="244B7F"/>
          <w:sz w:val="24"/>
          <w:szCs w:val="24"/>
        </w:rPr>
      </w:pPr>
    </w:p>
    <w:p w14:paraId="0ED470FB" w14:textId="21C2CE7D" w:rsidR="001C1EEE" w:rsidRPr="00E806F6" w:rsidRDefault="001C1EEE" w:rsidP="004E41A8">
      <w:pPr>
        <w:pStyle w:val="Heading3"/>
        <w:spacing w:before="0"/>
        <w:rPr>
          <w:rFonts w:ascii="Helvetica" w:hAnsi="Helvetica"/>
          <w:color w:val="244B7F"/>
          <w:sz w:val="24"/>
          <w:szCs w:val="24"/>
        </w:rPr>
      </w:pPr>
      <w:bookmarkStart w:id="57" w:name="_Toc130852684"/>
      <w:r w:rsidRPr="00E806F6">
        <w:rPr>
          <w:rFonts w:ascii="Helvetica" w:hAnsi="Helvetica"/>
          <w:color w:val="244B7F"/>
          <w:sz w:val="24"/>
          <w:szCs w:val="24"/>
        </w:rPr>
        <w:t>HOLIDAY SCHEDULE</w:t>
      </w:r>
      <w:bookmarkEnd w:id="57"/>
      <w:r w:rsidRPr="00E806F6">
        <w:rPr>
          <w:rFonts w:ascii="Helvetica" w:hAnsi="Helvetica"/>
          <w:color w:val="244B7F"/>
          <w:sz w:val="24"/>
          <w:szCs w:val="24"/>
        </w:rPr>
        <w:t xml:space="preserve"> </w:t>
      </w:r>
    </w:p>
    <w:p w14:paraId="06FEF8F2" w14:textId="6810E181" w:rsidR="001C1EEE" w:rsidRPr="00037919" w:rsidRDefault="001C1EEE" w:rsidP="00B53063">
      <w:pPr>
        <w:pStyle w:val="ListParagraph"/>
        <w:numPr>
          <w:ilvl w:val="0"/>
          <w:numId w:val="10"/>
        </w:numPr>
        <w:rPr>
          <w:rFonts w:ascii="Helvetica" w:hAnsi="Helvetica" w:cs="Helvetica"/>
          <w:sz w:val="24"/>
          <w:szCs w:val="24"/>
        </w:rPr>
      </w:pPr>
      <w:bookmarkStart w:id="58" w:name="_Toc13580585"/>
      <w:bookmarkStart w:id="59" w:name="_Toc13581694"/>
      <w:r w:rsidRPr="00037919">
        <w:rPr>
          <w:rFonts w:ascii="Helvetica" w:hAnsi="Helvetica" w:cs="Helvetica"/>
          <w:sz w:val="24"/>
          <w:szCs w:val="24"/>
        </w:rPr>
        <w:t>The holiday schedule will supersede the regular residential schedule. It will be as set out below until otherwise agreed to by the parties or ordered by the Court.</w:t>
      </w:r>
      <w:bookmarkEnd w:id="58"/>
      <w:bookmarkEnd w:id="59"/>
    </w:p>
    <w:p w14:paraId="4988CE29" w14:textId="77777777" w:rsidR="00330612" w:rsidRDefault="00330612" w:rsidP="00037919">
      <w:pPr>
        <w:pStyle w:val="ListParagraph"/>
        <w:rPr>
          <w:rFonts w:ascii="Helvetica" w:hAnsi="Helvetica" w:cs="Helvetica"/>
          <w:sz w:val="24"/>
          <w:szCs w:val="24"/>
        </w:rPr>
      </w:pPr>
      <w:bookmarkStart w:id="60" w:name="_Toc13580586"/>
      <w:bookmarkStart w:id="61" w:name="_Toc13581695"/>
    </w:p>
    <w:p w14:paraId="3E414751" w14:textId="3977BB2D" w:rsidR="00330612" w:rsidRPr="001A5CA5" w:rsidRDefault="00330612" w:rsidP="00037919">
      <w:pPr>
        <w:spacing w:after="0" w:line="240" w:lineRule="auto"/>
        <w:ind w:left="360"/>
        <w:rPr>
          <w:rFonts w:ascii="Times New Roman" w:eastAsia="Times New Roman" w:hAnsi="Times New Roman"/>
          <w:color w:val="000000" w:themeColor="text1"/>
          <w:sz w:val="24"/>
          <w:szCs w:val="24"/>
          <w:lang w:val="en-CA"/>
        </w:rPr>
      </w:pPr>
      <w:r w:rsidRPr="001A5CA5">
        <w:rPr>
          <w:rFonts w:ascii="Helvetica" w:hAnsi="Helvetica" w:cs="Helvetica"/>
          <w:color w:val="000000" w:themeColor="text1"/>
          <w:sz w:val="24"/>
          <w:szCs w:val="24"/>
        </w:rPr>
        <w:t>(a)</w:t>
      </w:r>
      <w:r w:rsidR="001C1EEE" w:rsidRPr="001A5CA5">
        <w:rPr>
          <w:rFonts w:ascii="Helvetica" w:hAnsi="Helvetica" w:cs="Helvetica"/>
          <w:color w:val="000000" w:themeColor="text1"/>
          <w:sz w:val="24"/>
          <w:szCs w:val="24"/>
        </w:rPr>
        <w:t>Christmas and New Years</w:t>
      </w:r>
      <w:r w:rsidR="008A4F27" w:rsidRPr="001A5CA5">
        <w:rPr>
          <w:rFonts w:ascii="Helvetica" w:hAnsi="Helvetica" w:cs="Helvetica"/>
          <w:color w:val="000000" w:themeColor="text1"/>
          <w:sz w:val="24"/>
          <w:szCs w:val="24"/>
        </w:rPr>
        <w:t>:</w:t>
      </w:r>
      <w:r w:rsidR="001C1EEE" w:rsidRPr="001A5CA5">
        <w:rPr>
          <w:rFonts w:ascii="Helvetica" w:hAnsi="Helvetica" w:cs="Helvetica"/>
          <w:color w:val="000000" w:themeColor="text1"/>
          <w:sz w:val="24"/>
          <w:szCs w:val="24"/>
        </w:rPr>
        <w:t xml:space="preserve"> </w:t>
      </w:r>
      <w:r w:rsidR="008A4F27" w:rsidRPr="001A5CA5">
        <w:rPr>
          <w:rFonts w:ascii="Helvetica" w:eastAsia="Times New Roman" w:hAnsi="Helvetica"/>
          <w:color w:val="000000" w:themeColor="text1"/>
          <w:sz w:val="24"/>
          <w:szCs w:val="24"/>
          <w:lang w:val="en-CA"/>
        </w:rPr>
        <w:t xml:space="preserve">The regular parenting schedule will be suspended during the two week Christmas School Break, which begins after school on the last day of school before the Break and ends on the Monday morning that school resumes.  In odd-numbered years, the children will reside with Father from December 24 at 11 a.m. to December 25 at 11:00 </w:t>
      </w:r>
      <w:proofErr w:type="spellStart"/>
      <w:r w:rsidR="008A4F27" w:rsidRPr="001A5CA5">
        <w:rPr>
          <w:rFonts w:ascii="Helvetica" w:eastAsia="Times New Roman" w:hAnsi="Helvetica"/>
          <w:color w:val="000000" w:themeColor="text1"/>
          <w:sz w:val="24"/>
          <w:szCs w:val="24"/>
          <w:lang w:val="en-CA"/>
        </w:rPr>
        <w:t>a.m</w:t>
      </w:r>
      <w:proofErr w:type="spellEnd"/>
      <w:r w:rsidR="008A4F27" w:rsidRPr="001A5CA5">
        <w:rPr>
          <w:rFonts w:ascii="Helvetica" w:eastAsia="Times New Roman" w:hAnsi="Helvetica"/>
          <w:color w:val="000000" w:themeColor="text1"/>
          <w:sz w:val="24"/>
          <w:szCs w:val="24"/>
          <w:lang w:val="en-CA"/>
        </w:rPr>
        <w:t xml:space="preserve"> and with the Mother from December 25 at 11:00 a.m.  to December 26 at 11:00 a.m.  The reverse will be in effect in even-numbered years. The balance of the Christmas School Break will be shared equally with the Mother having the first half and the Father having the second half, with each parent’s share potentially interrupted by the period between December 24 and December 26.  In 202</w:t>
      </w:r>
      <w:r w:rsidR="00937A3F">
        <w:rPr>
          <w:rFonts w:ascii="Helvetica" w:eastAsia="Times New Roman" w:hAnsi="Helvetica"/>
          <w:color w:val="000000" w:themeColor="text1"/>
          <w:sz w:val="24"/>
          <w:szCs w:val="24"/>
          <w:lang w:val="en-CA"/>
        </w:rPr>
        <w:t>3</w:t>
      </w:r>
      <w:r w:rsidR="008A4F27" w:rsidRPr="001A5CA5">
        <w:rPr>
          <w:rFonts w:ascii="Helvetica" w:eastAsia="Times New Roman" w:hAnsi="Helvetica"/>
          <w:color w:val="000000" w:themeColor="text1"/>
          <w:sz w:val="24"/>
          <w:szCs w:val="24"/>
          <w:lang w:val="en-CA"/>
        </w:rPr>
        <w:t>, the Christmas School Break will be shared as follows: the children will be with the Mother from December 17 after school until December 24 at 11 am, then with the Father until December 25 at 11 a.m., then with the Mother until December 26 at 11.am, then with the Father for the remainder of the Break.</w:t>
      </w:r>
      <w:bookmarkEnd w:id="60"/>
      <w:bookmarkEnd w:id="61"/>
    </w:p>
    <w:p w14:paraId="009CD57A" w14:textId="77777777" w:rsidR="008A4F27" w:rsidRPr="00037919" w:rsidRDefault="008A4F27" w:rsidP="00037919">
      <w:pPr>
        <w:spacing w:after="0" w:line="240" w:lineRule="auto"/>
        <w:rPr>
          <w:rFonts w:ascii="Times New Roman" w:eastAsia="Times New Roman" w:hAnsi="Times New Roman"/>
          <w:sz w:val="24"/>
          <w:szCs w:val="24"/>
          <w:lang w:val="en-CA"/>
        </w:rPr>
      </w:pPr>
    </w:p>
    <w:p w14:paraId="044B3BD5" w14:textId="415479B3" w:rsidR="001C1EEE" w:rsidRPr="00347C93" w:rsidRDefault="00330612" w:rsidP="00037919">
      <w:pPr>
        <w:pStyle w:val="ListParagraph"/>
        <w:ind w:left="360"/>
        <w:rPr>
          <w:rFonts w:ascii="Helvetica" w:hAnsi="Helvetica" w:cs="Helvetica"/>
          <w:sz w:val="24"/>
          <w:szCs w:val="24"/>
        </w:rPr>
      </w:pPr>
      <w:bookmarkStart w:id="62" w:name="_Toc13580587"/>
      <w:bookmarkStart w:id="63" w:name="_Toc13581696"/>
      <w:r>
        <w:rPr>
          <w:rFonts w:ascii="Helvetica" w:hAnsi="Helvetica" w:cs="Helvetica"/>
          <w:sz w:val="24"/>
          <w:szCs w:val="24"/>
        </w:rPr>
        <w:t>(b)</w:t>
      </w:r>
      <w:r w:rsidR="001C1EEE" w:rsidRPr="00347C93">
        <w:rPr>
          <w:rFonts w:ascii="Helvetica" w:hAnsi="Helvetica" w:cs="Helvetica"/>
          <w:sz w:val="24"/>
          <w:szCs w:val="24"/>
        </w:rPr>
        <w:t>March Break – Commencing in March 202</w:t>
      </w:r>
      <w:r w:rsidR="00937A3F">
        <w:rPr>
          <w:rFonts w:ascii="Helvetica" w:hAnsi="Helvetica" w:cs="Helvetica"/>
          <w:sz w:val="24"/>
          <w:szCs w:val="24"/>
        </w:rPr>
        <w:t>4</w:t>
      </w:r>
      <w:r w:rsidR="001C1EEE" w:rsidRPr="00347C93">
        <w:rPr>
          <w:rFonts w:ascii="Helvetica" w:hAnsi="Helvetica" w:cs="Helvetica"/>
          <w:sz w:val="24"/>
          <w:szCs w:val="24"/>
        </w:rPr>
        <w:t xml:space="preserve">, in even-numbered years the </w:t>
      </w:r>
      <w:r w:rsidR="00DF7099" w:rsidRPr="00347C93">
        <w:rPr>
          <w:rFonts w:ascii="Helvetica" w:hAnsi="Helvetica" w:cs="Helvetica"/>
          <w:sz w:val="24"/>
          <w:szCs w:val="24"/>
        </w:rPr>
        <w:t>c</w:t>
      </w:r>
      <w:r w:rsidR="001C1EEE" w:rsidRPr="00347C93">
        <w:rPr>
          <w:rFonts w:ascii="Helvetica" w:hAnsi="Helvetica" w:cs="Helvetica"/>
          <w:sz w:val="24"/>
          <w:szCs w:val="24"/>
        </w:rPr>
        <w:t>hildren will reside with Father commencing with the Monday (am) and ending on the Friday (pm) of the school break and will attach to his/her regular weekend. In odd-numbered years the children will reside with Mother.</w:t>
      </w:r>
      <w:bookmarkEnd w:id="62"/>
      <w:bookmarkEnd w:id="63"/>
      <w:r w:rsidR="005839D0">
        <w:rPr>
          <w:rFonts w:ascii="Helvetica" w:hAnsi="Helvetica" w:cs="Helvetica"/>
          <w:sz w:val="24"/>
          <w:szCs w:val="24"/>
        </w:rPr>
        <w:br/>
      </w:r>
    </w:p>
    <w:p w14:paraId="5D7449F3" w14:textId="6249D3B0" w:rsidR="007C10E1" w:rsidRPr="00347C93" w:rsidRDefault="00330612" w:rsidP="00037919">
      <w:pPr>
        <w:pStyle w:val="ListParagraph"/>
        <w:ind w:left="360"/>
        <w:rPr>
          <w:rFonts w:ascii="Helvetica" w:hAnsi="Helvetica" w:cs="Helvetica"/>
          <w:sz w:val="24"/>
          <w:szCs w:val="24"/>
        </w:rPr>
      </w:pPr>
      <w:r>
        <w:rPr>
          <w:rFonts w:ascii="Helvetica" w:hAnsi="Helvetica" w:cs="Helvetica"/>
          <w:sz w:val="24"/>
          <w:szCs w:val="24"/>
        </w:rPr>
        <w:t>(c)</w:t>
      </w:r>
      <w:r w:rsidR="007C10E1" w:rsidRPr="00347C93">
        <w:rPr>
          <w:rFonts w:ascii="Helvetica" w:hAnsi="Helvetica" w:cs="Helvetica"/>
          <w:sz w:val="24"/>
          <w:szCs w:val="24"/>
        </w:rPr>
        <w:t xml:space="preserve">Summer Break – Summer commences on the Friday after the last day of school and ends on the Sunday before the return to school. Each party </w:t>
      </w:r>
      <w:r w:rsidR="00293806" w:rsidRPr="00347C93">
        <w:rPr>
          <w:rFonts w:ascii="Helvetica" w:hAnsi="Helvetica" w:cs="Helvetica"/>
          <w:sz w:val="24"/>
          <w:szCs w:val="24"/>
        </w:rPr>
        <w:t>will</w:t>
      </w:r>
      <w:r w:rsidR="007C10E1" w:rsidRPr="00347C93">
        <w:rPr>
          <w:rFonts w:ascii="Helvetica" w:hAnsi="Helvetica" w:cs="Helvetica"/>
          <w:sz w:val="24"/>
          <w:szCs w:val="24"/>
        </w:rPr>
        <w:t xml:space="preserve"> have a two</w:t>
      </w:r>
      <w:r w:rsidR="00BC4F73" w:rsidRPr="00347C93">
        <w:rPr>
          <w:rFonts w:ascii="Helvetica" w:hAnsi="Helvetica" w:cs="Helvetica"/>
          <w:sz w:val="24"/>
          <w:szCs w:val="24"/>
        </w:rPr>
        <w:t>-</w:t>
      </w:r>
      <w:r w:rsidR="007C10E1" w:rsidRPr="00347C93">
        <w:rPr>
          <w:rFonts w:ascii="Helvetica" w:hAnsi="Helvetica" w:cs="Helvetica"/>
          <w:sz w:val="24"/>
          <w:szCs w:val="24"/>
        </w:rPr>
        <w:t xml:space="preserve">week period of uninterrupted time with the </w:t>
      </w:r>
      <w:r w:rsidR="00DF7099" w:rsidRPr="00347C93">
        <w:rPr>
          <w:rFonts w:ascii="Helvetica" w:hAnsi="Helvetica" w:cs="Helvetica"/>
          <w:sz w:val="24"/>
          <w:szCs w:val="24"/>
        </w:rPr>
        <w:t>c</w:t>
      </w:r>
      <w:r w:rsidR="007C10E1" w:rsidRPr="00347C93">
        <w:rPr>
          <w:rFonts w:ascii="Helvetica" w:hAnsi="Helvetica" w:cs="Helvetica"/>
          <w:sz w:val="24"/>
          <w:szCs w:val="24"/>
        </w:rPr>
        <w:t xml:space="preserve">hildren during July and August, preferably attached to his/her regular weekend. Mother </w:t>
      </w:r>
      <w:r w:rsidR="00293806" w:rsidRPr="00347C93">
        <w:rPr>
          <w:rFonts w:ascii="Helvetica" w:hAnsi="Helvetica" w:cs="Helvetica"/>
          <w:sz w:val="24"/>
          <w:szCs w:val="24"/>
        </w:rPr>
        <w:t>will</w:t>
      </w:r>
      <w:r w:rsidR="007C10E1" w:rsidRPr="00347C93">
        <w:rPr>
          <w:rFonts w:ascii="Helvetica" w:hAnsi="Helvetica" w:cs="Helvetica"/>
          <w:sz w:val="24"/>
          <w:szCs w:val="24"/>
        </w:rPr>
        <w:t xml:space="preserve"> have her first choice of weeks in odd-numbered years, and Father in even-numbered years. The party with the first choice </w:t>
      </w:r>
      <w:r w:rsidR="00293806" w:rsidRPr="00347C93">
        <w:rPr>
          <w:rFonts w:ascii="Helvetica" w:hAnsi="Helvetica" w:cs="Helvetica"/>
          <w:sz w:val="24"/>
          <w:szCs w:val="24"/>
        </w:rPr>
        <w:t>will</w:t>
      </w:r>
      <w:r w:rsidR="007C10E1" w:rsidRPr="00347C93">
        <w:rPr>
          <w:rFonts w:ascii="Helvetica" w:hAnsi="Helvetica" w:cs="Helvetica"/>
          <w:sz w:val="24"/>
          <w:szCs w:val="24"/>
        </w:rPr>
        <w:t xml:space="preserve"> advise the other in writing by January 15 annually. The party with the second choice </w:t>
      </w:r>
      <w:r w:rsidR="00293806" w:rsidRPr="00347C93">
        <w:rPr>
          <w:rFonts w:ascii="Helvetica" w:hAnsi="Helvetica" w:cs="Helvetica"/>
          <w:sz w:val="24"/>
          <w:szCs w:val="24"/>
        </w:rPr>
        <w:t>will</w:t>
      </w:r>
      <w:r w:rsidR="007C10E1" w:rsidRPr="00347C93">
        <w:rPr>
          <w:rFonts w:ascii="Helvetica" w:hAnsi="Helvetica" w:cs="Helvetica"/>
          <w:sz w:val="24"/>
          <w:szCs w:val="24"/>
        </w:rPr>
        <w:t xml:space="preserve"> advise the other in writing by January 22 annually. The balance of the summer school break </w:t>
      </w:r>
      <w:r w:rsidR="00293806" w:rsidRPr="00347C93">
        <w:rPr>
          <w:rFonts w:ascii="Helvetica" w:hAnsi="Helvetica" w:cs="Helvetica"/>
          <w:sz w:val="24"/>
          <w:szCs w:val="24"/>
        </w:rPr>
        <w:t>will</w:t>
      </w:r>
      <w:r w:rsidR="007C10E1" w:rsidRPr="00347C93">
        <w:rPr>
          <w:rFonts w:ascii="Helvetica" w:hAnsi="Helvetica" w:cs="Helvetica"/>
          <w:sz w:val="24"/>
          <w:szCs w:val="24"/>
        </w:rPr>
        <w:t xml:space="preserve"> follow the regular schedule.</w:t>
      </w:r>
      <w:bookmarkEnd w:id="55"/>
      <w:bookmarkEnd w:id="56"/>
      <w:r w:rsidR="005839D0">
        <w:rPr>
          <w:rFonts w:ascii="Helvetica" w:hAnsi="Helvetica" w:cs="Helvetica"/>
          <w:sz w:val="24"/>
          <w:szCs w:val="24"/>
        </w:rPr>
        <w:br/>
      </w:r>
    </w:p>
    <w:p w14:paraId="57378210" w14:textId="4E494A66" w:rsidR="005839D0" w:rsidRDefault="00330612" w:rsidP="00037919">
      <w:pPr>
        <w:pStyle w:val="ListParagraph"/>
        <w:ind w:left="360"/>
        <w:rPr>
          <w:rFonts w:ascii="Helvetica" w:hAnsi="Helvetica" w:cs="Helvetica"/>
          <w:sz w:val="24"/>
          <w:szCs w:val="24"/>
        </w:rPr>
      </w:pPr>
      <w:bookmarkStart w:id="64" w:name="_Toc13580590"/>
      <w:bookmarkStart w:id="65" w:name="_Toc13581699"/>
      <w:r>
        <w:rPr>
          <w:rFonts w:ascii="Helvetica" w:hAnsi="Helvetica" w:cs="Helvetica"/>
          <w:sz w:val="24"/>
          <w:szCs w:val="24"/>
        </w:rPr>
        <w:t xml:space="preserve">(d) </w:t>
      </w:r>
      <w:r w:rsidR="007C10E1" w:rsidRPr="00347C93">
        <w:rPr>
          <w:rFonts w:ascii="Helvetica" w:hAnsi="Helvetica" w:cs="Helvetica"/>
          <w:sz w:val="24"/>
          <w:szCs w:val="24"/>
        </w:rPr>
        <w:t>Statutory Holidays / Long Weekends / P</w:t>
      </w:r>
      <w:r w:rsidR="00C46F6C">
        <w:rPr>
          <w:rFonts w:ascii="Helvetica" w:hAnsi="Helvetica" w:cs="Helvetica"/>
          <w:sz w:val="24"/>
          <w:szCs w:val="24"/>
        </w:rPr>
        <w:t>D</w:t>
      </w:r>
      <w:r w:rsidR="007C10E1" w:rsidRPr="00347C93">
        <w:rPr>
          <w:rFonts w:ascii="Helvetica" w:hAnsi="Helvetica" w:cs="Helvetica"/>
          <w:sz w:val="24"/>
          <w:szCs w:val="24"/>
        </w:rPr>
        <w:t xml:space="preserve"> Days – The resident parent </w:t>
      </w:r>
      <w:r w:rsidR="00293806" w:rsidRPr="00347C93">
        <w:rPr>
          <w:rFonts w:ascii="Helvetica" w:hAnsi="Helvetica" w:cs="Helvetica"/>
          <w:sz w:val="24"/>
          <w:szCs w:val="24"/>
        </w:rPr>
        <w:t>will</w:t>
      </w:r>
      <w:r w:rsidR="007C10E1" w:rsidRPr="00347C93">
        <w:rPr>
          <w:rFonts w:ascii="Helvetica" w:hAnsi="Helvetica" w:cs="Helvetica"/>
          <w:sz w:val="24"/>
          <w:szCs w:val="24"/>
        </w:rPr>
        <w:t xml:space="preserve"> have the additional 24 hours added to his/her regular weekend. The non-resident parent will have 3 </w:t>
      </w:r>
      <w:proofErr w:type="spellStart"/>
      <w:r w:rsidR="007C10E1" w:rsidRPr="00347C93">
        <w:rPr>
          <w:rFonts w:ascii="Helvetica" w:hAnsi="Helvetica" w:cs="Helvetica"/>
          <w:sz w:val="24"/>
          <w:szCs w:val="24"/>
        </w:rPr>
        <w:t>hours time</w:t>
      </w:r>
      <w:proofErr w:type="spellEnd"/>
      <w:r w:rsidR="007C10E1" w:rsidRPr="00347C93">
        <w:rPr>
          <w:rFonts w:ascii="Helvetica" w:hAnsi="Helvetica" w:cs="Helvetica"/>
          <w:sz w:val="24"/>
          <w:szCs w:val="24"/>
        </w:rPr>
        <w:t xml:space="preserve"> on the Easter weekend and Thanksgiving weekend to celebrate a holiday meal with the </w:t>
      </w:r>
      <w:r w:rsidR="000824D9" w:rsidRPr="00347C93">
        <w:rPr>
          <w:rFonts w:ascii="Helvetica" w:hAnsi="Helvetica" w:cs="Helvetica"/>
          <w:sz w:val="24"/>
          <w:szCs w:val="24"/>
        </w:rPr>
        <w:t>c</w:t>
      </w:r>
      <w:r w:rsidR="007C10E1" w:rsidRPr="00347C93">
        <w:rPr>
          <w:rFonts w:ascii="Helvetica" w:hAnsi="Helvetica" w:cs="Helvetica"/>
          <w:sz w:val="24"/>
          <w:szCs w:val="24"/>
        </w:rPr>
        <w:t xml:space="preserve">hildren. This statutory holiday provision </w:t>
      </w:r>
      <w:r w:rsidR="00293806" w:rsidRPr="00347C93">
        <w:rPr>
          <w:rFonts w:ascii="Helvetica" w:hAnsi="Helvetica" w:cs="Helvetica"/>
          <w:sz w:val="24"/>
          <w:szCs w:val="24"/>
        </w:rPr>
        <w:t>will</w:t>
      </w:r>
      <w:r w:rsidR="007C10E1" w:rsidRPr="00347C93">
        <w:rPr>
          <w:rFonts w:ascii="Helvetica" w:hAnsi="Helvetica" w:cs="Helvetica"/>
          <w:sz w:val="24"/>
          <w:szCs w:val="24"/>
        </w:rPr>
        <w:t xml:space="preserve"> not apply during the summer if the </w:t>
      </w:r>
      <w:r w:rsidR="000824D9" w:rsidRPr="00347C93">
        <w:rPr>
          <w:rFonts w:ascii="Helvetica" w:hAnsi="Helvetica" w:cs="Helvetica"/>
          <w:sz w:val="24"/>
          <w:szCs w:val="24"/>
        </w:rPr>
        <w:t>c</w:t>
      </w:r>
      <w:r w:rsidR="007C10E1" w:rsidRPr="00347C93">
        <w:rPr>
          <w:rFonts w:ascii="Helvetica" w:hAnsi="Helvetica" w:cs="Helvetica"/>
          <w:sz w:val="24"/>
          <w:szCs w:val="24"/>
        </w:rPr>
        <w:t>hildren are with either parent for his/her uninterrupted summer vacation time.</w:t>
      </w:r>
      <w:bookmarkEnd w:id="64"/>
      <w:bookmarkEnd w:id="65"/>
      <w:r w:rsidR="007C10E1" w:rsidRPr="00347C93">
        <w:rPr>
          <w:rFonts w:ascii="Helvetica" w:hAnsi="Helvetica" w:cs="Helvetica"/>
          <w:sz w:val="24"/>
          <w:szCs w:val="24"/>
        </w:rPr>
        <w:t xml:space="preserve"> </w:t>
      </w:r>
      <w:bookmarkStart w:id="66" w:name="_Toc13580593"/>
      <w:bookmarkStart w:id="67" w:name="_Toc13581702"/>
      <w:r w:rsidR="005839D0">
        <w:rPr>
          <w:rFonts w:ascii="Helvetica" w:hAnsi="Helvetica" w:cs="Helvetica"/>
          <w:sz w:val="24"/>
          <w:szCs w:val="24"/>
        </w:rPr>
        <w:br/>
      </w:r>
    </w:p>
    <w:p w14:paraId="4B144F37" w14:textId="4966698C" w:rsidR="00B45AF5" w:rsidRDefault="00330612" w:rsidP="001A5CA5">
      <w:pPr>
        <w:ind w:left="360"/>
        <w:rPr>
          <w:rFonts w:ascii="Helvetica" w:hAnsi="Helvetica" w:cs="Helvetica"/>
          <w:sz w:val="24"/>
          <w:szCs w:val="24"/>
        </w:rPr>
      </w:pPr>
      <w:r w:rsidRPr="00037919">
        <w:rPr>
          <w:rFonts w:ascii="Helvetica" w:hAnsi="Helvetica" w:cs="Helvetica"/>
          <w:sz w:val="24"/>
          <w:szCs w:val="24"/>
        </w:rPr>
        <w:t>(e)</w:t>
      </w:r>
      <w:r w:rsidR="007C10E1" w:rsidRPr="00037919">
        <w:rPr>
          <w:rFonts w:ascii="Helvetica" w:hAnsi="Helvetica" w:cs="Helvetica"/>
          <w:sz w:val="24"/>
          <w:szCs w:val="24"/>
        </w:rPr>
        <w:t>Children’s Birthdays – The non-resident parent may take the children out for dinner for up to 2 hours on each child’s birthday.</w:t>
      </w:r>
      <w:bookmarkEnd w:id="66"/>
      <w:bookmarkEnd w:id="67"/>
      <w:r w:rsidR="007C10E1" w:rsidRPr="00037919">
        <w:rPr>
          <w:rFonts w:ascii="Helvetica" w:hAnsi="Helvetica" w:cs="Helvetica"/>
          <w:sz w:val="24"/>
          <w:szCs w:val="24"/>
        </w:rPr>
        <w:t xml:space="preserve"> </w:t>
      </w:r>
    </w:p>
    <w:p w14:paraId="56C04541" w14:textId="77777777" w:rsidR="00EE4FBB" w:rsidRDefault="00EE4FBB" w:rsidP="004E41A8">
      <w:pPr>
        <w:pStyle w:val="Heading3"/>
        <w:spacing w:before="0"/>
        <w:rPr>
          <w:rFonts w:ascii="Helvetica" w:hAnsi="Helvetica"/>
          <w:color w:val="244B7F"/>
          <w:sz w:val="24"/>
          <w:szCs w:val="24"/>
        </w:rPr>
      </w:pPr>
    </w:p>
    <w:p w14:paraId="27B012EC" w14:textId="0036F0CB" w:rsidR="001C1EEE" w:rsidRPr="00E806F6" w:rsidRDefault="001C1EEE" w:rsidP="004E41A8">
      <w:pPr>
        <w:pStyle w:val="Heading3"/>
        <w:spacing w:before="0"/>
        <w:rPr>
          <w:rFonts w:ascii="Helvetica" w:hAnsi="Helvetica"/>
          <w:b w:val="0"/>
          <w:color w:val="244B7F"/>
          <w:sz w:val="24"/>
          <w:szCs w:val="24"/>
        </w:rPr>
      </w:pPr>
      <w:bookmarkStart w:id="68" w:name="_Toc130852685"/>
      <w:r w:rsidRPr="00E806F6">
        <w:rPr>
          <w:rFonts w:ascii="Helvetica" w:hAnsi="Helvetica"/>
          <w:color w:val="244B7F"/>
          <w:sz w:val="24"/>
          <w:szCs w:val="24"/>
        </w:rPr>
        <w:t>RIGHT OF FIRST REFUSAL</w:t>
      </w:r>
      <w:bookmarkEnd w:id="68"/>
      <w:r w:rsidRPr="00E806F6">
        <w:rPr>
          <w:rFonts w:ascii="Helvetica" w:hAnsi="Helvetica"/>
          <w:color w:val="244B7F"/>
          <w:sz w:val="24"/>
          <w:szCs w:val="24"/>
        </w:rPr>
        <w:t xml:space="preserve"> </w:t>
      </w:r>
    </w:p>
    <w:p w14:paraId="34DAFE4C" w14:textId="242C9375" w:rsidR="001C1EEE" w:rsidRPr="00224FDD" w:rsidRDefault="001C1EEE" w:rsidP="00B53063">
      <w:pPr>
        <w:pStyle w:val="BodyText"/>
        <w:numPr>
          <w:ilvl w:val="0"/>
          <w:numId w:val="10"/>
        </w:numPr>
        <w:spacing w:after="0"/>
        <w:rPr>
          <w:rFonts w:ascii="Helvetica" w:hAnsi="Helvetica" w:cs="Times New Roman"/>
          <w:color w:val="000000" w:themeColor="text1"/>
          <w:sz w:val="24"/>
          <w:szCs w:val="24"/>
        </w:rPr>
      </w:pPr>
      <w:r w:rsidRPr="00224FDD">
        <w:rPr>
          <w:rFonts w:ascii="Helvetica" w:hAnsi="Helvetica" w:cs="Times New Roman"/>
          <w:color w:val="000000" w:themeColor="text1"/>
          <w:sz w:val="24"/>
          <w:szCs w:val="24"/>
        </w:rPr>
        <w:t xml:space="preserve">When the parents cannot be available to care for the </w:t>
      </w:r>
      <w:r w:rsidR="000824D9">
        <w:rPr>
          <w:rFonts w:ascii="Helvetica" w:hAnsi="Helvetica" w:cs="Times New Roman"/>
          <w:color w:val="000000" w:themeColor="text1"/>
          <w:sz w:val="24"/>
          <w:szCs w:val="24"/>
        </w:rPr>
        <w:t>c</w:t>
      </w:r>
      <w:r w:rsidRPr="00224FDD">
        <w:rPr>
          <w:rFonts w:ascii="Helvetica" w:hAnsi="Helvetica" w:cs="Times New Roman"/>
          <w:color w:val="000000" w:themeColor="text1"/>
          <w:sz w:val="24"/>
          <w:szCs w:val="24"/>
        </w:rPr>
        <w:t xml:space="preserve">hildren during the regular or holiday scheduled time for one overnight or longer, the other party will be given the “right of first refusal” to care for the </w:t>
      </w:r>
      <w:r w:rsidR="000824D9">
        <w:rPr>
          <w:rFonts w:ascii="Helvetica" w:hAnsi="Helvetica" w:cs="Times New Roman"/>
          <w:color w:val="000000" w:themeColor="text1"/>
          <w:sz w:val="24"/>
          <w:szCs w:val="24"/>
        </w:rPr>
        <w:t>c</w:t>
      </w:r>
      <w:r w:rsidRPr="00224FDD">
        <w:rPr>
          <w:rFonts w:ascii="Helvetica" w:hAnsi="Helvetica" w:cs="Times New Roman"/>
          <w:color w:val="000000" w:themeColor="text1"/>
          <w:sz w:val="24"/>
          <w:szCs w:val="24"/>
        </w:rPr>
        <w:t xml:space="preserve">hildren prior to any other person providing childcare. If the other party cannot accommodate the request, the resident parent is responsible for arranging and paying for alternate childcare and will inform the other party of who will be caring for the </w:t>
      </w:r>
      <w:r w:rsidR="000824D9">
        <w:rPr>
          <w:rFonts w:ascii="Helvetica" w:hAnsi="Helvetica" w:cs="Times New Roman"/>
          <w:color w:val="000000" w:themeColor="text1"/>
          <w:sz w:val="24"/>
          <w:szCs w:val="24"/>
        </w:rPr>
        <w:t>c</w:t>
      </w:r>
      <w:r w:rsidRPr="00224FDD">
        <w:rPr>
          <w:rFonts w:ascii="Helvetica" w:hAnsi="Helvetica" w:cs="Times New Roman"/>
          <w:color w:val="000000" w:themeColor="text1"/>
          <w:sz w:val="24"/>
          <w:szCs w:val="24"/>
        </w:rPr>
        <w:t>hildren.</w:t>
      </w:r>
      <w:r w:rsidR="00C4353A">
        <w:rPr>
          <w:rFonts w:ascii="Helvetica" w:hAnsi="Helvetica" w:cs="Times New Roman"/>
          <w:color w:val="000000" w:themeColor="text1"/>
          <w:sz w:val="24"/>
          <w:szCs w:val="24"/>
        </w:rPr>
        <w:br/>
      </w:r>
    </w:p>
    <w:p w14:paraId="5B41E08E" w14:textId="77777777" w:rsidR="00EE4FBB" w:rsidRDefault="00EE4FBB" w:rsidP="001A5CA5">
      <w:pPr>
        <w:pStyle w:val="Heading3"/>
        <w:spacing w:before="0"/>
        <w:rPr>
          <w:rFonts w:ascii="Helvetica" w:hAnsi="Helvetica"/>
          <w:color w:val="244B7F"/>
          <w:sz w:val="24"/>
          <w:szCs w:val="24"/>
        </w:rPr>
      </w:pPr>
    </w:p>
    <w:p w14:paraId="37F96C69" w14:textId="292DC095" w:rsidR="001C1EEE" w:rsidRPr="001A5CA5" w:rsidRDefault="001C1EEE" w:rsidP="001A5CA5">
      <w:pPr>
        <w:pStyle w:val="Heading3"/>
        <w:spacing w:before="0"/>
        <w:rPr>
          <w:rFonts w:ascii="Helvetica" w:hAnsi="Helvetica"/>
          <w:b w:val="0"/>
          <w:bCs w:val="0"/>
          <w:color w:val="244B7F"/>
          <w:sz w:val="24"/>
          <w:szCs w:val="24"/>
        </w:rPr>
      </w:pPr>
      <w:bookmarkStart w:id="69" w:name="_Toc130852686"/>
      <w:r w:rsidRPr="00E806F6">
        <w:rPr>
          <w:rFonts w:ascii="Helvetica" w:hAnsi="Helvetica"/>
          <w:color w:val="244B7F"/>
          <w:sz w:val="24"/>
          <w:szCs w:val="24"/>
        </w:rPr>
        <w:t>CHANGES TO SCHEDULE</w:t>
      </w:r>
      <w:bookmarkEnd w:id="69"/>
      <w:r w:rsidRPr="00E806F6">
        <w:rPr>
          <w:rFonts w:ascii="Helvetica" w:hAnsi="Helvetica"/>
          <w:color w:val="244B7F"/>
          <w:sz w:val="24"/>
          <w:szCs w:val="24"/>
        </w:rPr>
        <w:tab/>
      </w:r>
    </w:p>
    <w:p w14:paraId="76C0D8F3" w14:textId="580084D4" w:rsidR="001C1EEE" w:rsidRPr="00037919" w:rsidRDefault="001C1EEE" w:rsidP="00B53063">
      <w:pPr>
        <w:pStyle w:val="BodyTextIndent2"/>
        <w:numPr>
          <w:ilvl w:val="0"/>
          <w:numId w:val="10"/>
        </w:numPr>
        <w:jc w:val="left"/>
        <w:rPr>
          <w:rFonts w:ascii="Helvetica" w:hAnsi="Helvetica"/>
          <w:color w:val="000000" w:themeColor="text1"/>
          <w:sz w:val="24"/>
          <w:szCs w:val="24"/>
        </w:rPr>
      </w:pPr>
      <w:r w:rsidRPr="00224FDD">
        <w:rPr>
          <w:rFonts w:ascii="Helvetica" w:hAnsi="Helvetica"/>
          <w:color w:val="000000" w:themeColor="text1"/>
          <w:sz w:val="24"/>
          <w:szCs w:val="24"/>
        </w:rPr>
        <w:t xml:space="preserve">This applies when either parent would like to have the </w:t>
      </w:r>
      <w:r w:rsidR="000824D9">
        <w:rPr>
          <w:rFonts w:ascii="Helvetica" w:hAnsi="Helvetica"/>
          <w:color w:val="000000" w:themeColor="text1"/>
          <w:sz w:val="24"/>
          <w:szCs w:val="24"/>
          <w:lang w:val="en-CA"/>
        </w:rPr>
        <w:t>c</w:t>
      </w:r>
      <w:proofErr w:type="spellStart"/>
      <w:r w:rsidRPr="00224FDD">
        <w:rPr>
          <w:rFonts w:ascii="Helvetica" w:hAnsi="Helvetica"/>
          <w:color w:val="000000" w:themeColor="text1"/>
          <w:sz w:val="24"/>
          <w:szCs w:val="24"/>
        </w:rPr>
        <w:t>hildren</w:t>
      </w:r>
      <w:proofErr w:type="spellEnd"/>
      <w:r w:rsidRPr="00224FDD">
        <w:rPr>
          <w:rFonts w:ascii="Helvetica" w:hAnsi="Helvetica"/>
          <w:color w:val="000000" w:themeColor="text1"/>
          <w:sz w:val="24"/>
          <w:szCs w:val="24"/>
        </w:rPr>
        <w:t xml:space="preserve"> for a special occasion</w:t>
      </w:r>
      <w:r w:rsidRPr="00224FDD">
        <w:rPr>
          <w:rFonts w:ascii="Helvetica" w:hAnsi="Helvetica"/>
          <w:color w:val="000000" w:themeColor="text1"/>
          <w:sz w:val="24"/>
          <w:szCs w:val="24"/>
          <w:lang w:val="en-CA"/>
        </w:rPr>
        <w:t xml:space="preserve"> </w:t>
      </w:r>
      <w:r w:rsidRPr="00224FDD">
        <w:rPr>
          <w:rFonts w:ascii="Helvetica" w:hAnsi="Helvetica"/>
          <w:color w:val="000000" w:themeColor="text1"/>
          <w:sz w:val="24"/>
          <w:szCs w:val="24"/>
        </w:rPr>
        <w:t xml:space="preserve">when the scheduling of this occasion is out of their control. The parents recognize the importance of the </w:t>
      </w:r>
      <w:r w:rsidR="000824D9">
        <w:rPr>
          <w:rFonts w:ascii="Helvetica" w:hAnsi="Helvetica"/>
          <w:color w:val="000000" w:themeColor="text1"/>
          <w:sz w:val="24"/>
          <w:szCs w:val="24"/>
          <w:lang w:val="en-CA"/>
        </w:rPr>
        <w:t>c</w:t>
      </w:r>
      <w:proofErr w:type="spellStart"/>
      <w:r w:rsidRPr="00224FDD">
        <w:rPr>
          <w:rFonts w:ascii="Helvetica" w:hAnsi="Helvetica"/>
          <w:color w:val="000000" w:themeColor="text1"/>
          <w:sz w:val="24"/>
          <w:szCs w:val="24"/>
        </w:rPr>
        <w:t>hildren</w:t>
      </w:r>
      <w:proofErr w:type="spellEnd"/>
      <w:r w:rsidRPr="00224FDD">
        <w:rPr>
          <w:rFonts w:ascii="Helvetica" w:hAnsi="Helvetica"/>
          <w:color w:val="000000" w:themeColor="text1"/>
          <w:sz w:val="24"/>
          <w:szCs w:val="24"/>
        </w:rPr>
        <w:t xml:space="preserve"> being able to celebrate special occasions with family and good friends (e.g. family weddings, birthdays, special anniversaries, etc.) and every effort will be made for them to attend. </w:t>
      </w:r>
    </w:p>
    <w:p w14:paraId="26F4A118" w14:textId="77777777" w:rsidR="00CD0C48" w:rsidRPr="00224FDD" w:rsidRDefault="00CD0C48" w:rsidP="00037919">
      <w:pPr>
        <w:pStyle w:val="BodyTextIndent2"/>
        <w:ind w:left="360" w:firstLine="0"/>
        <w:jc w:val="left"/>
        <w:rPr>
          <w:rFonts w:ascii="Helvetica" w:hAnsi="Helvetica"/>
          <w:color w:val="000000" w:themeColor="text1"/>
          <w:sz w:val="24"/>
          <w:szCs w:val="24"/>
        </w:rPr>
      </w:pPr>
    </w:p>
    <w:p w14:paraId="53DD4B5A" w14:textId="4C4B1E65" w:rsidR="00CD0C48" w:rsidRDefault="0020109E" w:rsidP="00B53063">
      <w:pPr>
        <w:pStyle w:val="BodyTextIndent2"/>
        <w:numPr>
          <w:ilvl w:val="0"/>
          <w:numId w:val="10"/>
        </w:numPr>
        <w:jc w:val="left"/>
        <w:rPr>
          <w:rFonts w:ascii="Helvetica" w:hAnsi="Helvetica"/>
          <w:color w:val="000000" w:themeColor="text1"/>
          <w:sz w:val="24"/>
          <w:szCs w:val="24"/>
        </w:rPr>
      </w:pPr>
      <w:r>
        <w:rPr>
          <w:rFonts w:ascii="Helvetica" w:hAnsi="Helvetica"/>
          <w:color w:val="000000" w:themeColor="text1"/>
          <w:sz w:val="24"/>
          <w:szCs w:val="24"/>
          <w:lang w:val="en-CA"/>
        </w:rPr>
        <w:t>N</w:t>
      </w:r>
      <w:proofErr w:type="spellStart"/>
      <w:r w:rsidR="001C1EEE" w:rsidRPr="00224FDD">
        <w:rPr>
          <w:rFonts w:ascii="Helvetica" w:hAnsi="Helvetica"/>
          <w:color w:val="000000" w:themeColor="text1"/>
          <w:sz w:val="24"/>
          <w:szCs w:val="24"/>
        </w:rPr>
        <w:t>otice</w:t>
      </w:r>
      <w:proofErr w:type="spellEnd"/>
      <w:r w:rsidR="001C1EEE" w:rsidRPr="00224FDD">
        <w:rPr>
          <w:rFonts w:ascii="Helvetica" w:hAnsi="Helvetica"/>
          <w:color w:val="000000" w:themeColor="text1"/>
          <w:sz w:val="24"/>
          <w:szCs w:val="24"/>
        </w:rPr>
        <w:t xml:space="preserve"> as possible. A response will be provided as soon as possible and in any event within 24 hours of receiving the notice. If a</w:t>
      </w:r>
      <w:r w:rsidR="001C1EEE" w:rsidRPr="00224FDD">
        <w:rPr>
          <w:rFonts w:ascii="Helvetica" w:hAnsi="Helvetica"/>
          <w:color w:val="000000" w:themeColor="text1"/>
          <w:sz w:val="24"/>
          <w:szCs w:val="24"/>
          <w:lang w:val="en-CA"/>
        </w:rPr>
        <w:t xml:space="preserve"> definite</w:t>
      </w:r>
      <w:r w:rsidR="001C1EEE" w:rsidRPr="00224FDD">
        <w:rPr>
          <w:rFonts w:ascii="Helvetica" w:hAnsi="Helvetica"/>
          <w:color w:val="000000" w:themeColor="text1"/>
          <w:sz w:val="24"/>
          <w:szCs w:val="24"/>
        </w:rPr>
        <w:t xml:space="preserve"> answer cannot be given within that time, the parent will advise when </w:t>
      </w:r>
      <w:r w:rsidR="001C1EEE" w:rsidRPr="00224FDD">
        <w:rPr>
          <w:rFonts w:ascii="Helvetica" w:hAnsi="Helvetica"/>
          <w:color w:val="000000" w:themeColor="text1"/>
          <w:sz w:val="24"/>
          <w:szCs w:val="24"/>
          <w:lang w:val="en-CA"/>
        </w:rPr>
        <w:t xml:space="preserve">they </w:t>
      </w:r>
      <w:r w:rsidR="001C1EEE" w:rsidRPr="00224FDD">
        <w:rPr>
          <w:rFonts w:ascii="Helvetica" w:hAnsi="Helvetica"/>
          <w:color w:val="000000" w:themeColor="text1"/>
          <w:sz w:val="24"/>
          <w:szCs w:val="24"/>
        </w:rPr>
        <w:t xml:space="preserve">expect to be able to respond about whether or not the change is agreeable. </w:t>
      </w:r>
      <w:r w:rsidR="001C1EEE" w:rsidRPr="00224FDD">
        <w:rPr>
          <w:rFonts w:ascii="Helvetica" w:hAnsi="Helvetica"/>
          <w:color w:val="000000" w:themeColor="text1"/>
          <w:sz w:val="24"/>
          <w:szCs w:val="24"/>
          <w:lang w:val="en-CA"/>
        </w:rPr>
        <w:t xml:space="preserve">Important </w:t>
      </w:r>
      <w:r w:rsidR="001C1EEE" w:rsidRPr="00224FDD">
        <w:rPr>
          <w:rFonts w:ascii="Helvetica" w:hAnsi="Helvetica"/>
          <w:color w:val="000000" w:themeColor="text1"/>
          <w:sz w:val="24"/>
          <w:szCs w:val="24"/>
        </w:rPr>
        <w:t>requests will not be denied (e</w:t>
      </w:r>
      <w:r w:rsidR="001C1EEE" w:rsidRPr="00224FDD">
        <w:rPr>
          <w:rFonts w:ascii="Helvetica" w:hAnsi="Helvetica"/>
          <w:color w:val="000000" w:themeColor="text1"/>
          <w:sz w:val="24"/>
          <w:szCs w:val="24"/>
          <w:lang w:val="en-CA"/>
        </w:rPr>
        <w:t>.</w:t>
      </w:r>
      <w:r w:rsidR="001C1EEE" w:rsidRPr="00224FDD">
        <w:rPr>
          <w:rFonts w:ascii="Helvetica" w:hAnsi="Helvetica"/>
          <w:color w:val="000000" w:themeColor="text1"/>
          <w:sz w:val="24"/>
          <w:szCs w:val="24"/>
        </w:rPr>
        <w:t xml:space="preserve">g. </w:t>
      </w:r>
      <w:r w:rsidR="001C1EEE" w:rsidRPr="00224FDD">
        <w:rPr>
          <w:rFonts w:ascii="Helvetica" w:hAnsi="Helvetica"/>
          <w:color w:val="000000" w:themeColor="text1"/>
          <w:sz w:val="24"/>
          <w:szCs w:val="24"/>
          <w:lang w:val="en-CA"/>
        </w:rPr>
        <w:t>a</w:t>
      </w:r>
      <w:r w:rsidR="001C1EEE" w:rsidRPr="00224FDD">
        <w:rPr>
          <w:rFonts w:ascii="Helvetica" w:hAnsi="Helvetica"/>
          <w:color w:val="000000" w:themeColor="text1"/>
          <w:sz w:val="24"/>
          <w:szCs w:val="24"/>
        </w:rPr>
        <w:t xml:space="preserve"> wedding</w:t>
      </w:r>
      <w:r w:rsidR="001C1EEE" w:rsidRPr="00224FDD">
        <w:rPr>
          <w:rFonts w:ascii="Helvetica" w:hAnsi="Helvetica"/>
          <w:color w:val="000000" w:themeColor="text1"/>
          <w:sz w:val="24"/>
          <w:szCs w:val="24"/>
          <w:lang w:val="en-CA"/>
        </w:rPr>
        <w:t xml:space="preserve"> or funeral</w:t>
      </w:r>
      <w:r w:rsidR="001C1EEE" w:rsidRPr="00224FDD">
        <w:rPr>
          <w:rFonts w:ascii="Helvetica" w:hAnsi="Helvetica"/>
          <w:color w:val="000000" w:themeColor="text1"/>
          <w:sz w:val="24"/>
          <w:szCs w:val="24"/>
        </w:rPr>
        <w:t>).</w:t>
      </w:r>
    </w:p>
    <w:p w14:paraId="75563000" w14:textId="77777777" w:rsidR="001A5CA5" w:rsidRDefault="001A5CA5" w:rsidP="001A5CA5">
      <w:pPr>
        <w:pStyle w:val="ListParagraph"/>
        <w:rPr>
          <w:rFonts w:ascii="Helvetica" w:hAnsi="Helvetica"/>
          <w:color w:val="000000" w:themeColor="text1"/>
          <w:sz w:val="24"/>
          <w:szCs w:val="24"/>
        </w:rPr>
      </w:pPr>
    </w:p>
    <w:p w14:paraId="1D0C20E2" w14:textId="77777777" w:rsidR="001A5CA5" w:rsidRPr="00224FDD" w:rsidRDefault="001A5CA5" w:rsidP="001A5CA5">
      <w:pPr>
        <w:pStyle w:val="BodyTextIndent2"/>
        <w:jc w:val="left"/>
        <w:rPr>
          <w:rFonts w:ascii="Helvetica" w:hAnsi="Helvetica"/>
          <w:color w:val="000000" w:themeColor="text1"/>
          <w:sz w:val="24"/>
          <w:szCs w:val="24"/>
        </w:rPr>
      </w:pPr>
    </w:p>
    <w:p w14:paraId="5C70C8A3" w14:textId="1CB2B372" w:rsidR="001C1EEE" w:rsidRPr="00224FDD" w:rsidRDefault="001C1EEE" w:rsidP="00B53063">
      <w:pPr>
        <w:pStyle w:val="BodyTextIndent2"/>
        <w:numPr>
          <w:ilvl w:val="0"/>
          <w:numId w:val="10"/>
        </w:numPr>
        <w:jc w:val="left"/>
        <w:rPr>
          <w:rFonts w:ascii="Helvetica" w:hAnsi="Helvetica"/>
          <w:color w:val="000000" w:themeColor="text1"/>
          <w:sz w:val="24"/>
          <w:szCs w:val="24"/>
        </w:rPr>
      </w:pPr>
      <w:r w:rsidRPr="00224FDD">
        <w:rPr>
          <w:rFonts w:ascii="Helvetica" w:hAnsi="Helvetica"/>
          <w:color w:val="000000" w:themeColor="text1"/>
          <w:sz w:val="24"/>
          <w:szCs w:val="24"/>
          <w:lang w:val="en-CA"/>
        </w:rPr>
        <w:t>Neither</w:t>
      </w:r>
      <w:r w:rsidRPr="00224FDD">
        <w:rPr>
          <w:rFonts w:ascii="Helvetica" w:hAnsi="Helvetica"/>
          <w:color w:val="000000" w:themeColor="text1"/>
          <w:sz w:val="24"/>
          <w:szCs w:val="24"/>
        </w:rPr>
        <w:t xml:space="preserve"> parent will make plans for the </w:t>
      </w:r>
      <w:r w:rsidR="000824D9">
        <w:rPr>
          <w:rFonts w:ascii="Helvetica" w:hAnsi="Helvetica"/>
          <w:color w:val="000000" w:themeColor="text1"/>
          <w:sz w:val="24"/>
          <w:szCs w:val="24"/>
          <w:lang w:val="en-CA"/>
        </w:rPr>
        <w:t>c</w:t>
      </w:r>
      <w:proofErr w:type="spellStart"/>
      <w:r w:rsidRPr="00224FDD">
        <w:rPr>
          <w:rFonts w:ascii="Helvetica" w:hAnsi="Helvetica"/>
          <w:color w:val="000000" w:themeColor="text1"/>
          <w:sz w:val="24"/>
          <w:szCs w:val="24"/>
        </w:rPr>
        <w:t>hildren</w:t>
      </w:r>
      <w:proofErr w:type="spellEnd"/>
      <w:r w:rsidRPr="00224FDD">
        <w:rPr>
          <w:rFonts w:ascii="Helvetica" w:hAnsi="Helvetica"/>
          <w:color w:val="000000" w:themeColor="text1"/>
          <w:sz w:val="24"/>
          <w:szCs w:val="24"/>
        </w:rPr>
        <w:t xml:space="preserve"> when they are scheduled to be with the other par</w:t>
      </w:r>
      <w:r w:rsidRPr="00224FDD">
        <w:rPr>
          <w:rFonts w:ascii="Helvetica" w:hAnsi="Helvetica"/>
          <w:color w:val="000000" w:themeColor="text1"/>
          <w:sz w:val="24"/>
          <w:szCs w:val="24"/>
          <w:lang w:val="en-CA"/>
        </w:rPr>
        <w:t>ent</w:t>
      </w:r>
      <w:r w:rsidRPr="00224FDD">
        <w:rPr>
          <w:rFonts w:ascii="Helvetica" w:hAnsi="Helvetica"/>
          <w:color w:val="000000" w:themeColor="text1"/>
          <w:sz w:val="24"/>
          <w:szCs w:val="24"/>
        </w:rPr>
        <w:t>, without first having the consent of the other par</w:t>
      </w:r>
      <w:r w:rsidRPr="00224FDD">
        <w:rPr>
          <w:rFonts w:ascii="Helvetica" w:hAnsi="Helvetica"/>
          <w:color w:val="000000" w:themeColor="text1"/>
          <w:sz w:val="24"/>
          <w:szCs w:val="24"/>
          <w:lang w:val="en-CA"/>
        </w:rPr>
        <w:t>ent</w:t>
      </w:r>
      <w:r w:rsidRPr="00224FDD">
        <w:rPr>
          <w:rFonts w:ascii="Helvetica" w:hAnsi="Helvetica"/>
          <w:color w:val="000000" w:themeColor="text1"/>
          <w:sz w:val="24"/>
          <w:szCs w:val="24"/>
        </w:rPr>
        <w:t>. In addition, the parents will canvas proposed changes to the schedule first with the other par</w:t>
      </w:r>
      <w:r w:rsidRPr="00224FDD">
        <w:rPr>
          <w:rFonts w:ascii="Helvetica" w:hAnsi="Helvetica"/>
          <w:color w:val="000000" w:themeColor="text1"/>
          <w:sz w:val="24"/>
          <w:szCs w:val="24"/>
          <w:lang w:val="en-CA"/>
        </w:rPr>
        <w:t>ent,</w:t>
      </w:r>
      <w:r w:rsidRPr="00224FDD">
        <w:rPr>
          <w:rFonts w:ascii="Helvetica" w:hAnsi="Helvetica"/>
          <w:color w:val="000000" w:themeColor="text1"/>
          <w:sz w:val="24"/>
          <w:szCs w:val="24"/>
        </w:rPr>
        <w:t xml:space="preserve"> and prior to mentioning anything to the </w:t>
      </w:r>
      <w:r w:rsidR="000824D9">
        <w:rPr>
          <w:rFonts w:ascii="Helvetica" w:hAnsi="Helvetica"/>
          <w:color w:val="000000" w:themeColor="text1"/>
          <w:sz w:val="24"/>
          <w:szCs w:val="24"/>
          <w:lang w:val="en-CA"/>
        </w:rPr>
        <w:t>c</w:t>
      </w:r>
      <w:proofErr w:type="spellStart"/>
      <w:r w:rsidRPr="00224FDD">
        <w:rPr>
          <w:rFonts w:ascii="Helvetica" w:hAnsi="Helvetica"/>
          <w:color w:val="000000" w:themeColor="text1"/>
          <w:sz w:val="24"/>
          <w:szCs w:val="24"/>
        </w:rPr>
        <w:t>hildren</w:t>
      </w:r>
      <w:proofErr w:type="spellEnd"/>
      <w:r w:rsidRPr="00224FDD">
        <w:rPr>
          <w:rFonts w:ascii="Helvetica" w:hAnsi="Helvetica"/>
          <w:color w:val="000000" w:themeColor="text1"/>
          <w:sz w:val="24"/>
          <w:szCs w:val="24"/>
        </w:rPr>
        <w:t xml:space="preserve"> about a change or a special activity.  </w:t>
      </w:r>
    </w:p>
    <w:p w14:paraId="6DCE09CD" w14:textId="77777777" w:rsidR="001C1EEE" w:rsidRPr="00224FDD" w:rsidRDefault="001C1EEE" w:rsidP="001C1EEE">
      <w:pPr>
        <w:pStyle w:val="BodyTextIndent2"/>
        <w:tabs>
          <w:tab w:val="num" w:pos="2520"/>
        </w:tabs>
        <w:ind w:left="0" w:firstLine="0"/>
        <w:jc w:val="left"/>
        <w:rPr>
          <w:rFonts w:ascii="Helvetica" w:hAnsi="Helvetica"/>
          <w:color w:val="000000" w:themeColor="text1"/>
          <w:sz w:val="24"/>
          <w:szCs w:val="24"/>
        </w:rPr>
      </w:pPr>
    </w:p>
    <w:p w14:paraId="6AE5E722" w14:textId="0898EEF9" w:rsidR="005839D0" w:rsidRDefault="001C1EEE" w:rsidP="00B53063">
      <w:pPr>
        <w:pStyle w:val="BodyTextIndent2"/>
        <w:numPr>
          <w:ilvl w:val="0"/>
          <w:numId w:val="10"/>
        </w:numPr>
        <w:jc w:val="left"/>
        <w:rPr>
          <w:rFonts w:ascii="Helvetica" w:hAnsi="Helvetica"/>
          <w:color w:val="000000" w:themeColor="text1"/>
          <w:sz w:val="24"/>
          <w:szCs w:val="24"/>
        </w:rPr>
      </w:pPr>
      <w:r w:rsidRPr="00224FDD">
        <w:rPr>
          <w:rFonts w:ascii="Helvetica" w:hAnsi="Helvetica"/>
          <w:color w:val="000000" w:themeColor="text1"/>
          <w:sz w:val="24"/>
          <w:szCs w:val="24"/>
        </w:rPr>
        <w:t xml:space="preserve">Either parent may make an urgent request for assistance from the other if he/she or the </w:t>
      </w:r>
      <w:r w:rsidR="000824D9">
        <w:rPr>
          <w:rFonts w:ascii="Helvetica" w:hAnsi="Helvetica"/>
          <w:color w:val="000000" w:themeColor="text1"/>
          <w:sz w:val="24"/>
          <w:szCs w:val="24"/>
          <w:lang w:val="en-CA"/>
        </w:rPr>
        <w:t>c</w:t>
      </w:r>
      <w:proofErr w:type="spellStart"/>
      <w:r w:rsidRPr="00224FDD">
        <w:rPr>
          <w:rFonts w:ascii="Helvetica" w:hAnsi="Helvetica"/>
          <w:color w:val="000000" w:themeColor="text1"/>
          <w:sz w:val="24"/>
          <w:szCs w:val="24"/>
        </w:rPr>
        <w:t>hildren</w:t>
      </w:r>
      <w:proofErr w:type="spellEnd"/>
      <w:r w:rsidRPr="00224FDD">
        <w:rPr>
          <w:rFonts w:ascii="Helvetica" w:hAnsi="Helvetica"/>
          <w:color w:val="000000" w:themeColor="text1"/>
          <w:sz w:val="24"/>
          <w:szCs w:val="24"/>
        </w:rPr>
        <w:t xml:space="preserve"> are ill, or if an urgent situation arises. Each parent will use his/her best efforts to accommodate such a request. </w:t>
      </w:r>
    </w:p>
    <w:p w14:paraId="10E0E9B5" w14:textId="77777777" w:rsidR="005839D0" w:rsidRDefault="005839D0" w:rsidP="005839D0">
      <w:pPr>
        <w:pStyle w:val="ListParagraph"/>
        <w:rPr>
          <w:rFonts w:ascii="Helvetica" w:hAnsi="Helvetica"/>
          <w:color w:val="000000" w:themeColor="text1"/>
          <w:sz w:val="24"/>
          <w:szCs w:val="24"/>
        </w:rPr>
      </w:pPr>
    </w:p>
    <w:p w14:paraId="5A3BC11B" w14:textId="69BC7251" w:rsidR="00EA4008" w:rsidRDefault="001C1EEE" w:rsidP="00B53063">
      <w:pPr>
        <w:pStyle w:val="BodyTextIndent2"/>
        <w:numPr>
          <w:ilvl w:val="0"/>
          <w:numId w:val="10"/>
        </w:numPr>
        <w:jc w:val="left"/>
        <w:rPr>
          <w:rFonts w:ascii="Helvetica" w:hAnsi="Helvetica"/>
          <w:color w:val="000000" w:themeColor="text1"/>
          <w:sz w:val="24"/>
          <w:szCs w:val="24"/>
        </w:rPr>
      </w:pPr>
      <w:r w:rsidRPr="005839D0">
        <w:rPr>
          <w:rFonts w:ascii="Helvetica" w:hAnsi="Helvetica"/>
          <w:color w:val="000000" w:themeColor="text1"/>
          <w:sz w:val="24"/>
          <w:szCs w:val="24"/>
        </w:rPr>
        <w:t xml:space="preserve">In emergencies or for unforeseen circumstances (e.g., illness, inclement weather), significant changes in the drop-off and return times will be communicated to the other party by text, email and telephone as soon as these changes become known to the parent having to make them.  </w:t>
      </w:r>
    </w:p>
    <w:p w14:paraId="6BEFDAF6" w14:textId="77777777" w:rsidR="00EA4008" w:rsidRDefault="00EA4008" w:rsidP="001C1EEE">
      <w:pPr>
        <w:pStyle w:val="ListParagraph"/>
        <w:ind w:left="0"/>
        <w:rPr>
          <w:rFonts w:ascii="Helvetica" w:hAnsi="Helvetica"/>
          <w:b/>
          <w:color w:val="244B7F"/>
          <w:sz w:val="24"/>
          <w:szCs w:val="24"/>
        </w:rPr>
      </w:pPr>
    </w:p>
    <w:p w14:paraId="188E62E8" w14:textId="784F6FC4" w:rsidR="001C1EEE" w:rsidRPr="001A5CA5" w:rsidRDefault="001C1EEE" w:rsidP="001A5CA5">
      <w:pPr>
        <w:pStyle w:val="Heading3"/>
        <w:spacing w:before="0"/>
        <w:rPr>
          <w:rFonts w:ascii="Helvetica" w:hAnsi="Helvetica"/>
          <w:color w:val="244B7F"/>
          <w:sz w:val="24"/>
          <w:szCs w:val="24"/>
        </w:rPr>
      </w:pPr>
      <w:bookmarkStart w:id="70" w:name="_Toc130852687"/>
      <w:r w:rsidRPr="00E806F6">
        <w:rPr>
          <w:rFonts w:ascii="Helvetica" w:hAnsi="Helvetica"/>
          <w:color w:val="244B7F"/>
          <w:sz w:val="24"/>
          <w:szCs w:val="24"/>
        </w:rPr>
        <w:t>EXTRA-CURRICULAR ACTIVITIES &amp; LESSONS</w:t>
      </w:r>
      <w:bookmarkEnd w:id="70"/>
      <w:r w:rsidRPr="00E806F6">
        <w:rPr>
          <w:rFonts w:ascii="Helvetica" w:hAnsi="Helvetica"/>
          <w:color w:val="244B7F"/>
          <w:sz w:val="24"/>
          <w:szCs w:val="24"/>
        </w:rPr>
        <w:t xml:space="preserve"> </w:t>
      </w:r>
    </w:p>
    <w:p w14:paraId="2975246A" w14:textId="42D224F6" w:rsidR="001C1EEE" w:rsidRPr="00037919" w:rsidRDefault="001C1EEE" w:rsidP="00B53063">
      <w:pPr>
        <w:pStyle w:val="ListParagraph"/>
        <w:numPr>
          <w:ilvl w:val="0"/>
          <w:numId w:val="10"/>
        </w:numPr>
        <w:spacing w:after="0" w:line="240" w:lineRule="auto"/>
        <w:rPr>
          <w:rFonts w:ascii="Helvetica" w:hAnsi="Helvetica"/>
          <w:b/>
          <w:color w:val="000000" w:themeColor="text1"/>
          <w:sz w:val="24"/>
          <w:szCs w:val="24"/>
        </w:rPr>
      </w:pPr>
      <w:r w:rsidRPr="00037919">
        <w:rPr>
          <w:rFonts w:ascii="Helvetica" w:hAnsi="Helvetica"/>
          <w:color w:val="000000" w:themeColor="text1"/>
          <w:sz w:val="24"/>
          <w:szCs w:val="24"/>
        </w:rPr>
        <w:t xml:space="preserve">The </w:t>
      </w:r>
      <w:r w:rsidR="000824D9" w:rsidRPr="00037919">
        <w:rPr>
          <w:rFonts w:ascii="Helvetica" w:hAnsi="Helvetica"/>
          <w:color w:val="000000" w:themeColor="text1"/>
          <w:sz w:val="24"/>
          <w:szCs w:val="24"/>
        </w:rPr>
        <w:t>c</w:t>
      </w:r>
      <w:r w:rsidRPr="00037919">
        <w:rPr>
          <w:rFonts w:ascii="Helvetica" w:hAnsi="Helvetica"/>
          <w:color w:val="000000" w:themeColor="text1"/>
          <w:sz w:val="24"/>
          <w:szCs w:val="24"/>
        </w:rPr>
        <w:t xml:space="preserve">hildren’s preferences regarding activities and lessons will be considered and given age-appropriate weight. Either parent may enroll the </w:t>
      </w:r>
      <w:r w:rsidR="000824D9" w:rsidRPr="00037919">
        <w:rPr>
          <w:rFonts w:ascii="Helvetica" w:hAnsi="Helvetica"/>
          <w:color w:val="000000" w:themeColor="text1"/>
          <w:sz w:val="24"/>
          <w:szCs w:val="24"/>
        </w:rPr>
        <w:t>c</w:t>
      </w:r>
      <w:r w:rsidRPr="00037919">
        <w:rPr>
          <w:rFonts w:ascii="Helvetica" w:hAnsi="Helvetica"/>
          <w:color w:val="000000" w:themeColor="text1"/>
          <w:sz w:val="24"/>
          <w:szCs w:val="24"/>
        </w:rPr>
        <w:t xml:space="preserve">hildren on his/her time with the children. The parent enrolling a child in an activity will be responsible for any expenses associated with the activity, unless the parents agree otherwise.  Neither parent will enroll the </w:t>
      </w:r>
      <w:r w:rsidR="000824D9" w:rsidRPr="00037919">
        <w:rPr>
          <w:rFonts w:ascii="Helvetica" w:hAnsi="Helvetica"/>
          <w:color w:val="000000" w:themeColor="text1"/>
          <w:sz w:val="24"/>
          <w:szCs w:val="24"/>
        </w:rPr>
        <w:t>c</w:t>
      </w:r>
      <w:r w:rsidRPr="00037919">
        <w:rPr>
          <w:rFonts w:ascii="Helvetica" w:hAnsi="Helvetica"/>
          <w:color w:val="000000" w:themeColor="text1"/>
          <w:sz w:val="24"/>
          <w:szCs w:val="24"/>
        </w:rPr>
        <w:t>hildren in any activities that extend to the other parent’s time with the children, absent the written consent of the other parent.</w:t>
      </w:r>
    </w:p>
    <w:p w14:paraId="0E02D0F3" w14:textId="77777777" w:rsidR="001C1EEE" w:rsidRPr="00224FDD" w:rsidRDefault="001C1EEE" w:rsidP="001C1EEE">
      <w:pPr>
        <w:pStyle w:val="ListParagraph"/>
        <w:ind w:left="360"/>
        <w:rPr>
          <w:rFonts w:ascii="Helvetica" w:hAnsi="Helvetica"/>
          <w:b/>
          <w:color w:val="000000" w:themeColor="text1"/>
          <w:sz w:val="24"/>
          <w:szCs w:val="24"/>
        </w:rPr>
      </w:pPr>
    </w:p>
    <w:p w14:paraId="1D16B6F9" w14:textId="3AF342F4" w:rsidR="001C1EEE" w:rsidRPr="00224FDD" w:rsidRDefault="001C1EEE" w:rsidP="00B53063">
      <w:pPr>
        <w:pStyle w:val="ListParagraph"/>
        <w:numPr>
          <w:ilvl w:val="0"/>
          <w:numId w:val="10"/>
        </w:numPr>
        <w:spacing w:after="0" w:line="240" w:lineRule="auto"/>
        <w:rPr>
          <w:rFonts w:ascii="Helvetica" w:hAnsi="Helvetica"/>
          <w:b/>
          <w:color w:val="000000" w:themeColor="text1"/>
          <w:sz w:val="24"/>
          <w:szCs w:val="24"/>
        </w:rPr>
      </w:pPr>
      <w:r w:rsidRPr="00224FDD">
        <w:rPr>
          <w:rFonts w:ascii="Helvetica" w:hAnsi="Helvetica"/>
          <w:color w:val="000000" w:themeColor="text1"/>
          <w:sz w:val="24"/>
          <w:szCs w:val="24"/>
        </w:rPr>
        <w:t xml:space="preserve">The parents will provide full information about any and all activities to the other parent, within a reasonable time of the </w:t>
      </w:r>
      <w:r w:rsidR="000824D9">
        <w:rPr>
          <w:rFonts w:ascii="Helvetica" w:hAnsi="Helvetica"/>
          <w:color w:val="000000" w:themeColor="text1"/>
          <w:sz w:val="24"/>
          <w:szCs w:val="24"/>
        </w:rPr>
        <w:t>c</w:t>
      </w:r>
      <w:r w:rsidRPr="00224FDD">
        <w:rPr>
          <w:rFonts w:ascii="Helvetica" w:hAnsi="Helvetica"/>
          <w:color w:val="000000" w:themeColor="text1"/>
          <w:sz w:val="24"/>
          <w:szCs w:val="24"/>
        </w:rPr>
        <w:t xml:space="preserve">hildren being enrolled in same.  </w:t>
      </w:r>
    </w:p>
    <w:p w14:paraId="0B7626E2" w14:textId="77777777" w:rsidR="001C1EEE" w:rsidRPr="00224FDD" w:rsidRDefault="001C1EEE" w:rsidP="001C1EEE">
      <w:pPr>
        <w:tabs>
          <w:tab w:val="num" w:pos="720"/>
        </w:tabs>
        <w:rPr>
          <w:rFonts w:ascii="Helvetica" w:hAnsi="Helvetica"/>
          <w:color w:val="000000" w:themeColor="text1"/>
          <w:sz w:val="24"/>
          <w:szCs w:val="24"/>
        </w:rPr>
      </w:pPr>
    </w:p>
    <w:p w14:paraId="4EBE56F6" w14:textId="720E82C4" w:rsidR="001C1EEE" w:rsidRPr="00224FDD" w:rsidRDefault="001C1EEE" w:rsidP="00B53063">
      <w:pPr>
        <w:pStyle w:val="ListParagraph"/>
        <w:numPr>
          <w:ilvl w:val="0"/>
          <w:numId w:val="10"/>
        </w:numPr>
        <w:spacing w:after="0" w:line="240" w:lineRule="auto"/>
        <w:rPr>
          <w:rFonts w:ascii="Helvetica" w:hAnsi="Helvetica"/>
          <w:color w:val="000000" w:themeColor="text1"/>
          <w:sz w:val="24"/>
          <w:szCs w:val="24"/>
        </w:rPr>
      </w:pPr>
      <w:r w:rsidRPr="00224FDD">
        <w:rPr>
          <w:rFonts w:ascii="Helvetica" w:hAnsi="Helvetica"/>
          <w:color w:val="000000" w:themeColor="text1"/>
          <w:sz w:val="24"/>
          <w:szCs w:val="24"/>
        </w:rPr>
        <w:t xml:space="preserve">The parents will encourage the </w:t>
      </w:r>
      <w:r w:rsidR="000824D9">
        <w:rPr>
          <w:rFonts w:ascii="Helvetica" w:hAnsi="Helvetica"/>
          <w:color w:val="000000" w:themeColor="text1"/>
          <w:sz w:val="24"/>
          <w:szCs w:val="24"/>
        </w:rPr>
        <w:t>c</w:t>
      </w:r>
      <w:r w:rsidRPr="00224FDD">
        <w:rPr>
          <w:rFonts w:ascii="Helvetica" w:hAnsi="Helvetica"/>
          <w:color w:val="000000" w:themeColor="text1"/>
          <w:sz w:val="24"/>
          <w:szCs w:val="24"/>
        </w:rPr>
        <w:t xml:space="preserve">hildren to fully participate in their activities and lessons. It is understood that they will attend these activities reasonably consistently and the resident parent is responsible for transportation to and from the activities. The resident parent will decide when from time to time the </w:t>
      </w:r>
      <w:r w:rsidR="000824D9">
        <w:rPr>
          <w:rFonts w:ascii="Helvetica" w:hAnsi="Helvetica"/>
          <w:color w:val="000000" w:themeColor="text1"/>
          <w:sz w:val="24"/>
          <w:szCs w:val="24"/>
        </w:rPr>
        <w:t>c</w:t>
      </w:r>
      <w:r w:rsidRPr="00224FDD">
        <w:rPr>
          <w:rFonts w:ascii="Helvetica" w:hAnsi="Helvetica"/>
          <w:color w:val="000000" w:themeColor="text1"/>
          <w:sz w:val="24"/>
          <w:szCs w:val="24"/>
        </w:rPr>
        <w:t>hildren will not attend because of illness or other special circumstances.</w:t>
      </w:r>
    </w:p>
    <w:p w14:paraId="771AF14F" w14:textId="77777777" w:rsidR="001C1EEE" w:rsidRPr="00224FDD" w:rsidRDefault="001C1EEE" w:rsidP="001C1EEE">
      <w:pPr>
        <w:tabs>
          <w:tab w:val="num" w:pos="720"/>
        </w:tabs>
        <w:rPr>
          <w:rFonts w:ascii="Helvetica" w:hAnsi="Helvetica"/>
          <w:color w:val="000000" w:themeColor="text1"/>
          <w:sz w:val="24"/>
          <w:szCs w:val="24"/>
        </w:rPr>
      </w:pPr>
    </w:p>
    <w:p w14:paraId="1FB267F6" w14:textId="1FE155F2" w:rsidR="001A5CA5" w:rsidRPr="00B672D1" w:rsidRDefault="001C1EEE" w:rsidP="004E41A8">
      <w:pPr>
        <w:pStyle w:val="ListParagraph"/>
        <w:numPr>
          <w:ilvl w:val="0"/>
          <w:numId w:val="10"/>
        </w:numPr>
        <w:spacing w:after="0" w:line="240" w:lineRule="auto"/>
        <w:rPr>
          <w:rFonts w:ascii="Helvetica" w:hAnsi="Helvetica"/>
          <w:color w:val="000000" w:themeColor="text1"/>
          <w:sz w:val="24"/>
          <w:szCs w:val="24"/>
        </w:rPr>
      </w:pPr>
      <w:r w:rsidRPr="00224FDD">
        <w:rPr>
          <w:rFonts w:ascii="Helvetica" w:hAnsi="Helvetica"/>
          <w:color w:val="000000" w:themeColor="text1"/>
          <w:sz w:val="24"/>
          <w:szCs w:val="24"/>
        </w:rPr>
        <w:t xml:space="preserve">Both parents and any guests may attend “public events” related to extracurricular activities (e.g., games, recitals, performances, etc.). The parents will remain cordial and not discuss child-related arrangements or any contentious issues at that time and will require any of their guests to also remain cordial to the other parent. </w:t>
      </w:r>
    </w:p>
    <w:p w14:paraId="106CF84B" w14:textId="77777777" w:rsidR="00B672D1" w:rsidRDefault="00B672D1" w:rsidP="004E41A8">
      <w:pPr>
        <w:pStyle w:val="Heading3"/>
        <w:spacing w:before="0"/>
        <w:rPr>
          <w:rFonts w:ascii="Helvetica" w:hAnsi="Helvetica"/>
          <w:color w:val="244B7F"/>
          <w:sz w:val="24"/>
          <w:szCs w:val="24"/>
        </w:rPr>
      </w:pPr>
    </w:p>
    <w:p w14:paraId="2479E2D6" w14:textId="31DDCDEE" w:rsidR="001C1EEE" w:rsidRPr="004E41A8" w:rsidRDefault="001C1EEE" w:rsidP="004E41A8">
      <w:pPr>
        <w:pStyle w:val="Heading3"/>
        <w:spacing w:before="0"/>
        <w:rPr>
          <w:rFonts w:ascii="Helvetica" w:hAnsi="Helvetica"/>
          <w:color w:val="244B7F"/>
          <w:sz w:val="24"/>
          <w:szCs w:val="24"/>
        </w:rPr>
      </w:pPr>
      <w:bookmarkStart w:id="71" w:name="_Toc130852688"/>
      <w:r w:rsidRPr="00E806F6">
        <w:rPr>
          <w:rFonts w:ascii="Helvetica" w:hAnsi="Helvetica"/>
          <w:color w:val="244B7F"/>
          <w:sz w:val="24"/>
          <w:szCs w:val="24"/>
        </w:rPr>
        <w:t>THE CHILDREN’S CLOTHING AND BELONGINGS</w:t>
      </w:r>
      <w:bookmarkEnd w:id="71"/>
      <w:r w:rsidRPr="00E806F6">
        <w:rPr>
          <w:rFonts w:ascii="Helvetica" w:hAnsi="Helvetica"/>
          <w:color w:val="244B7F"/>
          <w:sz w:val="24"/>
          <w:szCs w:val="24"/>
        </w:rPr>
        <w:t xml:space="preserve"> </w:t>
      </w:r>
    </w:p>
    <w:p w14:paraId="72FFE68F" w14:textId="1414054C" w:rsidR="001C1EEE" w:rsidRPr="00224FDD" w:rsidRDefault="001C1EEE" w:rsidP="00B53063">
      <w:pPr>
        <w:pStyle w:val="BodyTextIndent2"/>
        <w:numPr>
          <w:ilvl w:val="0"/>
          <w:numId w:val="10"/>
        </w:numPr>
        <w:jc w:val="left"/>
        <w:rPr>
          <w:rFonts w:ascii="Helvetica" w:hAnsi="Helvetica"/>
          <w:color w:val="000000" w:themeColor="text1"/>
          <w:sz w:val="24"/>
          <w:szCs w:val="24"/>
        </w:rPr>
      </w:pPr>
      <w:r w:rsidRPr="00224FDD">
        <w:rPr>
          <w:rFonts w:ascii="Helvetica" w:hAnsi="Helvetica"/>
          <w:color w:val="000000" w:themeColor="text1"/>
          <w:sz w:val="24"/>
          <w:szCs w:val="24"/>
        </w:rPr>
        <w:t xml:space="preserve">The parents will </w:t>
      </w:r>
      <w:r w:rsidRPr="00224FDD">
        <w:rPr>
          <w:rFonts w:ascii="Helvetica" w:hAnsi="Helvetica"/>
          <w:color w:val="000000" w:themeColor="text1"/>
          <w:sz w:val="24"/>
          <w:szCs w:val="24"/>
          <w:lang w:val="en-CA"/>
        </w:rPr>
        <w:t xml:space="preserve">each </w:t>
      </w:r>
      <w:r w:rsidRPr="00224FDD">
        <w:rPr>
          <w:rFonts w:ascii="Helvetica" w:hAnsi="Helvetica"/>
          <w:color w:val="000000" w:themeColor="text1"/>
          <w:sz w:val="24"/>
          <w:szCs w:val="24"/>
        </w:rPr>
        <w:t xml:space="preserve">have toiletries, pajamas and as many belongings as possible for the </w:t>
      </w:r>
      <w:r w:rsidR="000824D9">
        <w:rPr>
          <w:rFonts w:ascii="Helvetica" w:hAnsi="Helvetica"/>
          <w:color w:val="000000" w:themeColor="text1"/>
          <w:sz w:val="24"/>
          <w:szCs w:val="24"/>
          <w:lang w:val="en-CA"/>
        </w:rPr>
        <w:t>c</w:t>
      </w:r>
      <w:proofErr w:type="spellStart"/>
      <w:r w:rsidRPr="00224FDD">
        <w:rPr>
          <w:rFonts w:ascii="Helvetica" w:hAnsi="Helvetica"/>
          <w:color w:val="000000" w:themeColor="text1"/>
          <w:sz w:val="24"/>
          <w:szCs w:val="24"/>
        </w:rPr>
        <w:t>hildren</w:t>
      </w:r>
      <w:proofErr w:type="spellEnd"/>
      <w:r w:rsidRPr="00224FDD">
        <w:rPr>
          <w:rFonts w:ascii="Helvetica" w:hAnsi="Helvetica"/>
          <w:color w:val="000000" w:themeColor="text1"/>
          <w:sz w:val="24"/>
          <w:szCs w:val="24"/>
          <w:lang w:val="en-CA"/>
        </w:rPr>
        <w:t xml:space="preserve"> </w:t>
      </w:r>
      <w:r w:rsidRPr="00224FDD">
        <w:rPr>
          <w:rFonts w:ascii="Helvetica" w:hAnsi="Helvetica"/>
          <w:color w:val="000000" w:themeColor="text1"/>
          <w:sz w:val="24"/>
          <w:szCs w:val="24"/>
        </w:rPr>
        <w:t>in the</w:t>
      </w:r>
      <w:r w:rsidRPr="00224FDD">
        <w:rPr>
          <w:rFonts w:ascii="Helvetica" w:hAnsi="Helvetica"/>
          <w:color w:val="000000" w:themeColor="text1"/>
          <w:sz w:val="24"/>
          <w:szCs w:val="24"/>
          <w:lang w:val="en-CA"/>
        </w:rPr>
        <w:t>ir</w:t>
      </w:r>
      <w:r w:rsidRPr="00224FDD">
        <w:rPr>
          <w:rFonts w:ascii="Helvetica" w:hAnsi="Helvetica"/>
          <w:color w:val="000000" w:themeColor="text1"/>
          <w:sz w:val="24"/>
          <w:szCs w:val="24"/>
        </w:rPr>
        <w:t xml:space="preserve"> homes. These items will not travel back and forth. </w:t>
      </w:r>
    </w:p>
    <w:p w14:paraId="5E3CEC57" w14:textId="77777777" w:rsidR="001C1EEE" w:rsidRPr="00224FDD" w:rsidRDefault="001C1EEE" w:rsidP="001C1EEE">
      <w:pPr>
        <w:pStyle w:val="BodyTextIndent2"/>
        <w:tabs>
          <w:tab w:val="num" w:pos="1800"/>
        </w:tabs>
        <w:ind w:left="0" w:firstLine="0"/>
        <w:jc w:val="left"/>
        <w:rPr>
          <w:rFonts w:ascii="Helvetica" w:hAnsi="Helvetica"/>
          <w:color w:val="000000" w:themeColor="text1"/>
          <w:sz w:val="24"/>
          <w:szCs w:val="24"/>
        </w:rPr>
      </w:pPr>
    </w:p>
    <w:p w14:paraId="6243B120" w14:textId="1F727D07" w:rsidR="001C1EEE" w:rsidRPr="00224FDD" w:rsidRDefault="001C1EEE" w:rsidP="00B53063">
      <w:pPr>
        <w:pStyle w:val="BodyTextIndent2"/>
        <w:numPr>
          <w:ilvl w:val="0"/>
          <w:numId w:val="10"/>
        </w:numPr>
        <w:jc w:val="left"/>
        <w:rPr>
          <w:rFonts w:ascii="Helvetica" w:hAnsi="Helvetica"/>
          <w:color w:val="000000" w:themeColor="text1"/>
          <w:sz w:val="24"/>
          <w:szCs w:val="24"/>
        </w:rPr>
      </w:pPr>
      <w:r w:rsidRPr="00224FDD">
        <w:rPr>
          <w:rFonts w:ascii="Helvetica" w:hAnsi="Helvetica"/>
          <w:color w:val="000000" w:themeColor="text1"/>
          <w:sz w:val="24"/>
          <w:szCs w:val="24"/>
        </w:rPr>
        <w:t xml:space="preserve">Mother will send </w:t>
      </w:r>
      <w:r w:rsidRPr="00224FDD">
        <w:rPr>
          <w:rFonts w:ascii="Helvetica" w:hAnsi="Helvetica"/>
          <w:color w:val="000000" w:themeColor="text1"/>
          <w:sz w:val="24"/>
          <w:szCs w:val="24"/>
          <w:lang w:val="en-CA"/>
        </w:rPr>
        <w:t>one</w:t>
      </w:r>
      <w:r w:rsidRPr="00224FDD">
        <w:rPr>
          <w:rFonts w:ascii="Helvetica" w:hAnsi="Helvetica"/>
          <w:color w:val="000000" w:themeColor="text1"/>
          <w:sz w:val="24"/>
          <w:szCs w:val="24"/>
        </w:rPr>
        <w:t xml:space="preserve"> extra set of clothing in the </w:t>
      </w:r>
      <w:r w:rsidR="000824D9">
        <w:rPr>
          <w:rFonts w:ascii="Helvetica" w:hAnsi="Helvetica"/>
          <w:color w:val="000000" w:themeColor="text1"/>
          <w:sz w:val="24"/>
          <w:szCs w:val="24"/>
          <w:lang w:val="en-CA"/>
        </w:rPr>
        <w:t>c</w:t>
      </w:r>
      <w:proofErr w:type="spellStart"/>
      <w:r w:rsidRPr="00224FDD">
        <w:rPr>
          <w:rFonts w:ascii="Helvetica" w:hAnsi="Helvetica"/>
          <w:color w:val="000000" w:themeColor="text1"/>
          <w:sz w:val="24"/>
          <w:szCs w:val="24"/>
        </w:rPr>
        <w:t>hildren’s</w:t>
      </w:r>
      <w:proofErr w:type="spellEnd"/>
      <w:r w:rsidRPr="00224FDD">
        <w:rPr>
          <w:rFonts w:ascii="Helvetica" w:hAnsi="Helvetica"/>
          <w:color w:val="000000" w:themeColor="text1"/>
          <w:sz w:val="24"/>
          <w:szCs w:val="24"/>
        </w:rPr>
        <w:t xml:space="preserve"> backpack</w:t>
      </w:r>
      <w:r w:rsidRPr="00224FDD">
        <w:rPr>
          <w:rFonts w:ascii="Helvetica" w:hAnsi="Helvetica"/>
          <w:color w:val="000000" w:themeColor="text1"/>
          <w:sz w:val="24"/>
          <w:szCs w:val="24"/>
          <w:lang w:val="en-CA"/>
        </w:rPr>
        <w:t>, which will be returned clean</w:t>
      </w:r>
      <w:r w:rsidRPr="00224FDD">
        <w:rPr>
          <w:rFonts w:ascii="Helvetica" w:hAnsi="Helvetica"/>
          <w:color w:val="000000" w:themeColor="text1"/>
          <w:sz w:val="24"/>
          <w:szCs w:val="24"/>
        </w:rPr>
        <w:t>. The parents will ensure that any clothing</w:t>
      </w:r>
      <w:r w:rsidRPr="00224FDD">
        <w:rPr>
          <w:rFonts w:ascii="Helvetica" w:hAnsi="Helvetica"/>
          <w:color w:val="000000" w:themeColor="text1"/>
          <w:sz w:val="24"/>
          <w:szCs w:val="24"/>
          <w:lang w:val="en-CA"/>
        </w:rPr>
        <w:t>, electronic devices</w:t>
      </w:r>
      <w:r w:rsidRPr="00224FDD">
        <w:rPr>
          <w:rFonts w:ascii="Helvetica" w:hAnsi="Helvetica"/>
          <w:color w:val="000000" w:themeColor="text1"/>
          <w:sz w:val="24"/>
          <w:szCs w:val="24"/>
        </w:rPr>
        <w:t xml:space="preserve"> or toys that move between the two homes rotates freely and is returned promptly.   </w:t>
      </w:r>
    </w:p>
    <w:p w14:paraId="59EF0B90" w14:textId="77777777" w:rsidR="001C1EEE" w:rsidRPr="00224FDD" w:rsidRDefault="001C1EEE" w:rsidP="001C1EEE">
      <w:pPr>
        <w:pStyle w:val="BodyTextIndent2"/>
        <w:ind w:left="0" w:firstLine="0"/>
        <w:jc w:val="left"/>
        <w:rPr>
          <w:rFonts w:ascii="Helvetica" w:hAnsi="Helvetica"/>
          <w:color w:val="000000" w:themeColor="text1"/>
          <w:sz w:val="24"/>
          <w:szCs w:val="24"/>
        </w:rPr>
      </w:pPr>
    </w:p>
    <w:p w14:paraId="042FFAD0" w14:textId="397CC1E0" w:rsidR="008D2963" w:rsidRPr="008D2963" w:rsidRDefault="001C1EEE" w:rsidP="00B53063">
      <w:pPr>
        <w:pStyle w:val="BodyTextIndent2"/>
        <w:numPr>
          <w:ilvl w:val="0"/>
          <w:numId w:val="10"/>
        </w:numPr>
        <w:jc w:val="left"/>
        <w:rPr>
          <w:rFonts w:ascii="Helvetica" w:hAnsi="Helvetica"/>
          <w:color w:val="000000" w:themeColor="text1"/>
          <w:sz w:val="24"/>
          <w:szCs w:val="24"/>
          <w:lang w:val="en-CA"/>
        </w:rPr>
      </w:pPr>
      <w:r w:rsidRPr="00224FDD">
        <w:rPr>
          <w:rFonts w:ascii="Helvetica" w:hAnsi="Helvetica"/>
          <w:color w:val="000000" w:themeColor="text1"/>
          <w:sz w:val="24"/>
          <w:szCs w:val="24"/>
          <w:lang w:val="en-CA"/>
        </w:rPr>
        <w:t>Mother will have responsibility for the purchase of winter and other expensive clothing and footwear, and this clothing will move back and forth between the homes.</w:t>
      </w:r>
    </w:p>
    <w:p w14:paraId="0A96C70F" w14:textId="77777777" w:rsidR="00EF145F" w:rsidRDefault="00EF145F">
      <w:pPr>
        <w:spacing w:after="0" w:line="240" w:lineRule="auto"/>
        <w:rPr>
          <w:rFonts w:ascii="Helvetica" w:eastAsia="Times New Roman" w:hAnsi="Helvetica"/>
          <w:b/>
          <w:bCs/>
          <w:color w:val="244B7F"/>
          <w:sz w:val="24"/>
          <w:szCs w:val="24"/>
        </w:rPr>
      </w:pPr>
      <w:r>
        <w:rPr>
          <w:rFonts w:ascii="Helvetica" w:hAnsi="Helvetica"/>
          <w:color w:val="244B7F"/>
          <w:sz w:val="24"/>
          <w:szCs w:val="24"/>
        </w:rPr>
        <w:br w:type="page"/>
      </w:r>
    </w:p>
    <w:p w14:paraId="07AB2A0D" w14:textId="398A52C9" w:rsidR="00CD0C48" w:rsidRPr="00037919" w:rsidRDefault="008D2963" w:rsidP="00037919">
      <w:pPr>
        <w:pStyle w:val="Heading3"/>
        <w:rPr>
          <w:rFonts w:ascii="Helvetica" w:hAnsi="Helvetica"/>
          <w:color w:val="000000" w:themeColor="text1"/>
          <w:sz w:val="24"/>
          <w:szCs w:val="24"/>
        </w:rPr>
      </w:pPr>
      <w:bookmarkStart w:id="72" w:name="_Toc130852689"/>
      <w:r w:rsidRPr="00E806F6">
        <w:rPr>
          <w:rFonts w:ascii="Helvetica" w:hAnsi="Helvetica"/>
          <w:color w:val="244B7F"/>
          <w:sz w:val="24"/>
          <w:szCs w:val="24"/>
        </w:rPr>
        <w:t>SOCIAL MEDIA</w:t>
      </w:r>
      <w:bookmarkEnd w:id="72"/>
    </w:p>
    <w:p w14:paraId="30846D29" w14:textId="5C1DFD94" w:rsidR="008D2963" w:rsidRPr="00037919" w:rsidRDefault="001C1EEE" w:rsidP="00B53063">
      <w:pPr>
        <w:pStyle w:val="BodyTextIndent2"/>
        <w:numPr>
          <w:ilvl w:val="0"/>
          <w:numId w:val="10"/>
        </w:numPr>
        <w:jc w:val="left"/>
        <w:rPr>
          <w:rFonts w:ascii="Helvetica" w:hAnsi="Helvetica"/>
          <w:color w:val="000000" w:themeColor="text1"/>
          <w:sz w:val="24"/>
          <w:szCs w:val="24"/>
        </w:rPr>
      </w:pPr>
      <w:r w:rsidRPr="00037919">
        <w:rPr>
          <w:rFonts w:ascii="Helvetica" w:hAnsi="Helvetica"/>
          <w:color w:val="000000" w:themeColor="text1"/>
          <w:sz w:val="24"/>
          <w:szCs w:val="24"/>
        </w:rPr>
        <w:t xml:space="preserve">The parents will protect the privacy and safety of the </w:t>
      </w:r>
      <w:r w:rsidR="000824D9" w:rsidRPr="00037919">
        <w:rPr>
          <w:rFonts w:ascii="Helvetica" w:hAnsi="Helvetica"/>
          <w:color w:val="000000" w:themeColor="text1"/>
          <w:sz w:val="24"/>
          <w:szCs w:val="24"/>
        </w:rPr>
        <w:t>c</w:t>
      </w:r>
      <w:r w:rsidRPr="00037919">
        <w:rPr>
          <w:rFonts w:ascii="Helvetica" w:hAnsi="Helvetica"/>
          <w:color w:val="000000" w:themeColor="text1"/>
          <w:sz w:val="24"/>
          <w:szCs w:val="24"/>
        </w:rPr>
        <w:t xml:space="preserve">hildren and each other by limiting their exposure on social media as follows: </w:t>
      </w:r>
    </w:p>
    <w:p w14:paraId="5B555ED5" w14:textId="0596024B" w:rsidR="001C1EEE" w:rsidRPr="00224FDD" w:rsidRDefault="001C1EEE" w:rsidP="001C1EEE">
      <w:pPr>
        <w:ind w:left="567"/>
        <w:rPr>
          <w:rFonts w:ascii="Helvetica" w:hAnsi="Helvetica"/>
          <w:color w:val="000000" w:themeColor="text1"/>
          <w:sz w:val="24"/>
          <w:szCs w:val="24"/>
        </w:rPr>
      </w:pPr>
      <w:r w:rsidRPr="00224FDD">
        <w:rPr>
          <w:rFonts w:ascii="Helvetica" w:hAnsi="Helvetica"/>
          <w:color w:val="000000" w:themeColor="text1"/>
          <w:sz w:val="24"/>
          <w:szCs w:val="24"/>
        </w:rPr>
        <w:t>(</w:t>
      </w:r>
      <w:r w:rsidR="008D2963">
        <w:rPr>
          <w:rFonts w:ascii="Helvetica" w:hAnsi="Helvetica"/>
          <w:color w:val="000000" w:themeColor="text1"/>
          <w:sz w:val="24"/>
          <w:szCs w:val="24"/>
        </w:rPr>
        <w:t>a</w:t>
      </w:r>
      <w:r w:rsidRPr="00224FDD">
        <w:rPr>
          <w:rFonts w:ascii="Helvetica" w:hAnsi="Helvetica"/>
          <w:color w:val="000000" w:themeColor="text1"/>
          <w:sz w:val="24"/>
          <w:szCs w:val="24"/>
        </w:rPr>
        <w:t xml:space="preserve">) If pictures are posted on Facebook, the posting parent will not identify the other parent; </w:t>
      </w:r>
    </w:p>
    <w:p w14:paraId="7523F09C" w14:textId="66E29D75" w:rsidR="001C1EEE" w:rsidRPr="00224FDD" w:rsidRDefault="001C1EEE" w:rsidP="001C1EEE">
      <w:pPr>
        <w:ind w:left="567"/>
        <w:rPr>
          <w:rFonts w:ascii="Helvetica" w:hAnsi="Helvetica"/>
          <w:color w:val="000000" w:themeColor="text1"/>
          <w:sz w:val="24"/>
          <w:szCs w:val="24"/>
        </w:rPr>
      </w:pPr>
      <w:r w:rsidRPr="00224FDD">
        <w:rPr>
          <w:rFonts w:ascii="Helvetica" w:hAnsi="Helvetica"/>
          <w:color w:val="000000" w:themeColor="text1"/>
          <w:sz w:val="24"/>
          <w:szCs w:val="24"/>
        </w:rPr>
        <w:t>(</w:t>
      </w:r>
      <w:r w:rsidR="008D2963">
        <w:rPr>
          <w:rFonts w:ascii="Helvetica" w:hAnsi="Helvetica"/>
          <w:color w:val="000000" w:themeColor="text1"/>
          <w:sz w:val="24"/>
          <w:szCs w:val="24"/>
        </w:rPr>
        <w:t>b</w:t>
      </w:r>
      <w:r w:rsidRPr="00224FDD">
        <w:rPr>
          <w:rFonts w:ascii="Helvetica" w:hAnsi="Helvetica"/>
          <w:color w:val="000000" w:themeColor="text1"/>
          <w:sz w:val="24"/>
          <w:szCs w:val="24"/>
        </w:rPr>
        <w:t xml:space="preserve">) The privacy settings will be adjusted so that only family / close friends can view the photographs of the </w:t>
      </w:r>
      <w:r w:rsidR="000824D9">
        <w:rPr>
          <w:rFonts w:ascii="Helvetica" w:hAnsi="Helvetica"/>
          <w:color w:val="000000" w:themeColor="text1"/>
          <w:sz w:val="24"/>
          <w:szCs w:val="24"/>
        </w:rPr>
        <w:t>c</w:t>
      </w:r>
      <w:r w:rsidRPr="00224FDD">
        <w:rPr>
          <w:rFonts w:ascii="Helvetica" w:hAnsi="Helvetica"/>
          <w:color w:val="000000" w:themeColor="text1"/>
          <w:sz w:val="24"/>
          <w:szCs w:val="24"/>
        </w:rPr>
        <w:t xml:space="preserve">hildren or other parent; </w:t>
      </w:r>
    </w:p>
    <w:p w14:paraId="7ED28BB3" w14:textId="1EBF83C6" w:rsidR="001C1EEE" w:rsidRPr="00224FDD" w:rsidRDefault="001C1EEE" w:rsidP="001C1EEE">
      <w:pPr>
        <w:ind w:left="567"/>
        <w:rPr>
          <w:rFonts w:ascii="Helvetica" w:hAnsi="Helvetica"/>
          <w:color w:val="000000" w:themeColor="text1"/>
          <w:sz w:val="24"/>
          <w:szCs w:val="24"/>
        </w:rPr>
      </w:pPr>
      <w:r w:rsidRPr="00224FDD">
        <w:rPr>
          <w:rFonts w:ascii="Helvetica" w:hAnsi="Helvetica"/>
          <w:color w:val="000000" w:themeColor="text1"/>
          <w:sz w:val="24"/>
          <w:szCs w:val="24"/>
        </w:rPr>
        <w:t>(</w:t>
      </w:r>
      <w:r w:rsidR="008D2963">
        <w:rPr>
          <w:rFonts w:ascii="Helvetica" w:hAnsi="Helvetica"/>
          <w:color w:val="000000" w:themeColor="text1"/>
          <w:sz w:val="24"/>
          <w:szCs w:val="24"/>
        </w:rPr>
        <w:t>c</w:t>
      </w:r>
      <w:r w:rsidRPr="00224FDD">
        <w:rPr>
          <w:rFonts w:ascii="Helvetica" w:hAnsi="Helvetica"/>
          <w:color w:val="000000" w:themeColor="text1"/>
          <w:sz w:val="24"/>
          <w:szCs w:val="24"/>
        </w:rPr>
        <w:t>) Family members and friends will be asked to comply with the above terms; and</w:t>
      </w:r>
    </w:p>
    <w:p w14:paraId="4BEBAC54" w14:textId="342EF67B" w:rsidR="00E806F6" w:rsidRDefault="001C1EEE" w:rsidP="00C4353A">
      <w:pPr>
        <w:ind w:left="567"/>
        <w:rPr>
          <w:rFonts w:ascii="Helvetica" w:hAnsi="Helvetica"/>
          <w:b/>
          <w:color w:val="244B7F"/>
          <w:sz w:val="24"/>
          <w:szCs w:val="24"/>
        </w:rPr>
      </w:pPr>
      <w:r w:rsidRPr="00224FDD">
        <w:rPr>
          <w:rFonts w:ascii="Helvetica" w:hAnsi="Helvetica"/>
          <w:color w:val="000000" w:themeColor="text1"/>
          <w:sz w:val="24"/>
          <w:szCs w:val="24"/>
        </w:rPr>
        <w:t>(</w:t>
      </w:r>
      <w:r w:rsidR="008D2963">
        <w:rPr>
          <w:rFonts w:ascii="Helvetica" w:hAnsi="Helvetica"/>
          <w:color w:val="000000" w:themeColor="text1"/>
          <w:sz w:val="24"/>
          <w:szCs w:val="24"/>
        </w:rPr>
        <w:t>d</w:t>
      </w:r>
      <w:r w:rsidRPr="00224FDD">
        <w:rPr>
          <w:rFonts w:ascii="Helvetica" w:hAnsi="Helvetica"/>
          <w:color w:val="000000" w:themeColor="text1"/>
          <w:sz w:val="24"/>
          <w:szCs w:val="24"/>
        </w:rPr>
        <w:t>) Neither parent will post on any social media any comments about the other parent or any disputes between the parents.</w:t>
      </w:r>
      <w:r w:rsidR="00C4353A">
        <w:rPr>
          <w:rFonts w:ascii="Helvetica" w:hAnsi="Helvetica"/>
          <w:color w:val="000000" w:themeColor="text1"/>
          <w:sz w:val="24"/>
          <w:szCs w:val="24"/>
        </w:rPr>
        <w:br/>
      </w:r>
    </w:p>
    <w:p w14:paraId="331725B6" w14:textId="70955D9B" w:rsidR="001C1EEE" w:rsidRPr="004E41A8" w:rsidRDefault="006B70F8" w:rsidP="004E41A8">
      <w:pPr>
        <w:pStyle w:val="Heading3"/>
        <w:spacing w:before="0"/>
        <w:rPr>
          <w:rFonts w:ascii="Helvetica" w:hAnsi="Helvetica"/>
          <w:color w:val="244B7F"/>
          <w:sz w:val="24"/>
          <w:szCs w:val="24"/>
        </w:rPr>
      </w:pPr>
      <w:bookmarkStart w:id="73" w:name="_Toc130852690"/>
      <w:r>
        <w:rPr>
          <w:rFonts w:ascii="Helvetica" w:hAnsi="Helvetica"/>
          <w:color w:val="244B7F"/>
          <w:sz w:val="24"/>
          <w:szCs w:val="24"/>
        </w:rPr>
        <w:t>FACETIME,</w:t>
      </w:r>
      <w:r w:rsidR="001C1EEE" w:rsidRPr="00E806F6">
        <w:rPr>
          <w:rFonts w:ascii="Helvetica" w:hAnsi="Helvetica"/>
          <w:color w:val="244B7F"/>
          <w:sz w:val="24"/>
          <w:szCs w:val="24"/>
        </w:rPr>
        <w:t xml:space="preserve"> TELEPHONE AND TEXT/EMAIL ACCESS</w:t>
      </w:r>
      <w:bookmarkEnd w:id="73"/>
    </w:p>
    <w:p w14:paraId="3C34F4AB" w14:textId="3BAE31EF" w:rsidR="001C1EEE" w:rsidRPr="00224FDD" w:rsidRDefault="001C1EEE" w:rsidP="00B53063">
      <w:pPr>
        <w:pStyle w:val="BodyTextIndent2"/>
        <w:numPr>
          <w:ilvl w:val="0"/>
          <w:numId w:val="10"/>
        </w:numPr>
        <w:jc w:val="left"/>
        <w:rPr>
          <w:rFonts w:ascii="Helvetica" w:hAnsi="Helvetica"/>
          <w:color w:val="000000" w:themeColor="text1"/>
          <w:sz w:val="24"/>
          <w:szCs w:val="24"/>
        </w:rPr>
      </w:pPr>
      <w:r w:rsidRPr="00224FDD">
        <w:rPr>
          <w:rFonts w:ascii="Helvetica" w:hAnsi="Helvetica"/>
          <w:color w:val="000000" w:themeColor="text1"/>
          <w:sz w:val="24"/>
          <w:szCs w:val="24"/>
        </w:rPr>
        <w:t xml:space="preserve">The parents acknowledge that </w:t>
      </w:r>
      <w:r w:rsidR="006B70F8">
        <w:rPr>
          <w:rFonts w:ascii="Helvetica" w:hAnsi="Helvetica"/>
          <w:color w:val="000000" w:themeColor="text1"/>
          <w:sz w:val="24"/>
          <w:szCs w:val="24"/>
          <w:lang w:val="en-CA"/>
        </w:rPr>
        <w:t>Facetime</w:t>
      </w:r>
      <w:r w:rsidRPr="00224FDD">
        <w:rPr>
          <w:rFonts w:ascii="Helvetica" w:hAnsi="Helvetica"/>
          <w:color w:val="000000" w:themeColor="text1"/>
          <w:sz w:val="24"/>
          <w:szCs w:val="24"/>
        </w:rPr>
        <w:t xml:space="preserve"> and telephone communication are alternate forms of access that can be beneficial for the children. The parents also recognize that the children may be unwilling to spend more than 5 or 10 minutes on any call. </w:t>
      </w:r>
    </w:p>
    <w:p w14:paraId="569B10D9" w14:textId="77777777" w:rsidR="001C1EEE" w:rsidRPr="00224FDD" w:rsidRDefault="001C1EEE" w:rsidP="001C1EEE">
      <w:pPr>
        <w:pStyle w:val="BodyTextIndent2"/>
        <w:ind w:left="360" w:firstLine="0"/>
        <w:jc w:val="left"/>
        <w:rPr>
          <w:rFonts w:ascii="Helvetica" w:hAnsi="Helvetica"/>
          <w:color w:val="000000" w:themeColor="text1"/>
          <w:sz w:val="24"/>
          <w:szCs w:val="24"/>
        </w:rPr>
      </w:pPr>
    </w:p>
    <w:p w14:paraId="15E22EAD" w14:textId="7617FB33" w:rsidR="001C1EEE" w:rsidRPr="00224FDD" w:rsidRDefault="001C1EEE" w:rsidP="00B53063">
      <w:pPr>
        <w:pStyle w:val="BodyTextIndent2"/>
        <w:numPr>
          <w:ilvl w:val="0"/>
          <w:numId w:val="10"/>
        </w:numPr>
        <w:jc w:val="left"/>
        <w:rPr>
          <w:rFonts w:ascii="Helvetica" w:hAnsi="Helvetica"/>
          <w:color w:val="000000" w:themeColor="text1"/>
          <w:sz w:val="24"/>
          <w:szCs w:val="24"/>
        </w:rPr>
      </w:pPr>
      <w:r w:rsidRPr="00224FDD">
        <w:rPr>
          <w:rFonts w:ascii="Helvetica" w:hAnsi="Helvetica"/>
          <w:color w:val="000000" w:themeColor="text1"/>
          <w:sz w:val="24"/>
          <w:szCs w:val="24"/>
        </w:rPr>
        <w:t xml:space="preserve">Mother will provide each child with a cellphone that has text </w:t>
      </w:r>
      <w:r w:rsidRPr="00224FDD">
        <w:rPr>
          <w:rFonts w:ascii="Helvetica" w:hAnsi="Helvetica"/>
          <w:color w:val="000000" w:themeColor="text1"/>
          <w:sz w:val="24"/>
          <w:szCs w:val="24"/>
          <w:lang w:val="en-US"/>
        </w:rPr>
        <w:t xml:space="preserve">capabilities </w:t>
      </w:r>
      <w:r w:rsidRPr="00224FDD">
        <w:rPr>
          <w:rFonts w:ascii="Helvetica" w:hAnsi="Helvetica"/>
          <w:color w:val="000000" w:themeColor="text1"/>
          <w:sz w:val="24"/>
          <w:szCs w:val="24"/>
        </w:rPr>
        <w:t xml:space="preserve">and an email address by </w:t>
      </w:r>
      <w:r w:rsidRPr="00224FDD">
        <w:rPr>
          <w:rFonts w:ascii="Helvetica" w:hAnsi="Helvetica"/>
          <w:color w:val="000000" w:themeColor="text1"/>
          <w:sz w:val="24"/>
          <w:szCs w:val="24"/>
          <w:lang w:val="en-CA"/>
        </w:rPr>
        <w:t xml:space="preserve">their </w:t>
      </w:r>
      <w:r w:rsidRPr="00224FDD">
        <w:rPr>
          <w:rFonts w:ascii="Helvetica" w:hAnsi="Helvetica"/>
          <w:color w:val="000000" w:themeColor="text1"/>
          <w:sz w:val="24"/>
          <w:szCs w:val="24"/>
        </w:rPr>
        <w:t>1</w:t>
      </w:r>
      <w:r w:rsidRPr="00224FDD">
        <w:rPr>
          <w:rFonts w:ascii="Helvetica" w:hAnsi="Helvetica"/>
          <w:color w:val="000000" w:themeColor="text1"/>
          <w:sz w:val="24"/>
          <w:szCs w:val="24"/>
          <w:lang w:val="en-CA"/>
        </w:rPr>
        <w:t>2</w:t>
      </w:r>
      <w:proofErr w:type="spellStart"/>
      <w:r w:rsidRPr="00224FDD">
        <w:rPr>
          <w:rFonts w:ascii="Helvetica" w:hAnsi="Helvetica"/>
          <w:color w:val="000000" w:themeColor="text1"/>
          <w:sz w:val="24"/>
          <w:szCs w:val="24"/>
        </w:rPr>
        <w:t>th</w:t>
      </w:r>
      <w:proofErr w:type="spellEnd"/>
      <w:r w:rsidRPr="00224FDD">
        <w:rPr>
          <w:rFonts w:ascii="Helvetica" w:hAnsi="Helvetica"/>
          <w:color w:val="000000" w:themeColor="text1"/>
          <w:sz w:val="24"/>
          <w:szCs w:val="24"/>
        </w:rPr>
        <w:t xml:space="preserve"> birthday. Until that time, each child may text or email Father from Mother’s account. Mother will pay all costs related to each cellphone.</w:t>
      </w:r>
    </w:p>
    <w:p w14:paraId="419B217C" w14:textId="77777777" w:rsidR="00EF145F" w:rsidRDefault="00EF145F" w:rsidP="004E41A8">
      <w:pPr>
        <w:pStyle w:val="Heading3"/>
        <w:spacing w:before="0"/>
        <w:rPr>
          <w:rFonts w:ascii="Helvetica" w:hAnsi="Helvetica"/>
          <w:color w:val="244B7F"/>
          <w:sz w:val="24"/>
          <w:szCs w:val="24"/>
        </w:rPr>
      </w:pPr>
    </w:p>
    <w:p w14:paraId="63ACBB09" w14:textId="555F3C5A" w:rsidR="008D2963" w:rsidRPr="00E806F6" w:rsidRDefault="001C1EEE" w:rsidP="004E41A8">
      <w:pPr>
        <w:pStyle w:val="Heading3"/>
        <w:spacing w:before="0"/>
        <w:rPr>
          <w:rFonts w:ascii="Helvetica" w:hAnsi="Helvetica"/>
          <w:color w:val="244B7F"/>
          <w:sz w:val="24"/>
          <w:szCs w:val="24"/>
        </w:rPr>
      </w:pPr>
      <w:bookmarkStart w:id="74" w:name="_Toc130852691"/>
      <w:r w:rsidRPr="00E806F6">
        <w:rPr>
          <w:rFonts w:ascii="Helvetica" w:hAnsi="Helvetica"/>
          <w:color w:val="244B7F"/>
          <w:sz w:val="24"/>
          <w:szCs w:val="24"/>
        </w:rPr>
        <w:t>DECISION-MAKING</w:t>
      </w:r>
      <w:bookmarkEnd w:id="74"/>
    </w:p>
    <w:p w14:paraId="4A439D1F" w14:textId="385539B3" w:rsidR="001C1EEE" w:rsidRPr="006914D6" w:rsidRDefault="001C1EEE" w:rsidP="006914D6">
      <w:pPr>
        <w:pStyle w:val="ListParagraph"/>
        <w:numPr>
          <w:ilvl w:val="0"/>
          <w:numId w:val="10"/>
        </w:numPr>
        <w:rPr>
          <w:rFonts w:ascii="Helvetica" w:hAnsi="Helvetica" w:cs="Helvetica"/>
          <w:sz w:val="24"/>
          <w:szCs w:val="24"/>
        </w:rPr>
      </w:pPr>
      <w:r w:rsidRPr="006914D6">
        <w:rPr>
          <w:rFonts w:ascii="Helvetica" w:hAnsi="Helvetica" w:cs="Helvetica"/>
          <w:sz w:val="24"/>
          <w:szCs w:val="24"/>
        </w:rPr>
        <w:t>The parents will jointly ma</w:t>
      </w:r>
      <w:r w:rsidR="00BC6B0A" w:rsidRPr="006914D6">
        <w:rPr>
          <w:rFonts w:ascii="Helvetica" w:hAnsi="Helvetica" w:cs="Helvetica"/>
          <w:sz w:val="24"/>
          <w:szCs w:val="24"/>
        </w:rPr>
        <w:t>k</w:t>
      </w:r>
      <w:r w:rsidRPr="006914D6">
        <w:rPr>
          <w:rFonts w:ascii="Helvetica" w:hAnsi="Helvetica" w:cs="Helvetica"/>
          <w:sz w:val="24"/>
          <w:szCs w:val="24"/>
        </w:rPr>
        <w:t xml:space="preserve">e decisions regarding the </w:t>
      </w:r>
      <w:r w:rsidR="000824D9" w:rsidRPr="006914D6">
        <w:rPr>
          <w:rFonts w:ascii="Helvetica" w:hAnsi="Helvetica" w:cs="Helvetica"/>
          <w:sz w:val="24"/>
          <w:szCs w:val="24"/>
        </w:rPr>
        <w:t>c</w:t>
      </w:r>
      <w:r w:rsidRPr="006914D6">
        <w:rPr>
          <w:rFonts w:ascii="Helvetica" w:hAnsi="Helvetica" w:cs="Helvetica"/>
          <w:sz w:val="24"/>
          <w:szCs w:val="24"/>
        </w:rPr>
        <w:t xml:space="preserve">hildren, in accordance with the provisions of this </w:t>
      </w:r>
      <w:r w:rsidR="000824D9" w:rsidRPr="006914D6">
        <w:rPr>
          <w:rFonts w:ascii="Helvetica" w:hAnsi="Helvetica" w:cs="Helvetica"/>
          <w:sz w:val="24"/>
          <w:szCs w:val="24"/>
        </w:rPr>
        <w:t>p</w:t>
      </w:r>
      <w:r w:rsidRPr="006914D6">
        <w:rPr>
          <w:rFonts w:ascii="Helvetica" w:hAnsi="Helvetica" w:cs="Helvetica"/>
          <w:sz w:val="24"/>
          <w:szCs w:val="24"/>
        </w:rPr>
        <w:t xml:space="preserve">arenting </w:t>
      </w:r>
      <w:r w:rsidR="000824D9" w:rsidRPr="006914D6">
        <w:rPr>
          <w:rFonts w:ascii="Helvetica" w:hAnsi="Helvetica" w:cs="Helvetica"/>
          <w:sz w:val="24"/>
          <w:szCs w:val="24"/>
        </w:rPr>
        <w:t>p</w:t>
      </w:r>
      <w:r w:rsidRPr="006914D6">
        <w:rPr>
          <w:rFonts w:ascii="Helvetica" w:hAnsi="Helvetica" w:cs="Helvetica"/>
          <w:sz w:val="24"/>
          <w:szCs w:val="24"/>
        </w:rPr>
        <w:t>lan. However, if they cannot agree, after consulting with Father, Mother may make the final decision about issues affecting the children’s medical treatment and education.</w:t>
      </w:r>
    </w:p>
    <w:p w14:paraId="1EEF7A51" w14:textId="77777777" w:rsidR="001C1EEE" w:rsidRPr="00224FDD" w:rsidRDefault="001C1EEE" w:rsidP="001C1EEE">
      <w:pPr>
        <w:pStyle w:val="Gen6number"/>
        <w:widowControl/>
        <w:rPr>
          <w:rFonts w:ascii="Helvetica" w:hAnsi="Helvetica"/>
          <w:color w:val="000000" w:themeColor="text1"/>
          <w:szCs w:val="24"/>
          <w:lang w:val="en-CA"/>
        </w:rPr>
      </w:pPr>
    </w:p>
    <w:p w14:paraId="643436E9" w14:textId="77777777" w:rsidR="001C1EEE" w:rsidRPr="00E93283" w:rsidRDefault="001C1EEE" w:rsidP="001C1EEE">
      <w:pPr>
        <w:pStyle w:val="Gen6number"/>
        <w:widowControl/>
        <w:rPr>
          <w:rFonts w:ascii="Helvetica" w:hAnsi="Helvetica"/>
          <w:b/>
          <w:color w:val="000000" w:themeColor="text1"/>
          <w:szCs w:val="24"/>
          <w:lang w:val="en-CA"/>
        </w:rPr>
      </w:pPr>
      <w:r w:rsidRPr="00E93283">
        <w:rPr>
          <w:rFonts w:ascii="Helvetica" w:hAnsi="Helvetica"/>
          <w:b/>
          <w:color w:val="000000" w:themeColor="text1"/>
          <w:szCs w:val="24"/>
          <w:lang w:val="en-CA"/>
        </w:rPr>
        <w:t>General Medical and Health Care</w:t>
      </w:r>
    </w:p>
    <w:p w14:paraId="422B7F68" w14:textId="77777777" w:rsidR="001C1EEE" w:rsidRPr="00224FDD" w:rsidRDefault="001C1EEE" w:rsidP="001C1EEE">
      <w:pPr>
        <w:pStyle w:val="ColorfulList-Accent11"/>
        <w:ind w:left="0"/>
        <w:rPr>
          <w:rFonts w:ascii="Helvetica" w:hAnsi="Helvetica"/>
          <w:color w:val="000000" w:themeColor="text1"/>
        </w:rPr>
      </w:pPr>
    </w:p>
    <w:p w14:paraId="19C38ECD" w14:textId="4920CEF9" w:rsidR="001C1EEE" w:rsidRPr="00224FDD" w:rsidRDefault="001C1EEE" w:rsidP="00B53063">
      <w:pPr>
        <w:pStyle w:val="ColorfulList-Accent11"/>
        <w:numPr>
          <w:ilvl w:val="0"/>
          <w:numId w:val="10"/>
        </w:numPr>
        <w:tabs>
          <w:tab w:val="left" w:pos="567"/>
        </w:tabs>
        <w:rPr>
          <w:rFonts w:ascii="Helvetica" w:hAnsi="Helvetica"/>
          <w:color w:val="000000" w:themeColor="text1"/>
        </w:rPr>
      </w:pPr>
      <w:r w:rsidRPr="00224FDD">
        <w:rPr>
          <w:rFonts w:ascii="Helvetica" w:hAnsi="Helvetica"/>
          <w:color w:val="000000" w:themeColor="text1"/>
        </w:rPr>
        <w:t xml:space="preserve">The children’s healthcare professionals will be: Dr. </w:t>
      </w:r>
      <w:proofErr w:type="spellStart"/>
      <w:r w:rsidRPr="00224FDD">
        <w:rPr>
          <w:rFonts w:ascii="Helvetica" w:hAnsi="Helvetica"/>
          <w:color w:val="000000" w:themeColor="text1"/>
        </w:rPr>
        <w:t>Norad</w:t>
      </w:r>
      <w:proofErr w:type="spellEnd"/>
      <w:r w:rsidRPr="00224FDD">
        <w:rPr>
          <w:rFonts w:ascii="Helvetica" w:hAnsi="Helvetica"/>
          <w:color w:val="000000" w:themeColor="text1"/>
        </w:rPr>
        <w:t xml:space="preserve"> (family doctor) and Dr. Kay (dentist). These professionals may be changed </w:t>
      </w:r>
      <w:r w:rsidR="001831D7">
        <w:rPr>
          <w:rFonts w:ascii="Helvetica" w:hAnsi="Helvetica"/>
          <w:color w:val="000000" w:themeColor="text1"/>
        </w:rPr>
        <w:t xml:space="preserve">by the Mother </w:t>
      </w:r>
      <w:r w:rsidRPr="00224FDD">
        <w:rPr>
          <w:rFonts w:ascii="Helvetica" w:hAnsi="Helvetica"/>
          <w:color w:val="000000" w:themeColor="text1"/>
        </w:rPr>
        <w:t xml:space="preserve">with notice from </w:t>
      </w:r>
      <w:r w:rsidR="001831D7">
        <w:rPr>
          <w:rFonts w:ascii="Helvetica" w:hAnsi="Helvetica"/>
          <w:color w:val="000000" w:themeColor="text1"/>
        </w:rPr>
        <w:t>her</w:t>
      </w:r>
      <w:r w:rsidRPr="00224FDD">
        <w:rPr>
          <w:rFonts w:ascii="Helvetica" w:hAnsi="Helvetica"/>
          <w:color w:val="000000" w:themeColor="text1"/>
        </w:rPr>
        <w:t xml:space="preserve"> to Father. </w:t>
      </w:r>
    </w:p>
    <w:p w14:paraId="7E4A1607" w14:textId="77777777" w:rsidR="001C1EEE" w:rsidRPr="00224FDD" w:rsidRDefault="001C1EEE" w:rsidP="001C1EEE">
      <w:pPr>
        <w:pStyle w:val="ColorfulList-Accent11"/>
        <w:tabs>
          <w:tab w:val="left" w:pos="567"/>
        </w:tabs>
        <w:ind w:left="360"/>
        <w:rPr>
          <w:rFonts w:ascii="Helvetica" w:hAnsi="Helvetica"/>
          <w:color w:val="000000" w:themeColor="text1"/>
        </w:rPr>
      </w:pPr>
    </w:p>
    <w:p w14:paraId="7B3BF649" w14:textId="755600F3" w:rsidR="001C1EEE" w:rsidRPr="00224FDD" w:rsidRDefault="001C1EEE" w:rsidP="00B53063">
      <w:pPr>
        <w:pStyle w:val="ColorfulList-Accent11"/>
        <w:numPr>
          <w:ilvl w:val="0"/>
          <w:numId w:val="10"/>
        </w:numPr>
        <w:tabs>
          <w:tab w:val="left" w:pos="567"/>
        </w:tabs>
        <w:rPr>
          <w:rFonts w:ascii="Helvetica" w:hAnsi="Helvetica"/>
          <w:color w:val="000000" w:themeColor="text1"/>
        </w:rPr>
      </w:pPr>
      <w:r w:rsidRPr="00224FDD">
        <w:rPr>
          <w:rFonts w:ascii="Helvetica" w:hAnsi="Helvetica"/>
          <w:color w:val="000000" w:themeColor="text1"/>
        </w:rPr>
        <w:t xml:space="preserve">Mother will provide Father with the names, addresses and phone numbers of any additional professionals providing health care to the children (e.g., psychologists, social workers, counselors, physicians, occupational therapists, orthodontists, osteopath etc.). </w:t>
      </w:r>
    </w:p>
    <w:p w14:paraId="46645684" w14:textId="77777777" w:rsidR="001C1EEE" w:rsidRPr="00224FDD" w:rsidRDefault="001C1EEE" w:rsidP="001C1EEE">
      <w:pPr>
        <w:pStyle w:val="ListParagraph"/>
        <w:rPr>
          <w:rFonts w:ascii="Helvetica" w:hAnsi="Helvetica"/>
          <w:color w:val="000000" w:themeColor="text1"/>
          <w:sz w:val="24"/>
          <w:szCs w:val="24"/>
        </w:rPr>
      </w:pPr>
    </w:p>
    <w:p w14:paraId="1257D382" w14:textId="77777777" w:rsidR="001C1EEE" w:rsidRPr="00224FDD" w:rsidRDefault="001C1EEE" w:rsidP="00B53063">
      <w:pPr>
        <w:pStyle w:val="ColorfulList-Accent11"/>
        <w:numPr>
          <w:ilvl w:val="0"/>
          <w:numId w:val="10"/>
        </w:numPr>
        <w:tabs>
          <w:tab w:val="left" w:pos="567"/>
        </w:tabs>
        <w:rPr>
          <w:rFonts w:ascii="Helvetica" w:hAnsi="Helvetica"/>
          <w:color w:val="000000" w:themeColor="text1"/>
        </w:rPr>
      </w:pPr>
      <w:r w:rsidRPr="00224FDD">
        <w:rPr>
          <w:rFonts w:ascii="Helvetica" w:hAnsi="Helvetica"/>
          <w:color w:val="000000" w:themeColor="text1"/>
        </w:rPr>
        <w:t xml:space="preserve">The parents will both sign any consent forms required for the children to receive health care treatment. </w:t>
      </w:r>
    </w:p>
    <w:p w14:paraId="67654C31" w14:textId="303E0B7C" w:rsidR="001C1EEE" w:rsidRPr="00224FDD" w:rsidRDefault="001C1EEE" w:rsidP="00B53063">
      <w:pPr>
        <w:pStyle w:val="ColorfulList-Accent11"/>
        <w:numPr>
          <w:ilvl w:val="0"/>
          <w:numId w:val="10"/>
        </w:numPr>
        <w:tabs>
          <w:tab w:val="left" w:pos="567"/>
        </w:tabs>
        <w:rPr>
          <w:rFonts w:ascii="Helvetica" w:hAnsi="Helvetica"/>
          <w:color w:val="000000" w:themeColor="text1"/>
        </w:rPr>
      </w:pPr>
      <w:r w:rsidRPr="00224FDD">
        <w:rPr>
          <w:rFonts w:ascii="Helvetica" w:hAnsi="Helvetica"/>
          <w:bCs/>
          <w:color w:val="000000" w:themeColor="text1"/>
        </w:rPr>
        <w:t xml:space="preserve">The parents will each provide the other parent with copies of any medical or professional reports and records the parents have pertaining to the </w:t>
      </w:r>
      <w:r w:rsidR="00C41227">
        <w:rPr>
          <w:rFonts w:ascii="Helvetica" w:hAnsi="Helvetica"/>
          <w:bCs/>
          <w:color w:val="000000" w:themeColor="text1"/>
        </w:rPr>
        <w:t>c</w:t>
      </w:r>
      <w:r w:rsidRPr="00224FDD">
        <w:rPr>
          <w:rFonts w:ascii="Helvetica" w:hAnsi="Helvetica"/>
          <w:bCs/>
          <w:color w:val="000000" w:themeColor="text1"/>
        </w:rPr>
        <w:t xml:space="preserve">hildren. Either parent may obtain reports directly from any professionals associated with the child. If required by that professional, the parents will </w:t>
      </w:r>
      <w:r w:rsidRPr="00224FDD">
        <w:rPr>
          <w:rFonts w:ascii="Helvetica" w:hAnsi="Helvetica"/>
          <w:color w:val="000000" w:themeColor="text1"/>
        </w:rPr>
        <w:t>sign all necessary consents for the other parent to receive such information.</w:t>
      </w:r>
    </w:p>
    <w:p w14:paraId="1CF2B7EA" w14:textId="30B2477D" w:rsidR="001C1EEE" w:rsidRPr="00224FDD" w:rsidRDefault="001C1EEE" w:rsidP="005570ED">
      <w:pPr>
        <w:pStyle w:val="ColorfulList-Accent11"/>
        <w:numPr>
          <w:ilvl w:val="0"/>
          <w:numId w:val="10"/>
        </w:numPr>
        <w:tabs>
          <w:tab w:val="left" w:pos="567"/>
        </w:tabs>
        <w:spacing w:before="240"/>
        <w:rPr>
          <w:rFonts w:ascii="Helvetica" w:hAnsi="Helvetica"/>
          <w:color w:val="000000" w:themeColor="text1"/>
        </w:rPr>
      </w:pPr>
      <w:r w:rsidRPr="00224FDD">
        <w:rPr>
          <w:rFonts w:ascii="Helvetica" w:hAnsi="Helvetica"/>
          <w:color w:val="000000" w:themeColor="text1"/>
        </w:rPr>
        <w:t>Mother will arrange and attend medical and dental appointments with the children.</w:t>
      </w:r>
      <w:r w:rsidRPr="00224FDD">
        <w:rPr>
          <w:rFonts w:ascii="Helvetica" w:hAnsi="Helvetica"/>
          <w:strike/>
          <w:color w:val="000000" w:themeColor="text1"/>
          <w:u w:val="single"/>
        </w:rPr>
        <w:t xml:space="preserve"> </w:t>
      </w:r>
    </w:p>
    <w:p w14:paraId="26865B49" w14:textId="00338FDF" w:rsidR="001C1EEE" w:rsidRDefault="001C1EEE" w:rsidP="001C1EEE">
      <w:pPr>
        <w:pStyle w:val="BodyTextIndent2"/>
        <w:tabs>
          <w:tab w:val="left" w:pos="567"/>
        </w:tabs>
        <w:ind w:left="0" w:firstLine="0"/>
        <w:jc w:val="left"/>
        <w:rPr>
          <w:rFonts w:ascii="Helvetica" w:hAnsi="Helvetica"/>
          <w:color w:val="000000" w:themeColor="text1"/>
          <w:sz w:val="24"/>
          <w:szCs w:val="24"/>
        </w:rPr>
      </w:pPr>
    </w:p>
    <w:p w14:paraId="3A663248" w14:textId="67ACCE6C" w:rsidR="007E7C75" w:rsidRPr="008D2963" w:rsidRDefault="008D2963" w:rsidP="007E7C75">
      <w:pPr>
        <w:pStyle w:val="ListParagraph"/>
        <w:tabs>
          <w:tab w:val="left" w:pos="567"/>
        </w:tabs>
        <w:ind w:left="0"/>
        <w:rPr>
          <w:rFonts w:ascii="Helvetica" w:hAnsi="Helvetica"/>
          <w:b/>
          <w:color w:val="000000" w:themeColor="text1"/>
          <w:sz w:val="24"/>
          <w:szCs w:val="24"/>
        </w:rPr>
      </w:pPr>
      <w:r w:rsidRPr="008D2963">
        <w:rPr>
          <w:rFonts w:ascii="Helvetica" w:hAnsi="Helvetica"/>
          <w:b/>
          <w:color w:val="000000" w:themeColor="text1"/>
          <w:sz w:val="24"/>
          <w:szCs w:val="24"/>
        </w:rPr>
        <w:t>Daily Health Decisions</w:t>
      </w:r>
    </w:p>
    <w:p w14:paraId="001124D5" w14:textId="384AB360" w:rsidR="001C1EEE" w:rsidRPr="001A5CA5" w:rsidRDefault="001C1EEE" w:rsidP="00B53063">
      <w:pPr>
        <w:pStyle w:val="ListParagraph"/>
        <w:numPr>
          <w:ilvl w:val="0"/>
          <w:numId w:val="10"/>
        </w:numPr>
        <w:rPr>
          <w:rFonts w:ascii="Helvetica" w:hAnsi="Helvetica"/>
          <w:sz w:val="24"/>
          <w:szCs w:val="24"/>
        </w:rPr>
      </w:pPr>
      <w:r w:rsidRPr="001A5CA5">
        <w:rPr>
          <w:rFonts w:ascii="Helvetica" w:hAnsi="Helvetica"/>
          <w:sz w:val="24"/>
          <w:szCs w:val="24"/>
        </w:rPr>
        <w:t xml:space="preserve">The resident parent will make day-to-day decisions. </w:t>
      </w:r>
      <w:r w:rsidRPr="001A5CA5">
        <w:rPr>
          <w:rFonts w:ascii="Helvetica" w:hAnsi="Helvetica"/>
          <w:bCs/>
          <w:sz w:val="24"/>
          <w:szCs w:val="24"/>
        </w:rPr>
        <w:t>The resident parent will advise the other of the diagnosis and treatment plan when a child is ill.</w:t>
      </w:r>
    </w:p>
    <w:p w14:paraId="24D03D7F" w14:textId="77777777" w:rsidR="001A5CA5" w:rsidRPr="001A5CA5" w:rsidRDefault="001A5CA5" w:rsidP="001A5CA5">
      <w:pPr>
        <w:pStyle w:val="ListParagraph"/>
        <w:ind w:left="360"/>
        <w:rPr>
          <w:rFonts w:ascii="Helvetica" w:hAnsi="Helvetica"/>
          <w:sz w:val="24"/>
          <w:szCs w:val="24"/>
        </w:rPr>
      </w:pPr>
    </w:p>
    <w:p w14:paraId="2D0274A9" w14:textId="0FA7ED63" w:rsidR="001C1EEE" w:rsidRPr="001A5CA5" w:rsidRDefault="001C1EEE" w:rsidP="00B53063">
      <w:pPr>
        <w:pStyle w:val="ListParagraph"/>
        <w:numPr>
          <w:ilvl w:val="0"/>
          <w:numId w:val="10"/>
        </w:numPr>
        <w:tabs>
          <w:tab w:val="left" w:pos="567"/>
        </w:tabs>
        <w:spacing w:after="0" w:line="240" w:lineRule="auto"/>
        <w:rPr>
          <w:rFonts w:ascii="Helvetica" w:hAnsi="Helvetica"/>
          <w:color w:val="000000" w:themeColor="text1"/>
          <w:sz w:val="24"/>
          <w:szCs w:val="24"/>
        </w:rPr>
      </w:pPr>
      <w:r w:rsidRPr="001A5CA5">
        <w:rPr>
          <w:rFonts w:ascii="Helvetica" w:hAnsi="Helvetica"/>
          <w:color w:val="000000" w:themeColor="text1"/>
          <w:sz w:val="24"/>
          <w:szCs w:val="24"/>
        </w:rPr>
        <w:t xml:space="preserve">Timely updates within 24 hours by e-mail or text will be provided by Mother regarding the outcome of all medical or other healthcare appointments. </w:t>
      </w:r>
    </w:p>
    <w:p w14:paraId="570C7DA2" w14:textId="77777777" w:rsidR="001A5CA5" w:rsidRPr="001A5CA5" w:rsidRDefault="001A5CA5" w:rsidP="001A5CA5">
      <w:pPr>
        <w:pStyle w:val="ListParagraph"/>
        <w:tabs>
          <w:tab w:val="left" w:pos="567"/>
        </w:tabs>
        <w:spacing w:after="0" w:line="240" w:lineRule="auto"/>
        <w:ind w:left="360"/>
        <w:rPr>
          <w:rFonts w:ascii="Helvetica" w:hAnsi="Helvetica"/>
          <w:bCs/>
          <w:color w:val="000000" w:themeColor="text1"/>
          <w:sz w:val="24"/>
          <w:szCs w:val="24"/>
          <w:u w:val="single"/>
        </w:rPr>
      </w:pPr>
    </w:p>
    <w:p w14:paraId="54D180DD" w14:textId="1DD2C88D" w:rsidR="001C1EEE" w:rsidRPr="001A5CA5" w:rsidRDefault="001C1EEE" w:rsidP="00B53063">
      <w:pPr>
        <w:pStyle w:val="ListParagraph"/>
        <w:numPr>
          <w:ilvl w:val="0"/>
          <w:numId w:val="10"/>
        </w:numPr>
        <w:tabs>
          <w:tab w:val="left" w:pos="567"/>
        </w:tabs>
        <w:spacing w:after="0" w:line="240" w:lineRule="auto"/>
        <w:rPr>
          <w:rFonts w:ascii="Helvetica" w:hAnsi="Helvetica"/>
          <w:bCs/>
          <w:color w:val="000000" w:themeColor="text1"/>
          <w:sz w:val="24"/>
          <w:szCs w:val="24"/>
          <w:u w:val="single"/>
        </w:rPr>
      </w:pPr>
      <w:r w:rsidRPr="001A5CA5">
        <w:rPr>
          <w:rFonts w:ascii="Helvetica" w:hAnsi="Helvetica"/>
          <w:color w:val="000000" w:themeColor="text1"/>
          <w:sz w:val="24"/>
          <w:szCs w:val="24"/>
        </w:rPr>
        <w:t xml:space="preserve">Mother will keep the children’s health cards and vaccination records, and will provide Father with photocopies. </w:t>
      </w:r>
      <w:r w:rsidR="0020109E">
        <w:rPr>
          <w:rFonts w:ascii="Helvetica" w:hAnsi="Helvetica"/>
          <w:color w:val="000000" w:themeColor="text1"/>
          <w:sz w:val="24"/>
          <w:szCs w:val="24"/>
        </w:rPr>
        <w:t xml:space="preserve"> Each parent shall obtain an original Alberta Health Care card.</w:t>
      </w:r>
    </w:p>
    <w:p w14:paraId="76FD549A" w14:textId="77777777" w:rsidR="001A5CA5" w:rsidRPr="001A5CA5" w:rsidRDefault="001A5CA5" w:rsidP="001A5CA5">
      <w:pPr>
        <w:tabs>
          <w:tab w:val="left" w:pos="567"/>
        </w:tabs>
        <w:spacing w:after="0" w:line="240" w:lineRule="auto"/>
        <w:rPr>
          <w:rFonts w:ascii="Helvetica" w:hAnsi="Helvetica"/>
          <w:bCs/>
          <w:color w:val="000000" w:themeColor="text1"/>
          <w:sz w:val="24"/>
          <w:szCs w:val="24"/>
          <w:u w:val="single"/>
        </w:rPr>
      </w:pPr>
    </w:p>
    <w:p w14:paraId="044990B4" w14:textId="78D9D8F0" w:rsidR="001C1EEE" w:rsidRPr="001A5CA5" w:rsidRDefault="001C1EEE" w:rsidP="00B53063">
      <w:pPr>
        <w:pStyle w:val="ListParagraph"/>
        <w:numPr>
          <w:ilvl w:val="0"/>
          <w:numId w:val="10"/>
        </w:numPr>
        <w:tabs>
          <w:tab w:val="left" w:pos="567"/>
        </w:tabs>
        <w:spacing w:after="0" w:line="240" w:lineRule="auto"/>
        <w:rPr>
          <w:rFonts w:ascii="Helvetica" w:hAnsi="Helvetica"/>
          <w:bCs/>
          <w:color w:val="000000" w:themeColor="text1"/>
          <w:sz w:val="24"/>
          <w:szCs w:val="24"/>
          <w:u w:val="single"/>
        </w:rPr>
      </w:pPr>
      <w:r w:rsidRPr="001A5CA5">
        <w:rPr>
          <w:rFonts w:ascii="Helvetica" w:hAnsi="Helvetica"/>
          <w:color w:val="000000" w:themeColor="text1"/>
          <w:sz w:val="24"/>
          <w:szCs w:val="24"/>
        </w:rPr>
        <w:t xml:space="preserve">The original health card will accompany the </w:t>
      </w:r>
      <w:r w:rsidR="000824D9" w:rsidRPr="001A5CA5">
        <w:rPr>
          <w:rFonts w:ascii="Helvetica" w:hAnsi="Helvetica"/>
          <w:color w:val="000000" w:themeColor="text1"/>
          <w:sz w:val="24"/>
          <w:szCs w:val="24"/>
        </w:rPr>
        <w:t>c</w:t>
      </w:r>
      <w:r w:rsidRPr="001A5CA5">
        <w:rPr>
          <w:rFonts w:ascii="Helvetica" w:hAnsi="Helvetica"/>
          <w:color w:val="000000" w:themeColor="text1"/>
          <w:sz w:val="24"/>
          <w:szCs w:val="24"/>
        </w:rPr>
        <w:t xml:space="preserve">hildren when they travel outside the City of </w:t>
      </w:r>
      <w:r w:rsidR="00937A3F">
        <w:rPr>
          <w:rFonts w:ascii="Helvetica" w:hAnsi="Helvetica"/>
          <w:color w:val="000000" w:themeColor="text1"/>
          <w:sz w:val="24"/>
          <w:szCs w:val="24"/>
        </w:rPr>
        <w:t>Edmonton</w:t>
      </w:r>
      <w:r w:rsidRPr="001A5CA5">
        <w:rPr>
          <w:rFonts w:ascii="Helvetica" w:hAnsi="Helvetica"/>
          <w:color w:val="000000" w:themeColor="text1"/>
          <w:sz w:val="24"/>
          <w:szCs w:val="24"/>
        </w:rPr>
        <w:t xml:space="preserve">. </w:t>
      </w:r>
    </w:p>
    <w:p w14:paraId="15410AE2" w14:textId="4DFECD6E" w:rsidR="001C1EEE" w:rsidRDefault="001C1EEE" w:rsidP="001C1EEE">
      <w:pPr>
        <w:pStyle w:val="ListParagraph"/>
        <w:ind w:left="0"/>
        <w:rPr>
          <w:rFonts w:ascii="Helvetica" w:hAnsi="Helvetica"/>
          <w:color w:val="000000" w:themeColor="text1"/>
          <w:sz w:val="24"/>
          <w:szCs w:val="24"/>
          <w:u w:val="single"/>
        </w:rPr>
      </w:pPr>
    </w:p>
    <w:p w14:paraId="0D9C56BC" w14:textId="2A380DF5" w:rsidR="001C1EEE" w:rsidRPr="001A5CA5" w:rsidRDefault="001C1EEE" w:rsidP="001A5CA5">
      <w:pPr>
        <w:pStyle w:val="ListParagraph"/>
        <w:ind w:left="0"/>
        <w:rPr>
          <w:rFonts w:ascii="Helvetica" w:hAnsi="Helvetica"/>
          <w:b/>
          <w:bCs/>
          <w:color w:val="000000" w:themeColor="text1"/>
          <w:sz w:val="24"/>
          <w:szCs w:val="24"/>
        </w:rPr>
      </w:pPr>
      <w:r w:rsidRPr="00E93283">
        <w:rPr>
          <w:rFonts w:ascii="Helvetica" w:hAnsi="Helvetica"/>
          <w:b/>
          <w:color w:val="000000" w:themeColor="text1"/>
          <w:sz w:val="24"/>
          <w:szCs w:val="24"/>
        </w:rPr>
        <w:t>Medical and Health</w:t>
      </w:r>
      <w:r w:rsidRPr="00E93283">
        <w:rPr>
          <w:rFonts w:ascii="Helvetica" w:hAnsi="Helvetica"/>
          <w:b/>
          <w:bCs/>
          <w:color w:val="000000" w:themeColor="text1"/>
          <w:sz w:val="24"/>
          <w:szCs w:val="24"/>
        </w:rPr>
        <w:t xml:space="preserve"> </w:t>
      </w:r>
    </w:p>
    <w:p w14:paraId="41B831DB" w14:textId="2302D884" w:rsidR="001C1EEE" w:rsidRPr="00224FDD" w:rsidRDefault="001C1EEE" w:rsidP="00B53063">
      <w:pPr>
        <w:pStyle w:val="BodyTextIndent3"/>
        <w:numPr>
          <w:ilvl w:val="0"/>
          <w:numId w:val="10"/>
        </w:numPr>
        <w:jc w:val="left"/>
        <w:rPr>
          <w:rFonts w:ascii="Helvetica" w:hAnsi="Helvetica"/>
          <w:color w:val="000000" w:themeColor="text1"/>
          <w:sz w:val="24"/>
          <w:szCs w:val="24"/>
        </w:rPr>
      </w:pPr>
      <w:r w:rsidRPr="00224FDD">
        <w:rPr>
          <w:rFonts w:ascii="Helvetica" w:hAnsi="Helvetica"/>
          <w:color w:val="000000" w:themeColor="text1"/>
          <w:sz w:val="24"/>
          <w:szCs w:val="24"/>
        </w:rPr>
        <w:t xml:space="preserve">Every effort will be made </w:t>
      </w:r>
      <w:r w:rsidRPr="00224FDD">
        <w:rPr>
          <w:rFonts w:ascii="Helvetica" w:hAnsi="Helvetica"/>
          <w:color w:val="000000" w:themeColor="text1"/>
          <w:sz w:val="24"/>
          <w:szCs w:val="24"/>
          <w:lang w:val="en-CA"/>
        </w:rPr>
        <w:t xml:space="preserve">to notify the other parent </w:t>
      </w:r>
      <w:r w:rsidRPr="00224FDD">
        <w:rPr>
          <w:rFonts w:ascii="Helvetica" w:hAnsi="Helvetica"/>
          <w:color w:val="000000" w:themeColor="text1"/>
          <w:sz w:val="24"/>
          <w:szCs w:val="24"/>
        </w:rPr>
        <w:t xml:space="preserve">by email and telephone at the time of an emergency visit </w:t>
      </w:r>
      <w:r w:rsidRPr="00224FDD">
        <w:rPr>
          <w:rFonts w:ascii="Helvetica" w:hAnsi="Helvetica"/>
          <w:color w:val="000000" w:themeColor="text1"/>
          <w:sz w:val="24"/>
          <w:szCs w:val="24"/>
          <w:lang w:val="en-CA"/>
        </w:rPr>
        <w:t xml:space="preserve">by a child </w:t>
      </w:r>
      <w:r w:rsidRPr="00224FDD">
        <w:rPr>
          <w:rFonts w:ascii="Helvetica" w:hAnsi="Helvetica"/>
          <w:color w:val="000000" w:themeColor="text1"/>
          <w:sz w:val="24"/>
          <w:szCs w:val="24"/>
        </w:rPr>
        <w:t xml:space="preserve">to a physician, specialist or hospital, as soon as it is </w:t>
      </w:r>
      <w:r w:rsidRPr="00224FDD">
        <w:rPr>
          <w:rFonts w:ascii="Helvetica" w:hAnsi="Helvetica"/>
          <w:bCs/>
          <w:color w:val="000000" w:themeColor="text1"/>
          <w:sz w:val="24"/>
          <w:szCs w:val="24"/>
        </w:rPr>
        <w:t>feasible to do so</w:t>
      </w:r>
      <w:r w:rsidRPr="00224FDD">
        <w:rPr>
          <w:rFonts w:ascii="Helvetica" w:hAnsi="Helvetica"/>
          <w:color w:val="000000" w:themeColor="text1"/>
          <w:sz w:val="24"/>
          <w:szCs w:val="24"/>
        </w:rPr>
        <w:t>. Both parents will make emergency decisions</w:t>
      </w:r>
      <w:r w:rsidRPr="00224FDD">
        <w:rPr>
          <w:rFonts w:ascii="Helvetica" w:hAnsi="Helvetica"/>
          <w:color w:val="000000" w:themeColor="text1"/>
          <w:sz w:val="24"/>
          <w:szCs w:val="24"/>
          <w:lang w:val="en-CA"/>
        </w:rPr>
        <w:t xml:space="preserve"> together</w:t>
      </w:r>
      <w:r w:rsidRPr="00224FDD">
        <w:rPr>
          <w:rFonts w:ascii="Helvetica" w:hAnsi="Helvetica"/>
          <w:color w:val="000000" w:themeColor="text1"/>
          <w:sz w:val="24"/>
          <w:szCs w:val="24"/>
        </w:rPr>
        <w:t>, unless, after a concerted effort, one parent cannot be reached, in which case the present parent may make emergency decisions in consultation with the medical professionals.</w:t>
      </w:r>
    </w:p>
    <w:p w14:paraId="525D63F1" w14:textId="77777777" w:rsidR="001C1EEE" w:rsidRPr="00224FDD" w:rsidRDefault="001C1EEE" w:rsidP="001C1EEE">
      <w:pPr>
        <w:pStyle w:val="BodyTextIndent3"/>
        <w:ind w:left="0" w:firstLine="0"/>
        <w:jc w:val="left"/>
        <w:rPr>
          <w:rFonts w:ascii="Helvetica" w:hAnsi="Helvetica"/>
          <w:b/>
          <w:bCs/>
          <w:color w:val="000000" w:themeColor="text1"/>
          <w:sz w:val="24"/>
          <w:szCs w:val="24"/>
        </w:rPr>
      </w:pPr>
    </w:p>
    <w:p w14:paraId="63CFF608" w14:textId="6AAC85C5" w:rsidR="001C1EEE" w:rsidRPr="00224FDD" w:rsidRDefault="001C1EEE" w:rsidP="00B53063">
      <w:pPr>
        <w:pStyle w:val="BodyTextIndent2"/>
        <w:numPr>
          <w:ilvl w:val="0"/>
          <w:numId w:val="10"/>
        </w:numPr>
        <w:jc w:val="left"/>
        <w:rPr>
          <w:rFonts w:ascii="Helvetica" w:hAnsi="Helvetica"/>
          <w:color w:val="000000" w:themeColor="text1"/>
          <w:sz w:val="24"/>
          <w:szCs w:val="24"/>
        </w:rPr>
      </w:pPr>
      <w:r w:rsidRPr="00224FDD">
        <w:rPr>
          <w:rFonts w:ascii="Helvetica" w:hAnsi="Helvetica"/>
          <w:color w:val="000000" w:themeColor="text1"/>
          <w:sz w:val="24"/>
          <w:szCs w:val="24"/>
        </w:rPr>
        <w:t>Mother will notify Father of any potential major medical decisions, as well as provide Father with the name and number of the attending health care professionals.</w:t>
      </w:r>
    </w:p>
    <w:p w14:paraId="3C1E76CF" w14:textId="77777777" w:rsidR="001C1EEE" w:rsidRPr="00224FDD" w:rsidRDefault="001C1EEE" w:rsidP="001C1EEE">
      <w:pPr>
        <w:pStyle w:val="BodyTextIndent2"/>
        <w:ind w:left="0" w:firstLine="0"/>
        <w:jc w:val="left"/>
        <w:rPr>
          <w:rFonts w:ascii="Helvetica" w:hAnsi="Helvetica"/>
          <w:color w:val="000000" w:themeColor="text1"/>
          <w:sz w:val="24"/>
          <w:szCs w:val="24"/>
        </w:rPr>
      </w:pPr>
    </w:p>
    <w:p w14:paraId="31AB4760" w14:textId="1D98A455" w:rsidR="00C4353A" w:rsidRDefault="001C1EEE" w:rsidP="00B53063">
      <w:pPr>
        <w:pStyle w:val="BodyTextIndent2"/>
        <w:numPr>
          <w:ilvl w:val="0"/>
          <w:numId w:val="10"/>
        </w:numPr>
        <w:jc w:val="left"/>
        <w:rPr>
          <w:b/>
        </w:rPr>
      </w:pPr>
      <w:r w:rsidRPr="00224FDD">
        <w:rPr>
          <w:rFonts w:ascii="Helvetica" w:hAnsi="Helvetica"/>
          <w:color w:val="000000" w:themeColor="text1"/>
          <w:sz w:val="24"/>
          <w:szCs w:val="24"/>
        </w:rPr>
        <w:t xml:space="preserve">Together or separately, the parents </w:t>
      </w:r>
      <w:r w:rsidRPr="00224FDD">
        <w:rPr>
          <w:rFonts w:ascii="Helvetica" w:hAnsi="Helvetica"/>
          <w:color w:val="000000" w:themeColor="text1"/>
          <w:sz w:val="24"/>
          <w:szCs w:val="24"/>
          <w:lang w:val="en-CA"/>
        </w:rPr>
        <w:t>may</w:t>
      </w:r>
      <w:r w:rsidRPr="00224FDD">
        <w:rPr>
          <w:rFonts w:ascii="Helvetica" w:hAnsi="Helvetica"/>
          <w:color w:val="000000" w:themeColor="text1"/>
          <w:sz w:val="24"/>
          <w:szCs w:val="24"/>
        </w:rPr>
        <w:t xml:space="preserve"> consult with the health care professionals. The parents will use their best efforts to make mutually agre</w:t>
      </w:r>
      <w:r w:rsidRPr="00224FDD">
        <w:rPr>
          <w:rFonts w:ascii="Helvetica" w:hAnsi="Helvetica"/>
          <w:color w:val="000000" w:themeColor="text1"/>
          <w:sz w:val="24"/>
          <w:szCs w:val="24"/>
          <w:lang w:val="en-CA"/>
        </w:rPr>
        <w:t>e</w:t>
      </w:r>
      <w:r w:rsidRPr="00224FDD">
        <w:rPr>
          <w:rFonts w:ascii="Helvetica" w:hAnsi="Helvetica"/>
          <w:color w:val="000000" w:themeColor="text1"/>
          <w:sz w:val="24"/>
          <w:szCs w:val="24"/>
        </w:rPr>
        <w:t xml:space="preserve">able decisions in consultation with the treating health care professionals. In the event the parents cannot agree, Mother will make the final decision.   </w:t>
      </w:r>
    </w:p>
    <w:p w14:paraId="67D58BF0" w14:textId="77777777" w:rsidR="00C4353A" w:rsidRDefault="00C4353A" w:rsidP="001C1EEE">
      <w:pPr>
        <w:pStyle w:val="ListParagraph"/>
        <w:ind w:left="0"/>
        <w:rPr>
          <w:rFonts w:ascii="Helvetica" w:hAnsi="Helvetica"/>
          <w:b/>
          <w:color w:val="000000" w:themeColor="text1"/>
          <w:sz w:val="24"/>
          <w:szCs w:val="24"/>
        </w:rPr>
      </w:pPr>
    </w:p>
    <w:p w14:paraId="4895FA20" w14:textId="12DDF390" w:rsidR="001C1EEE" w:rsidRPr="00E93283" w:rsidRDefault="001C1EEE" w:rsidP="001C1EEE">
      <w:pPr>
        <w:pStyle w:val="ListParagraph"/>
        <w:ind w:left="0"/>
        <w:rPr>
          <w:rFonts w:ascii="Helvetica" w:hAnsi="Helvetica"/>
          <w:b/>
          <w:color w:val="000000" w:themeColor="text1"/>
          <w:sz w:val="24"/>
          <w:szCs w:val="24"/>
        </w:rPr>
      </w:pPr>
      <w:r w:rsidRPr="00E93283">
        <w:rPr>
          <w:rFonts w:ascii="Helvetica" w:hAnsi="Helvetica"/>
          <w:b/>
          <w:color w:val="000000" w:themeColor="text1"/>
          <w:sz w:val="24"/>
          <w:szCs w:val="24"/>
        </w:rPr>
        <w:t>Religion</w:t>
      </w:r>
    </w:p>
    <w:p w14:paraId="3CA97FC8" w14:textId="77777777" w:rsidR="001C1EEE" w:rsidRPr="00224FDD" w:rsidRDefault="001C1EEE" w:rsidP="001C1EEE">
      <w:pPr>
        <w:pStyle w:val="ListParagraph"/>
        <w:ind w:left="0"/>
        <w:rPr>
          <w:rFonts w:ascii="Helvetica" w:hAnsi="Helvetica"/>
          <w:color w:val="000000" w:themeColor="text1"/>
          <w:sz w:val="24"/>
          <w:szCs w:val="24"/>
        </w:rPr>
      </w:pPr>
    </w:p>
    <w:p w14:paraId="4D97F38C" w14:textId="3C0949C3" w:rsidR="001C1EEE" w:rsidRPr="00224FDD" w:rsidRDefault="001C1EEE" w:rsidP="00B53063">
      <w:pPr>
        <w:pStyle w:val="ListParagraph"/>
        <w:numPr>
          <w:ilvl w:val="0"/>
          <w:numId w:val="10"/>
        </w:numPr>
        <w:rPr>
          <w:rFonts w:ascii="Helvetica" w:hAnsi="Helvetica"/>
          <w:color w:val="000000" w:themeColor="text1"/>
          <w:sz w:val="24"/>
          <w:szCs w:val="24"/>
        </w:rPr>
      </w:pPr>
      <w:r w:rsidRPr="00224FDD">
        <w:rPr>
          <w:rFonts w:ascii="Helvetica" w:hAnsi="Helvetica"/>
          <w:color w:val="000000" w:themeColor="text1"/>
          <w:sz w:val="24"/>
          <w:szCs w:val="24"/>
        </w:rPr>
        <w:t xml:space="preserve">The children will be raised Catholic. </w:t>
      </w:r>
    </w:p>
    <w:p w14:paraId="59671E2B" w14:textId="77777777" w:rsidR="001C1EEE" w:rsidRPr="00224FDD" w:rsidRDefault="001C1EEE" w:rsidP="001C1EEE">
      <w:pPr>
        <w:pStyle w:val="ListParagraph"/>
        <w:ind w:left="0"/>
        <w:rPr>
          <w:rFonts w:ascii="Helvetica" w:hAnsi="Helvetica"/>
          <w:color w:val="000000" w:themeColor="text1"/>
          <w:sz w:val="24"/>
          <w:szCs w:val="24"/>
          <w:u w:val="single"/>
        </w:rPr>
      </w:pPr>
    </w:p>
    <w:p w14:paraId="63FD4F6E" w14:textId="77777777" w:rsidR="001C1EEE" w:rsidRPr="00E93283" w:rsidRDefault="001C1EEE" w:rsidP="001C1EEE">
      <w:pPr>
        <w:pStyle w:val="ListParagraph"/>
        <w:ind w:left="0"/>
        <w:rPr>
          <w:rFonts w:ascii="Helvetica" w:hAnsi="Helvetica"/>
          <w:b/>
          <w:color w:val="000000" w:themeColor="text1"/>
          <w:sz w:val="24"/>
          <w:szCs w:val="24"/>
        </w:rPr>
      </w:pPr>
      <w:r w:rsidRPr="00E93283">
        <w:rPr>
          <w:rFonts w:ascii="Helvetica" w:hAnsi="Helvetica"/>
          <w:b/>
          <w:color w:val="000000" w:themeColor="text1"/>
          <w:sz w:val="24"/>
          <w:szCs w:val="24"/>
        </w:rPr>
        <w:t xml:space="preserve">Education </w:t>
      </w:r>
    </w:p>
    <w:p w14:paraId="07DD19D0" w14:textId="77777777" w:rsidR="001C1EEE" w:rsidRPr="00224FDD" w:rsidRDefault="001C1EEE" w:rsidP="001C1EEE">
      <w:pPr>
        <w:pStyle w:val="ListParagraph"/>
        <w:ind w:left="0"/>
        <w:rPr>
          <w:rFonts w:ascii="Helvetica" w:hAnsi="Helvetica"/>
          <w:b/>
          <w:color w:val="000000" w:themeColor="text1"/>
          <w:sz w:val="24"/>
          <w:szCs w:val="24"/>
        </w:rPr>
      </w:pPr>
    </w:p>
    <w:p w14:paraId="0C42B404" w14:textId="00FA091A" w:rsidR="001C1EEE" w:rsidRPr="0081233F" w:rsidRDefault="001C1EEE" w:rsidP="0081233F">
      <w:pPr>
        <w:pStyle w:val="ListParagraph"/>
        <w:numPr>
          <w:ilvl w:val="0"/>
          <w:numId w:val="10"/>
        </w:numPr>
        <w:spacing w:after="240" w:line="240" w:lineRule="auto"/>
        <w:contextualSpacing w:val="0"/>
        <w:rPr>
          <w:rFonts w:ascii="Helvetica" w:hAnsi="Helvetica"/>
          <w:color w:val="000000" w:themeColor="text1"/>
          <w:sz w:val="24"/>
          <w:szCs w:val="24"/>
        </w:rPr>
      </w:pPr>
      <w:r w:rsidRPr="00037919">
        <w:rPr>
          <w:rFonts w:ascii="Helvetica" w:hAnsi="Helvetica"/>
          <w:color w:val="000000" w:themeColor="text1"/>
          <w:sz w:val="24"/>
          <w:szCs w:val="24"/>
        </w:rPr>
        <w:t xml:space="preserve">The children will continue to attend George Frank Junior School. </w:t>
      </w:r>
    </w:p>
    <w:p w14:paraId="1311F1D4" w14:textId="6438043B" w:rsidR="001C1EEE" w:rsidRPr="0081233F" w:rsidRDefault="001C1EEE" w:rsidP="0081233F">
      <w:pPr>
        <w:pStyle w:val="ListParagraph"/>
        <w:numPr>
          <w:ilvl w:val="0"/>
          <w:numId w:val="10"/>
        </w:numPr>
        <w:spacing w:after="240" w:line="240" w:lineRule="auto"/>
        <w:contextualSpacing w:val="0"/>
        <w:rPr>
          <w:rFonts w:ascii="Helvetica" w:hAnsi="Helvetica"/>
          <w:color w:val="000000" w:themeColor="text1"/>
          <w:sz w:val="24"/>
          <w:szCs w:val="24"/>
        </w:rPr>
      </w:pPr>
      <w:r w:rsidRPr="00224FDD">
        <w:rPr>
          <w:rFonts w:ascii="Helvetica" w:hAnsi="Helvetica"/>
          <w:color w:val="000000" w:themeColor="text1"/>
          <w:sz w:val="24"/>
          <w:szCs w:val="24"/>
        </w:rPr>
        <w:t xml:space="preserve">The parents will each contact the school and provide their name and contact information. The school will have the names and contact information for both parents to call in case of an emergency. The parents will notify one another of any changes to the contact information. </w:t>
      </w:r>
    </w:p>
    <w:p w14:paraId="197C9712" w14:textId="5401BFC5" w:rsidR="001C1EEE" w:rsidRPr="0081233F" w:rsidRDefault="001C1EEE" w:rsidP="0081233F">
      <w:pPr>
        <w:pStyle w:val="ListParagraph"/>
        <w:numPr>
          <w:ilvl w:val="0"/>
          <w:numId w:val="10"/>
        </w:numPr>
        <w:spacing w:after="240" w:line="240" w:lineRule="auto"/>
        <w:contextualSpacing w:val="0"/>
        <w:rPr>
          <w:rFonts w:ascii="Helvetica" w:hAnsi="Helvetica"/>
          <w:color w:val="000000" w:themeColor="text1"/>
          <w:sz w:val="24"/>
          <w:szCs w:val="24"/>
        </w:rPr>
      </w:pPr>
      <w:r w:rsidRPr="00224FDD">
        <w:rPr>
          <w:rFonts w:ascii="Helvetica" w:hAnsi="Helvetica"/>
          <w:color w:val="000000" w:themeColor="text1"/>
          <w:sz w:val="24"/>
          <w:szCs w:val="24"/>
        </w:rPr>
        <w:t xml:space="preserve">The parents may attend parent-teacher meetings together or separately. </w:t>
      </w:r>
    </w:p>
    <w:p w14:paraId="1F464C3F" w14:textId="77777777" w:rsidR="0081233F" w:rsidRDefault="001C1EEE" w:rsidP="0081233F">
      <w:pPr>
        <w:pStyle w:val="ListParagraph"/>
        <w:numPr>
          <w:ilvl w:val="0"/>
          <w:numId w:val="10"/>
        </w:numPr>
        <w:spacing w:after="240" w:line="240" w:lineRule="auto"/>
        <w:contextualSpacing w:val="0"/>
        <w:rPr>
          <w:rFonts w:ascii="Helvetica" w:hAnsi="Helvetica"/>
          <w:color w:val="000000" w:themeColor="text1"/>
          <w:sz w:val="24"/>
          <w:szCs w:val="24"/>
        </w:rPr>
      </w:pPr>
      <w:r w:rsidRPr="00224FDD">
        <w:rPr>
          <w:rFonts w:ascii="Helvetica" w:hAnsi="Helvetica"/>
          <w:color w:val="000000" w:themeColor="text1"/>
          <w:sz w:val="24"/>
          <w:szCs w:val="24"/>
        </w:rPr>
        <w:t xml:space="preserve">School calendars are available from the school. Both parents have the right to make inquiries and to be given information from the school about any issues arising with respect to the children’s education. Both parents will be entitled to receive directly from the school, copies of report cards and any other documents. It is each parent’s responsibility to stay up to date on any relevant educational matters (e.g., professional activity days, special events, field trips, concerts, parent-teacher meetings, etc.). Each parent will make their own arrangements with the school directly to receive all the notices, newsletters, report cards, etc. </w:t>
      </w:r>
    </w:p>
    <w:p w14:paraId="011F0958" w14:textId="7D4D731E" w:rsidR="00EA4008" w:rsidRPr="0081233F" w:rsidRDefault="001C1EEE" w:rsidP="0081233F">
      <w:pPr>
        <w:pStyle w:val="ListParagraph"/>
        <w:numPr>
          <w:ilvl w:val="0"/>
          <w:numId w:val="10"/>
        </w:numPr>
        <w:spacing w:after="240" w:line="240" w:lineRule="auto"/>
        <w:ind w:left="357" w:hanging="357"/>
        <w:contextualSpacing w:val="0"/>
        <w:rPr>
          <w:rFonts w:ascii="Helvetica" w:hAnsi="Helvetica"/>
          <w:color w:val="000000" w:themeColor="text1"/>
          <w:sz w:val="24"/>
          <w:szCs w:val="24"/>
        </w:rPr>
      </w:pPr>
      <w:r w:rsidRPr="0081233F">
        <w:rPr>
          <w:rFonts w:ascii="Helvetica" w:hAnsi="Helvetica"/>
          <w:color w:val="000000" w:themeColor="text1"/>
          <w:sz w:val="24"/>
          <w:szCs w:val="24"/>
        </w:rPr>
        <w:t xml:space="preserve">Mother will notify Father of any potential major educational decisions (e.g., program, school class placement, psycho-educational testing, remedial assistance, enrichment, speech therapy, tutoring, etc.), and provide Father with the names and numbers of the involved professionals. Together or separately, the parents will consult with the educational professionals. The parents use their best efforts to make mutually agreeable decisions in consultation with the professionals. In the event the parents cannot agree, Mother will make the final decision.   </w:t>
      </w:r>
      <w:r w:rsidR="00C4353A" w:rsidRPr="0081233F">
        <w:rPr>
          <w:rFonts w:ascii="Helvetica" w:hAnsi="Helvetica"/>
          <w:color w:val="000000" w:themeColor="text1"/>
          <w:sz w:val="24"/>
          <w:szCs w:val="24"/>
        </w:rPr>
        <w:br/>
      </w:r>
    </w:p>
    <w:p w14:paraId="54B2DB4F" w14:textId="0CD8A8A5" w:rsidR="001C1EEE" w:rsidRPr="00E806F6" w:rsidRDefault="001C1EEE" w:rsidP="004E41A8">
      <w:pPr>
        <w:pStyle w:val="Heading3"/>
        <w:spacing w:before="0"/>
        <w:rPr>
          <w:rFonts w:ascii="Helvetica" w:hAnsi="Helvetica"/>
          <w:b w:val="0"/>
          <w:bCs w:val="0"/>
          <w:color w:val="244B7F"/>
          <w:sz w:val="24"/>
          <w:szCs w:val="24"/>
        </w:rPr>
      </w:pPr>
      <w:bookmarkStart w:id="75" w:name="_Toc130852692"/>
      <w:r w:rsidRPr="00E806F6">
        <w:rPr>
          <w:rFonts w:ascii="Helvetica" w:hAnsi="Helvetica"/>
          <w:color w:val="244B7F"/>
          <w:sz w:val="24"/>
          <w:szCs w:val="24"/>
        </w:rPr>
        <w:t>TRAVEL</w:t>
      </w:r>
      <w:bookmarkEnd w:id="75"/>
      <w:r w:rsidRPr="00E806F6">
        <w:rPr>
          <w:rFonts w:ascii="Helvetica" w:hAnsi="Helvetica"/>
          <w:color w:val="244B7F"/>
          <w:sz w:val="24"/>
          <w:szCs w:val="24"/>
        </w:rPr>
        <w:t xml:space="preserve"> </w:t>
      </w:r>
    </w:p>
    <w:p w14:paraId="6C943DE3" w14:textId="182A1ED8" w:rsidR="001C1EEE" w:rsidRPr="00224FDD" w:rsidRDefault="001C1EEE" w:rsidP="00B53063">
      <w:pPr>
        <w:pStyle w:val="BodyTextIndent2"/>
        <w:numPr>
          <w:ilvl w:val="0"/>
          <w:numId w:val="10"/>
        </w:numPr>
        <w:jc w:val="left"/>
        <w:rPr>
          <w:rFonts w:ascii="Helvetica" w:hAnsi="Helvetica"/>
          <w:color w:val="000000" w:themeColor="text1"/>
          <w:sz w:val="24"/>
          <w:szCs w:val="24"/>
        </w:rPr>
      </w:pPr>
      <w:r w:rsidRPr="00224FDD">
        <w:rPr>
          <w:rFonts w:ascii="Helvetica" w:hAnsi="Helvetica"/>
          <w:color w:val="000000" w:themeColor="text1"/>
          <w:sz w:val="24"/>
          <w:szCs w:val="24"/>
        </w:rPr>
        <w:t>When a parent travels without the children, that parent will provide a reliable telephone number to the resident parent in case of a child-related emergency or if the children want to contact the traveling parent.</w:t>
      </w:r>
    </w:p>
    <w:p w14:paraId="0E1725A7" w14:textId="77777777" w:rsidR="001C1EEE" w:rsidRPr="00224FDD" w:rsidRDefault="001C1EEE" w:rsidP="001A5CA5">
      <w:pPr>
        <w:pStyle w:val="BodyTextIndent2"/>
        <w:ind w:left="0" w:firstLine="0"/>
        <w:jc w:val="left"/>
        <w:rPr>
          <w:rFonts w:ascii="Helvetica" w:hAnsi="Helvetica"/>
          <w:color w:val="000000" w:themeColor="text1"/>
          <w:sz w:val="24"/>
          <w:szCs w:val="24"/>
        </w:rPr>
      </w:pPr>
    </w:p>
    <w:p w14:paraId="290C38A2" w14:textId="77777777" w:rsidR="001C1EEE" w:rsidRPr="00224FDD" w:rsidRDefault="001C1EEE" w:rsidP="00B53063">
      <w:pPr>
        <w:pStyle w:val="BodyTextIndent2"/>
        <w:numPr>
          <w:ilvl w:val="0"/>
          <w:numId w:val="10"/>
        </w:numPr>
        <w:jc w:val="left"/>
        <w:rPr>
          <w:rFonts w:ascii="Helvetica" w:hAnsi="Helvetica"/>
          <w:color w:val="000000" w:themeColor="text1"/>
          <w:sz w:val="24"/>
          <w:szCs w:val="24"/>
        </w:rPr>
      </w:pPr>
      <w:r w:rsidRPr="00224FDD">
        <w:rPr>
          <w:rFonts w:ascii="Helvetica" w:hAnsi="Helvetica"/>
          <w:color w:val="000000" w:themeColor="text1"/>
          <w:sz w:val="24"/>
          <w:szCs w:val="24"/>
        </w:rPr>
        <w:t>With notice in writing, the parents may travel with the children during the</w:t>
      </w:r>
      <w:r w:rsidRPr="00224FDD">
        <w:rPr>
          <w:rFonts w:ascii="Helvetica" w:hAnsi="Helvetica"/>
          <w:color w:val="000000" w:themeColor="text1"/>
          <w:sz w:val="24"/>
          <w:szCs w:val="24"/>
          <w:lang w:val="en-CA"/>
        </w:rPr>
        <w:t>ir</w:t>
      </w:r>
      <w:r w:rsidRPr="00224FDD">
        <w:rPr>
          <w:rFonts w:ascii="Helvetica" w:hAnsi="Helvetica"/>
          <w:color w:val="000000" w:themeColor="text1"/>
          <w:sz w:val="24"/>
          <w:szCs w:val="24"/>
        </w:rPr>
        <w:t xml:space="preserve"> regular or holiday scheduled time with them. Proposed travel that would involve changes to the regular or holiday schedule requires the consent of the other parent.</w:t>
      </w:r>
    </w:p>
    <w:p w14:paraId="54E564D5" w14:textId="77777777" w:rsidR="001C1EEE" w:rsidRPr="00224FDD" w:rsidRDefault="001C1EEE" w:rsidP="001A5CA5">
      <w:pPr>
        <w:pStyle w:val="BodyTextIndent2"/>
        <w:ind w:left="0" w:firstLine="0"/>
        <w:jc w:val="left"/>
        <w:rPr>
          <w:rFonts w:ascii="Helvetica" w:hAnsi="Helvetica"/>
          <w:color w:val="000000" w:themeColor="text1"/>
          <w:sz w:val="24"/>
          <w:szCs w:val="24"/>
        </w:rPr>
      </w:pPr>
    </w:p>
    <w:p w14:paraId="7F5A323E" w14:textId="6F3F2523" w:rsidR="001C1EEE" w:rsidRPr="00224FDD" w:rsidRDefault="001C1EEE" w:rsidP="00B53063">
      <w:pPr>
        <w:pStyle w:val="BodyTextIndent2"/>
        <w:numPr>
          <w:ilvl w:val="0"/>
          <w:numId w:val="10"/>
        </w:numPr>
        <w:jc w:val="left"/>
        <w:rPr>
          <w:rFonts w:ascii="Helvetica" w:hAnsi="Helvetica"/>
          <w:color w:val="000000" w:themeColor="text1"/>
          <w:sz w:val="24"/>
          <w:szCs w:val="24"/>
        </w:rPr>
      </w:pPr>
      <w:r w:rsidRPr="00224FDD">
        <w:rPr>
          <w:rFonts w:ascii="Helvetica" w:hAnsi="Helvetica"/>
          <w:color w:val="000000" w:themeColor="text1"/>
          <w:sz w:val="24"/>
          <w:szCs w:val="24"/>
        </w:rPr>
        <w:t xml:space="preserve">The parents agree to sign a travel consent letter for the authorities and the parents will each have a notarized copy of this letter. In </w:t>
      </w:r>
      <w:proofErr w:type="spellStart"/>
      <w:r w:rsidRPr="00224FDD">
        <w:rPr>
          <w:rFonts w:ascii="Helvetica" w:hAnsi="Helvetica"/>
          <w:color w:val="000000" w:themeColor="text1"/>
          <w:sz w:val="24"/>
          <w:szCs w:val="24"/>
        </w:rPr>
        <w:t>add</w:t>
      </w:r>
      <w:r w:rsidRPr="00224FDD">
        <w:rPr>
          <w:rFonts w:ascii="Helvetica" w:hAnsi="Helvetica"/>
          <w:color w:val="000000" w:themeColor="text1"/>
          <w:sz w:val="24"/>
          <w:szCs w:val="24"/>
          <w:lang w:val="en-CA"/>
        </w:rPr>
        <w:t>i</w:t>
      </w:r>
      <w:r w:rsidRPr="00224FDD">
        <w:rPr>
          <w:rFonts w:ascii="Helvetica" w:hAnsi="Helvetica"/>
          <w:color w:val="000000" w:themeColor="text1"/>
          <w:sz w:val="24"/>
          <w:szCs w:val="24"/>
        </w:rPr>
        <w:t>tion</w:t>
      </w:r>
      <w:proofErr w:type="spellEnd"/>
      <w:r w:rsidRPr="00224FDD">
        <w:rPr>
          <w:rFonts w:ascii="Helvetica" w:hAnsi="Helvetica"/>
          <w:color w:val="000000" w:themeColor="text1"/>
          <w:sz w:val="24"/>
          <w:szCs w:val="24"/>
        </w:rPr>
        <w:t xml:space="preserve">, the parents will provide full itinerary information (i.e., dates of departure and return, location, </w:t>
      </w:r>
      <w:proofErr w:type="spellStart"/>
      <w:r w:rsidRPr="00224FDD">
        <w:rPr>
          <w:rFonts w:ascii="Helvetica" w:hAnsi="Helvetica"/>
          <w:color w:val="000000" w:themeColor="text1"/>
          <w:sz w:val="24"/>
          <w:szCs w:val="24"/>
        </w:rPr>
        <w:t>accom</w:t>
      </w:r>
      <w:r w:rsidRPr="00224FDD">
        <w:rPr>
          <w:rFonts w:ascii="Helvetica" w:hAnsi="Helvetica"/>
          <w:color w:val="000000" w:themeColor="text1"/>
          <w:sz w:val="24"/>
          <w:szCs w:val="24"/>
          <w:lang w:val="en-CA"/>
        </w:rPr>
        <w:t>m</w:t>
      </w:r>
      <w:r w:rsidRPr="00224FDD">
        <w:rPr>
          <w:rFonts w:ascii="Helvetica" w:hAnsi="Helvetica"/>
          <w:color w:val="000000" w:themeColor="text1"/>
          <w:sz w:val="24"/>
          <w:szCs w:val="24"/>
        </w:rPr>
        <w:t>odation</w:t>
      </w:r>
      <w:proofErr w:type="spellEnd"/>
      <w:r w:rsidR="00282BF4">
        <w:rPr>
          <w:rFonts w:ascii="Helvetica" w:hAnsi="Helvetica"/>
          <w:color w:val="000000" w:themeColor="text1"/>
          <w:sz w:val="24"/>
          <w:szCs w:val="24"/>
          <w:lang w:val="en-CA"/>
        </w:rPr>
        <w:t>,</w:t>
      </w:r>
      <w:r w:rsidRPr="00224FDD">
        <w:rPr>
          <w:rFonts w:ascii="Helvetica" w:hAnsi="Helvetica"/>
          <w:color w:val="000000" w:themeColor="text1"/>
          <w:sz w:val="24"/>
          <w:szCs w:val="24"/>
        </w:rPr>
        <w:t xml:space="preserve"> name and address, flight or train number) to the other parent at least 30 days before the departure. </w:t>
      </w:r>
    </w:p>
    <w:p w14:paraId="42465FD2" w14:textId="77777777" w:rsidR="001C1EEE" w:rsidRPr="00224FDD" w:rsidRDefault="001C1EEE" w:rsidP="001A5CA5">
      <w:pPr>
        <w:pStyle w:val="BodyTextIndent2"/>
        <w:ind w:left="0" w:firstLine="0"/>
        <w:jc w:val="left"/>
        <w:rPr>
          <w:rFonts w:ascii="Helvetica" w:hAnsi="Helvetica"/>
          <w:color w:val="000000" w:themeColor="text1"/>
          <w:sz w:val="24"/>
          <w:szCs w:val="24"/>
        </w:rPr>
      </w:pPr>
    </w:p>
    <w:p w14:paraId="20D6D954" w14:textId="48CBCCBE" w:rsidR="001C1EEE" w:rsidRPr="00224FDD" w:rsidRDefault="001C1EEE" w:rsidP="00B53063">
      <w:pPr>
        <w:pStyle w:val="BodyTextIndent2"/>
        <w:numPr>
          <w:ilvl w:val="0"/>
          <w:numId w:val="10"/>
        </w:numPr>
        <w:jc w:val="left"/>
        <w:rPr>
          <w:rFonts w:ascii="Helvetica" w:hAnsi="Helvetica"/>
          <w:color w:val="000000" w:themeColor="text1"/>
          <w:sz w:val="24"/>
          <w:szCs w:val="24"/>
        </w:rPr>
      </w:pPr>
      <w:r w:rsidRPr="00224FDD">
        <w:rPr>
          <w:rFonts w:ascii="Helvetica" w:hAnsi="Helvetica"/>
          <w:color w:val="000000" w:themeColor="text1"/>
          <w:sz w:val="24"/>
          <w:szCs w:val="24"/>
        </w:rPr>
        <w:t xml:space="preserve">The travelling parent will arrange for travel health insurance for the </w:t>
      </w:r>
      <w:r w:rsidR="000824D9">
        <w:rPr>
          <w:rFonts w:ascii="Helvetica" w:hAnsi="Helvetica"/>
          <w:color w:val="000000" w:themeColor="text1"/>
          <w:sz w:val="24"/>
          <w:szCs w:val="24"/>
          <w:lang w:val="en-CA"/>
        </w:rPr>
        <w:t>c</w:t>
      </w:r>
      <w:proofErr w:type="spellStart"/>
      <w:r w:rsidRPr="00224FDD">
        <w:rPr>
          <w:rFonts w:ascii="Helvetica" w:hAnsi="Helvetica"/>
          <w:color w:val="000000" w:themeColor="text1"/>
          <w:sz w:val="24"/>
          <w:szCs w:val="24"/>
        </w:rPr>
        <w:t>hildren</w:t>
      </w:r>
      <w:proofErr w:type="spellEnd"/>
      <w:r w:rsidRPr="00224FDD">
        <w:rPr>
          <w:rFonts w:ascii="Helvetica" w:hAnsi="Helvetica"/>
          <w:color w:val="000000" w:themeColor="text1"/>
          <w:sz w:val="24"/>
          <w:szCs w:val="24"/>
        </w:rPr>
        <w:t xml:space="preserve"> when travelling outside of Canada.</w:t>
      </w:r>
    </w:p>
    <w:p w14:paraId="6D5C1D6A" w14:textId="77777777" w:rsidR="001C1EEE" w:rsidRPr="00224FDD" w:rsidRDefault="001C1EEE" w:rsidP="001A5CA5">
      <w:pPr>
        <w:pStyle w:val="BodyTextIndent2"/>
        <w:ind w:left="0" w:firstLine="0"/>
        <w:jc w:val="left"/>
        <w:rPr>
          <w:rFonts w:ascii="Helvetica" w:hAnsi="Helvetica"/>
          <w:color w:val="000000" w:themeColor="text1"/>
          <w:sz w:val="24"/>
          <w:szCs w:val="24"/>
        </w:rPr>
      </w:pPr>
    </w:p>
    <w:p w14:paraId="01E16AAA" w14:textId="22E8ACDC" w:rsidR="001C1EEE" w:rsidRPr="00224FDD" w:rsidRDefault="00B45AF5" w:rsidP="00B53063">
      <w:pPr>
        <w:pStyle w:val="ListParagraph"/>
        <w:numPr>
          <w:ilvl w:val="0"/>
          <w:numId w:val="10"/>
        </w:numPr>
        <w:spacing w:after="0" w:line="240" w:lineRule="auto"/>
        <w:rPr>
          <w:rFonts w:ascii="Helvetica" w:hAnsi="Helvetica"/>
          <w:color w:val="000000" w:themeColor="text1"/>
          <w:sz w:val="24"/>
          <w:szCs w:val="24"/>
        </w:rPr>
      </w:pPr>
      <w:r>
        <w:rPr>
          <w:rFonts w:ascii="Helvetica" w:hAnsi="Helvetica"/>
          <w:color w:val="000000" w:themeColor="text1"/>
          <w:sz w:val="24"/>
          <w:szCs w:val="24"/>
        </w:rPr>
        <w:t>Mother</w:t>
      </w:r>
      <w:r w:rsidR="001C1EEE" w:rsidRPr="00224FDD">
        <w:rPr>
          <w:rFonts w:ascii="Helvetica" w:hAnsi="Helvetica"/>
          <w:color w:val="000000" w:themeColor="text1"/>
          <w:sz w:val="24"/>
          <w:szCs w:val="24"/>
        </w:rPr>
        <w:t xml:space="preserve"> will be the keeper of the </w:t>
      </w:r>
      <w:r w:rsidR="000824D9">
        <w:rPr>
          <w:rFonts w:ascii="Helvetica" w:hAnsi="Helvetica"/>
          <w:color w:val="000000" w:themeColor="text1"/>
          <w:sz w:val="24"/>
          <w:szCs w:val="24"/>
        </w:rPr>
        <w:t>c</w:t>
      </w:r>
      <w:r w:rsidR="001C1EEE" w:rsidRPr="00224FDD">
        <w:rPr>
          <w:rFonts w:ascii="Helvetica" w:hAnsi="Helvetica"/>
          <w:color w:val="000000" w:themeColor="text1"/>
          <w:sz w:val="24"/>
          <w:szCs w:val="24"/>
        </w:rPr>
        <w:t xml:space="preserve">hildren’s Canadian passports and birth certificates and will provide photocopies to </w:t>
      </w:r>
      <w:r>
        <w:rPr>
          <w:rFonts w:ascii="Helvetica" w:hAnsi="Helvetica"/>
          <w:color w:val="000000" w:themeColor="text1"/>
          <w:sz w:val="24"/>
          <w:szCs w:val="24"/>
        </w:rPr>
        <w:t>Father</w:t>
      </w:r>
      <w:r w:rsidR="001C1EEE" w:rsidRPr="00224FDD">
        <w:rPr>
          <w:rFonts w:ascii="Helvetica" w:hAnsi="Helvetica"/>
          <w:color w:val="000000" w:themeColor="text1"/>
          <w:sz w:val="24"/>
          <w:szCs w:val="24"/>
        </w:rPr>
        <w:t xml:space="preserve">. She will ensure the passports are current and have at least six (6) months remaining in the expiry period. She will obtain passports for the </w:t>
      </w:r>
      <w:r w:rsidR="000824D9">
        <w:rPr>
          <w:rFonts w:ascii="Helvetica" w:hAnsi="Helvetica"/>
          <w:color w:val="000000" w:themeColor="text1"/>
          <w:sz w:val="24"/>
          <w:szCs w:val="24"/>
        </w:rPr>
        <w:t>c</w:t>
      </w:r>
      <w:r w:rsidR="001C1EEE" w:rsidRPr="00224FDD">
        <w:rPr>
          <w:rFonts w:ascii="Helvetica" w:hAnsi="Helvetica"/>
          <w:color w:val="000000" w:themeColor="text1"/>
          <w:sz w:val="24"/>
          <w:szCs w:val="24"/>
        </w:rPr>
        <w:t xml:space="preserve">hildren, without the signed consent of </w:t>
      </w:r>
      <w:r>
        <w:rPr>
          <w:rFonts w:ascii="Helvetica" w:hAnsi="Helvetica"/>
          <w:color w:val="000000" w:themeColor="text1"/>
          <w:sz w:val="24"/>
          <w:szCs w:val="24"/>
        </w:rPr>
        <w:t>Father</w:t>
      </w:r>
      <w:r w:rsidR="001C1EEE" w:rsidRPr="00224FDD">
        <w:rPr>
          <w:rFonts w:ascii="Helvetica" w:hAnsi="Helvetica"/>
          <w:color w:val="000000" w:themeColor="text1"/>
          <w:sz w:val="24"/>
          <w:szCs w:val="24"/>
        </w:rPr>
        <w:t>, and will provide him with the passports to facilitate his travel with the children.</w:t>
      </w:r>
    </w:p>
    <w:p w14:paraId="45ED9324" w14:textId="77777777" w:rsidR="002071A5" w:rsidRDefault="002071A5" w:rsidP="001C1EEE">
      <w:pPr>
        <w:pStyle w:val="ListParagraph"/>
        <w:ind w:left="0"/>
        <w:rPr>
          <w:rFonts w:ascii="Helvetica" w:hAnsi="Helvetica"/>
          <w:b/>
          <w:bCs/>
          <w:color w:val="244B7F"/>
          <w:sz w:val="24"/>
          <w:szCs w:val="24"/>
        </w:rPr>
      </w:pPr>
    </w:p>
    <w:p w14:paraId="0AD6A437" w14:textId="410AE152" w:rsidR="001C1EEE" w:rsidRPr="0081233F" w:rsidRDefault="001C1EEE" w:rsidP="0081233F">
      <w:pPr>
        <w:pStyle w:val="Heading3"/>
        <w:spacing w:before="0"/>
        <w:rPr>
          <w:rFonts w:ascii="Helvetica" w:hAnsi="Helvetica"/>
          <w:b w:val="0"/>
          <w:bCs w:val="0"/>
          <w:color w:val="244B7F"/>
          <w:sz w:val="24"/>
          <w:szCs w:val="24"/>
        </w:rPr>
      </w:pPr>
      <w:bookmarkStart w:id="76" w:name="_Toc130852693"/>
      <w:r w:rsidRPr="00E806F6">
        <w:rPr>
          <w:rFonts w:ascii="Helvetica" w:hAnsi="Helvetica"/>
          <w:color w:val="244B7F"/>
          <w:sz w:val="24"/>
          <w:szCs w:val="24"/>
        </w:rPr>
        <w:t xml:space="preserve">RESIDENTIAL </w:t>
      </w:r>
      <w:r w:rsidR="00E806F6" w:rsidRPr="00E806F6">
        <w:rPr>
          <w:rFonts w:ascii="Helvetica" w:hAnsi="Helvetica"/>
          <w:color w:val="244B7F"/>
          <w:sz w:val="24"/>
          <w:szCs w:val="24"/>
        </w:rPr>
        <w:t>AND</w:t>
      </w:r>
      <w:r w:rsidRPr="00E806F6">
        <w:rPr>
          <w:rFonts w:ascii="Helvetica" w:hAnsi="Helvetica"/>
          <w:color w:val="244B7F"/>
          <w:sz w:val="24"/>
          <w:szCs w:val="24"/>
        </w:rPr>
        <w:t xml:space="preserve"> JURISDICTIONAL MOVES</w:t>
      </w:r>
      <w:bookmarkEnd w:id="76"/>
      <w:r w:rsidRPr="00E806F6">
        <w:rPr>
          <w:rFonts w:ascii="Helvetica" w:hAnsi="Helvetica"/>
          <w:color w:val="244B7F"/>
          <w:sz w:val="24"/>
          <w:szCs w:val="24"/>
        </w:rPr>
        <w:t xml:space="preserve"> </w:t>
      </w:r>
    </w:p>
    <w:p w14:paraId="6766799E" w14:textId="1E809F74" w:rsidR="001C1EEE" w:rsidRPr="00224FDD" w:rsidRDefault="001C1EEE" w:rsidP="00B53063">
      <w:pPr>
        <w:pStyle w:val="ListParagraph"/>
        <w:numPr>
          <w:ilvl w:val="0"/>
          <w:numId w:val="10"/>
        </w:numPr>
        <w:spacing w:after="0" w:line="240" w:lineRule="auto"/>
        <w:rPr>
          <w:rFonts w:ascii="Helvetica" w:hAnsi="Helvetica"/>
          <w:color w:val="000000" w:themeColor="text1"/>
          <w:sz w:val="24"/>
          <w:szCs w:val="24"/>
        </w:rPr>
      </w:pPr>
      <w:r w:rsidRPr="00224FDD">
        <w:rPr>
          <w:rFonts w:ascii="Helvetica" w:hAnsi="Helvetica"/>
          <w:color w:val="000000" w:themeColor="text1"/>
          <w:sz w:val="24"/>
          <w:szCs w:val="24"/>
        </w:rPr>
        <w:t xml:space="preserve">A parent planning to move residences will give at least 60 days written notice to the other parent prior to any residential move. </w:t>
      </w:r>
    </w:p>
    <w:p w14:paraId="61547F9C" w14:textId="77777777" w:rsidR="001C1EEE" w:rsidRPr="00224FDD" w:rsidRDefault="001C1EEE" w:rsidP="001C1EEE">
      <w:pPr>
        <w:pStyle w:val="ListParagraph"/>
        <w:ind w:left="360"/>
        <w:rPr>
          <w:rFonts w:ascii="Helvetica" w:hAnsi="Helvetica"/>
          <w:color w:val="000000" w:themeColor="text1"/>
          <w:sz w:val="24"/>
          <w:szCs w:val="24"/>
        </w:rPr>
      </w:pPr>
    </w:p>
    <w:p w14:paraId="01B05C04" w14:textId="77777777" w:rsidR="001C1EEE" w:rsidRPr="00224FDD" w:rsidRDefault="001C1EEE" w:rsidP="00B53063">
      <w:pPr>
        <w:pStyle w:val="ListParagraph"/>
        <w:numPr>
          <w:ilvl w:val="0"/>
          <w:numId w:val="10"/>
        </w:numPr>
        <w:spacing w:after="0" w:line="240" w:lineRule="auto"/>
        <w:rPr>
          <w:rFonts w:ascii="Helvetica" w:hAnsi="Helvetica"/>
          <w:color w:val="000000" w:themeColor="text1"/>
          <w:sz w:val="24"/>
          <w:szCs w:val="24"/>
        </w:rPr>
      </w:pPr>
      <w:r w:rsidRPr="00224FDD">
        <w:rPr>
          <w:rFonts w:ascii="Helvetica" w:hAnsi="Helvetica"/>
          <w:color w:val="000000" w:themeColor="text1"/>
          <w:sz w:val="24"/>
          <w:szCs w:val="24"/>
        </w:rPr>
        <w:t>The parents agree that their two residences should be reasonably close to facilitate effective implementation of the parenting arrangements</w:t>
      </w:r>
      <w:r w:rsidRPr="00224FDD">
        <w:rPr>
          <w:rFonts w:ascii="Helvetica" w:hAnsi="Helvetica"/>
          <w:bCs/>
          <w:color w:val="000000" w:themeColor="text1"/>
          <w:sz w:val="24"/>
          <w:szCs w:val="24"/>
        </w:rPr>
        <w:t>. Ne</w:t>
      </w:r>
      <w:r w:rsidRPr="00224FDD">
        <w:rPr>
          <w:rFonts w:ascii="Helvetica" w:hAnsi="Helvetica"/>
          <w:color w:val="000000" w:themeColor="text1"/>
          <w:sz w:val="24"/>
          <w:szCs w:val="24"/>
        </w:rPr>
        <w:t xml:space="preserve">ither parent will move their permanent residence more than 15 km from the other parent’s current residence without the other’s written consent or court order. </w:t>
      </w:r>
    </w:p>
    <w:p w14:paraId="65C6BED9" w14:textId="77777777" w:rsidR="001C1EEE" w:rsidRPr="00224FDD" w:rsidRDefault="001C1EEE" w:rsidP="001C1EEE">
      <w:pPr>
        <w:pStyle w:val="ListParagraph"/>
        <w:ind w:left="360"/>
        <w:rPr>
          <w:rFonts w:ascii="Helvetica" w:hAnsi="Helvetica"/>
          <w:color w:val="000000" w:themeColor="text1"/>
          <w:sz w:val="24"/>
          <w:szCs w:val="24"/>
        </w:rPr>
      </w:pPr>
    </w:p>
    <w:p w14:paraId="149469EC" w14:textId="58645DA1" w:rsidR="001C1EEE" w:rsidRPr="00224FDD" w:rsidRDefault="001C1EEE" w:rsidP="00B53063">
      <w:pPr>
        <w:pStyle w:val="ListParagraph"/>
        <w:numPr>
          <w:ilvl w:val="0"/>
          <w:numId w:val="10"/>
        </w:numPr>
        <w:spacing w:after="0" w:line="240" w:lineRule="auto"/>
        <w:rPr>
          <w:rFonts w:ascii="Helvetica" w:hAnsi="Helvetica"/>
          <w:color w:val="000000" w:themeColor="text1"/>
          <w:sz w:val="24"/>
          <w:szCs w:val="24"/>
        </w:rPr>
      </w:pPr>
      <w:r w:rsidRPr="00224FDD">
        <w:rPr>
          <w:rFonts w:ascii="Helvetica" w:hAnsi="Helvetica"/>
          <w:color w:val="000000" w:themeColor="text1"/>
          <w:sz w:val="24"/>
          <w:szCs w:val="24"/>
        </w:rPr>
        <w:t xml:space="preserve">The parents agree that the </w:t>
      </w:r>
      <w:r w:rsidR="000824D9">
        <w:rPr>
          <w:rFonts w:ascii="Helvetica" w:hAnsi="Helvetica"/>
          <w:color w:val="000000" w:themeColor="text1"/>
          <w:sz w:val="24"/>
          <w:szCs w:val="24"/>
        </w:rPr>
        <w:t>c</w:t>
      </w:r>
      <w:r w:rsidRPr="00224FDD">
        <w:rPr>
          <w:rFonts w:ascii="Helvetica" w:hAnsi="Helvetica"/>
          <w:color w:val="000000" w:themeColor="text1"/>
          <w:sz w:val="24"/>
          <w:szCs w:val="24"/>
        </w:rPr>
        <w:t xml:space="preserve">hildren will not be relocated outside the </w:t>
      </w:r>
      <w:r w:rsidR="00483EF0">
        <w:rPr>
          <w:rFonts w:ascii="Helvetica" w:hAnsi="Helvetica"/>
          <w:color w:val="000000" w:themeColor="text1"/>
          <w:sz w:val="24"/>
          <w:szCs w:val="24"/>
        </w:rPr>
        <w:t>City of Edmonton</w:t>
      </w:r>
      <w:r w:rsidR="000824D9">
        <w:rPr>
          <w:rFonts w:ascii="Helvetica" w:hAnsi="Helvetica"/>
          <w:color w:val="000000" w:themeColor="text1"/>
          <w:sz w:val="24"/>
          <w:szCs w:val="24"/>
        </w:rPr>
        <w:t xml:space="preserve"> </w:t>
      </w:r>
      <w:r w:rsidRPr="00224FDD">
        <w:rPr>
          <w:rFonts w:ascii="Helvetica" w:hAnsi="Helvetica"/>
          <w:color w:val="000000" w:themeColor="text1"/>
          <w:sz w:val="24"/>
          <w:szCs w:val="24"/>
        </w:rPr>
        <w:t xml:space="preserve">without the agreement of both parents or a Court Order. </w:t>
      </w:r>
    </w:p>
    <w:p w14:paraId="4F317874" w14:textId="77777777" w:rsidR="00EA4008" w:rsidRDefault="00EA4008" w:rsidP="001C1EEE">
      <w:pPr>
        <w:pStyle w:val="ListParagraph"/>
        <w:ind w:left="0"/>
        <w:rPr>
          <w:rFonts w:ascii="Helvetica" w:hAnsi="Helvetica"/>
          <w:b/>
          <w:bCs/>
          <w:color w:val="244B7F"/>
          <w:sz w:val="24"/>
          <w:szCs w:val="24"/>
        </w:rPr>
      </w:pPr>
    </w:p>
    <w:p w14:paraId="2FB20091" w14:textId="52B6E68E" w:rsidR="001C1EEE" w:rsidRPr="00E806F6" w:rsidRDefault="001C1EEE" w:rsidP="004E41A8">
      <w:pPr>
        <w:pStyle w:val="Heading3"/>
        <w:spacing w:before="0"/>
        <w:rPr>
          <w:rFonts w:ascii="Helvetica" w:hAnsi="Helvetica"/>
          <w:color w:val="244B7F"/>
          <w:sz w:val="24"/>
          <w:szCs w:val="24"/>
        </w:rPr>
      </w:pPr>
      <w:bookmarkStart w:id="77" w:name="_Toc130852694"/>
      <w:r w:rsidRPr="00E806F6">
        <w:rPr>
          <w:rFonts w:ascii="Helvetica" w:hAnsi="Helvetica"/>
          <w:color w:val="244B7F"/>
          <w:sz w:val="24"/>
          <w:szCs w:val="24"/>
        </w:rPr>
        <w:t>NO CHANGE OF NAME</w:t>
      </w:r>
      <w:bookmarkEnd w:id="77"/>
      <w:r w:rsidRPr="00E806F6">
        <w:rPr>
          <w:rFonts w:ascii="Helvetica" w:hAnsi="Helvetica"/>
          <w:color w:val="244B7F"/>
          <w:sz w:val="24"/>
          <w:szCs w:val="24"/>
        </w:rPr>
        <w:t xml:space="preserve"> </w:t>
      </w:r>
    </w:p>
    <w:p w14:paraId="5ACC7D96" w14:textId="57850310" w:rsidR="001C1EEE" w:rsidRPr="00224FDD" w:rsidRDefault="001C1EEE" w:rsidP="00B53063">
      <w:pPr>
        <w:pStyle w:val="ListParagraph"/>
        <w:numPr>
          <w:ilvl w:val="0"/>
          <w:numId w:val="10"/>
        </w:numPr>
        <w:rPr>
          <w:rFonts w:ascii="Helvetica" w:hAnsi="Helvetica"/>
          <w:color w:val="000000" w:themeColor="text1"/>
          <w:sz w:val="24"/>
          <w:szCs w:val="24"/>
        </w:rPr>
      </w:pPr>
      <w:r w:rsidRPr="00224FDD">
        <w:rPr>
          <w:rFonts w:ascii="Helvetica" w:hAnsi="Helvetica"/>
          <w:color w:val="000000" w:themeColor="text1"/>
          <w:sz w:val="24"/>
          <w:szCs w:val="24"/>
        </w:rPr>
        <w:t>Neither parent will take any action to change the name of either child without the written consent of the other parent</w:t>
      </w:r>
      <w:r w:rsidR="0020109E">
        <w:rPr>
          <w:rFonts w:ascii="Helvetica" w:hAnsi="Helvetica"/>
          <w:color w:val="000000" w:themeColor="text1"/>
          <w:sz w:val="24"/>
          <w:szCs w:val="24"/>
        </w:rPr>
        <w:t xml:space="preserve"> or a Court Order</w:t>
      </w:r>
      <w:r w:rsidRPr="00224FDD">
        <w:rPr>
          <w:rFonts w:ascii="Helvetica" w:hAnsi="Helvetica"/>
          <w:color w:val="000000" w:themeColor="text1"/>
          <w:sz w:val="24"/>
          <w:szCs w:val="24"/>
        </w:rPr>
        <w:t>.</w:t>
      </w:r>
      <w:r w:rsidR="00C4353A">
        <w:rPr>
          <w:rFonts w:ascii="Helvetica" w:hAnsi="Helvetica"/>
          <w:color w:val="000000" w:themeColor="text1"/>
          <w:sz w:val="24"/>
          <w:szCs w:val="24"/>
        </w:rPr>
        <w:br/>
      </w:r>
    </w:p>
    <w:p w14:paraId="3C6C09F9" w14:textId="28C6DF27" w:rsidR="001C1EEE" w:rsidRPr="00E806F6" w:rsidRDefault="001C1EEE" w:rsidP="004E41A8">
      <w:pPr>
        <w:pStyle w:val="Heading3"/>
        <w:spacing w:before="0"/>
        <w:rPr>
          <w:rFonts w:ascii="Helvetica" w:hAnsi="Helvetica"/>
          <w:b w:val="0"/>
          <w:color w:val="244B7F"/>
          <w:sz w:val="24"/>
          <w:szCs w:val="24"/>
        </w:rPr>
      </w:pPr>
      <w:bookmarkStart w:id="78" w:name="_Toc130852695"/>
      <w:r w:rsidRPr="00E806F6">
        <w:rPr>
          <w:rFonts w:ascii="Helvetica" w:hAnsi="Helvetica"/>
          <w:color w:val="244B7F"/>
          <w:sz w:val="24"/>
          <w:szCs w:val="24"/>
        </w:rPr>
        <w:t>FUTURE DISPUTE RESOLUTION</w:t>
      </w:r>
      <w:bookmarkEnd w:id="78"/>
    </w:p>
    <w:p w14:paraId="17C76436" w14:textId="40F87401" w:rsidR="001C1EEE" w:rsidRPr="00037919" w:rsidRDefault="001C1EEE" w:rsidP="00B53063">
      <w:pPr>
        <w:pStyle w:val="ListParagraph"/>
        <w:numPr>
          <w:ilvl w:val="0"/>
          <w:numId w:val="10"/>
        </w:numPr>
        <w:spacing w:after="0" w:line="240" w:lineRule="auto"/>
        <w:rPr>
          <w:rFonts w:ascii="Helvetica" w:hAnsi="Helvetica"/>
          <w:b/>
          <w:bCs/>
          <w:color w:val="000000" w:themeColor="text1"/>
          <w:sz w:val="24"/>
          <w:szCs w:val="24"/>
        </w:rPr>
      </w:pPr>
      <w:r w:rsidRPr="00037919">
        <w:rPr>
          <w:rFonts w:ascii="Helvetica" w:hAnsi="Helvetica"/>
          <w:color w:val="000000" w:themeColor="text1"/>
          <w:sz w:val="24"/>
          <w:szCs w:val="24"/>
        </w:rPr>
        <w:t xml:space="preserve">In the event of a dispute about our parenting plan that we are unable to resolve on our own or with the assistance of lawyers, we agree to participate in mediation before resorting to the court. </w:t>
      </w:r>
    </w:p>
    <w:p w14:paraId="575C1B6C" w14:textId="77777777" w:rsidR="001C1EEE" w:rsidRPr="00224FDD" w:rsidRDefault="001C1EEE" w:rsidP="001C1EEE">
      <w:pPr>
        <w:pStyle w:val="ListParagraph"/>
        <w:ind w:left="0"/>
        <w:rPr>
          <w:rFonts w:ascii="Helvetica" w:hAnsi="Helvetica"/>
          <w:bCs/>
          <w:color w:val="000000" w:themeColor="text1"/>
          <w:sz w:val="24"/>
          <w:szCs w:val="24"/>
        </w:rPr>
      </w:pPr>
    </w:p>
    <w:p w14:paraId="0394D3BB" w14:textId="77777777" w:rsidR="001C1EEE" w:rsidRPr="00224FDD" w:rsidRDefault="001C1EEE" w:rsidP="00B53063">
      <w:pPr>
        <w:pStyle w:val="ListParagraph"/>
        <w:numPr>
          <w:ilvl w:val="0"/>
          <w:numId w:val="10"/>
        </w:numPr>
        <w:spacing w:after="0" w:line="240" w:lineRule="auto"/>
        <w:rPr>
          <w:rFonts w:ascii="Helvetica" w:hAnsi="Helvetica"/>
          <w:b/>
          <w:bCs/>
          <w:color w:val="000000" w:themeColor="text1"/>
          <w:sz w:val="24"/>
          <w:szCs w:val="24"/>
        </w:rPr>
      </w:pPr>
      <w:r w:rsidRPr="00224FDD">
        <w:rPr>
          <w:rFonts w:ascii="Helvetica" w:hAnsi="Helvetica"/>
          <w:bCs/>
          <w:color w:val="000000" w:themeColor="text1"/>
          <w:sz w:val="24"/>
          <w:szCs w:val="24"/>
        </w:rPr>
        <w:t xml:space="preserve">The mediator will be Fauzia Singh, and if she is unwilling or unable to serve, such other mediator as agreed to by the parents. </w:t>
      </w:r>
    </w:p>
    <w:p w14:paraId="7F8B6A12" w14:textId="77777777" w:rsidR="001C1EEE" w:rsidRPr="00224FDD" w:rsidRDefault="001C1EEE" w:rsidP="001C1EEE">
      <w:pPr>
        <w:pStyle w:val="ListParagraph"/>
        <w:ind w:left="0"/>
        <w:rPr>
          <w:rFonts w:ascii="Helvetica" w:hAnsi="Helvetica"/>
          <w:bCs/>
          <w:color w:val="000000" w:themeColor="text1"/>
          <w:sz w:val="24"/>
          <w:szCs w:val="24"/>
        </w:rPr>
      </w:pPr>
    </w:p>
    <w:p w14:paraId="22713D23" w14:textId="0E672B72" w:rsidR="001C1EEE" w:rsidRPr="00C4353A" w:rsidRDefault="001C1EEE" w:rsidP="00B53063">
      <w:pPr>
        <w:pStyle w:val="ListParagraph"/>
        <w:numPr>
          <w:ilvl w:val="0"/>
          <w:numId w:val="10"/>
        </w:numPr>
        <w:spacing w:after="0" w:line="240" w:lineRule="auto"/>
        <w:rPr>
          <w:rFonts w:ascii="Helvetica" w:hAnsi="Helvetica"/>
          <w:bCs/>
          <w:color w:val="000000" w:themeColor="text1"/>
          <w:sz w:val="24"/>
          <w:szCs w:val="24"/>
        </w:rPr>
      </w:pPr>
      <w:r w:rsidRPr="00224FDD">
        <w:rPr>
          <w:rFonts w:ascii="Helvetica" w:hAnsi="Helvetica"/>
          <w:color w:val="000000" w:themeColor="text1"/>
          <w:sz w:val="24"/>
          <w:szCs w:val="24"/>
        </w:rPr>
        <w:t xml:space="preserve">The fees for the mediator will be shared equally. </w:t>
      </w:r>
    </w:p>
    <w:p w14:paraId="433A6FAE" w14:textId="77777777" w:rsidR="001C1EEE" w:rsidRPr="00224FDD" w:rsidRDefault="001C1EEE" w:rsidP="001C1EEE">
      <w:pPr>
        <w:rPr>
          <w:rFonts w:ascii="Helvetica" w:hAnsi="Helvetica"/>
          <w:bCs/>
          <w:color w:val="000000" w:themeColor="text1"/>
          <w:sz w:val="24"/>
          <w:szCs w:val="24"/>
        </w:rPr>
      </w:pPr>
    </w:p>
    <w:p w14:paraId="33DB3410" w14:textId="05BB01AA" w:rsidR="001C1EEE" w:rsidRPr="00E806F6" w:rsidRDefault="001C1EEE" w:rsidP="004E41A8">
      <w:pPr>
        <w:pStyle w:val="Heading3"/>
        <w:spacing w:before="0"/>
        <w:rPr>
          <w:rFonts w:ascii="Helvetica" w:hAnsi="Helvetica"/>
          <w:color w:val="244B7F"/>
          <w:sz w:val="24"/>
          <w:szCs w:val="24"/>
        </w:rPr>
      </w:pPr>
      <w:bookmarkStart w:id="79" w:name="_Toc130852696"/>
      <w:r w:rsidRPr="00E806F6">
        <w:rPr>
          <w:rFonts w:ascii="Helvetica" w:hAnsi="Helvetica"/>
          <w:color w:val="244B7F"/>
          <w:sz w:val="24"/>
          <w:szCs w:val="24"/>
        </w:rPr>
        <w:t>EVIDENCE OF THE AGREEMENT OF THE PARENTS</w:t>
      </w:r>
      <w:bookmarkEnd w:id="79"/>
    </w:p>
    <w:p w14:paraId="7B691915" w14:textId="1555B94C" w:rsidR="001C1EEE" w:rsidRPr="00037919" w:rsidRDefault="008D2963" w:rsidP="00037919">
      <w:pPr>
        <w:ind w:left="720" w:hanging="720"/>
        <w:rPr>
          <w:rFonts w:ascii="Helvetica" w:hAnsi="Helvetica"/>
          <w:color w:val="000000" w:themeColor="text1"/>
          <w:sz w:val="24"/>
          <w:szCs w:val="24"/>
        </w:rPr>
      </w:pPr>
      <w:r w:rsidRPr="00037919">
        <w:rPr>
          <w:rFonts w:ascii="Helvetica" w:hAnsi="Helvetica"/>
          <w:color w:val="000000" w:themeColor="text1"/>
          <w:sz w:val="24"/>
          <w:szCs w:val="24"/>
        </w:rPr>
        <w:t xml:space="preserve">76. </w:t>
      </w:r>
      <w:r w:rsidR="001C1EEE" w:rsidRPr="00037919">
        <w:rPr>
          <w:rFonts w:ascii="Helvetica" w:hAnsi="Helvetica"/>
          <w:color w:val="000000" w:themeColor="text1"/>
          <w:sz w:val="24"/>
          <w:szCs w:val="24"/>
        </w:rPr>
        <w:t xml:space="preserve">The parents have each signed this Agreement </w:t>
      </w:r>
      <w:r w:rsidR="001C1EEE" w:rsidRPr="00037919">
        <w:rPr>
          <w:rFonts w:ascii="Helvetica" w:hAnsi="Helvetica"/>
          <w:bCs/>
          <w:color w:val="000000" w:themeColor="text1"/>
          <w:sz w:val="24"/>
          <w:szCs w:val="24"/>
        </w:rPr>
        <w:t xml:space="preserve">at </w:t>
      </w:r>
      <w:r w:rsidR="00937A3F">
        <w:rPr>
          <w:rFonts w:ascii="Helvetica" w:hAnsi="Helvetica"/>
          <w:bCs/>
          <w:color w:val="000000" w:themeColor="text1"/>
          <w:sz w:val="24"/>
          <w:szCs w:val="24"/>
        </w:rPr>
        <w:t>Edmonton</w:t>
      </w:r>
      <w:r w:rsidR="001C1EEE" w:rsidRPr="00037919">
        <w:rPr>
          <w:rFonts w:ascii="Helvetica" w:hAnsi="Helvetica"/>
          <w:bCs/>
          <w:color w:val="000000" w:themeColor="text1"/>
          <w:sz w:val="24"/>
          <w:szCs w:val="24"/>
        </w:rPr>
        <w:t xml:space="preserve">, </w:t>
      </w:r>
      <w:r w:rsidR="007C1F81">
        <w:rPr>
          <w:rFonts w:ascii="Helvetica" w:hAnsi="Helvetica"/>
          <w:bCs/>
          <w:color w:val="000000" w:themeColor="text1"/>
          <w:sz w:val="24"/>
          <w:szCs w:val="24"/>
        </w:rPr>
        <w:t>Alberta</w:t>
      </w:r>
      <w:r w:rsidR="001C1EEE" w:rsidRPr="00037919">
        <w:rPr>
          <w:rFonts w:ascii="Helvetica" w:hAnsi="Helvetica"/>
          <w:bCs/>
          <w:color w:val="000000" w:themeColor="text1"/>
          <w:sz w:val="24"/>
          <w:szCs w:val="24"/>
        </w:rPr>
        <w:t xml:space="preserve"> on the </w:t>
      </w:r>
      <w:r w:rsidR="00972CAB" w:rsidRPr="00037919">
        <w:rPr>
          <w:rFonts w:ascii="Helvetica" w:hAnsi="Helvetica"/>
          <w:bCs/>
          <w:color w:val="000000" w:themeColor="text1"/>
          <w:sz w:val="24"/>
          <w:szCs w:val="24"/>
        </w:rPr>
        <w:t>1</w:t>
      </w:r>
      <w:r w:rsidR="008B387A" w:rsidRPr="00037919">
        <w:rPr>
          <w:rFonts w:ascii="Helvetica" w:hAnsi="Helvetica"/>
          <w:bCs/>
          <w:color w:val="000000" w:themeColor="text1"/>
          <w:sz w:val="24"/>
          <w:szCs w:val="24"/>
          <w:vertAlign w:val="superscript"/>
        </w:rPr>
        <w:t>st</w:t>
      </w:r>
      <w:r w:rsidR="008B387A" w:rsidRPr="00037919">
        <w:rPr>
          <w:rFonts w:ascii="Helvetica" w:hAnsi="Helvetica"/>
          <w:bCs/>
          <w:color w:val="000000" w:themeColor="text1"/>
          <w:sz w:val="24"/>
          <w:szCs w:val="24"/>
        </w:rPr>
        <w:t xml:space="preserve"> </w:t>
      </w:r>
      <w:r w:rsidR="001C1EEE" w:rsidRPr="00037919">
        <w:rPr>
          <w:rFonts w:ascii="Helvetica" w:hAnsi="Helvetica"/>
          <w:bCs/>
          <w:color w:val="000000" w:themeColor="text1"/>
          <w:sz w:val="24"/>
          <w:szCs w:val="24"/>
        </w:rPr>
        <w:t xml:space="preserve">day of </w:t>
      </w:r>
      <w:r w:rsidR="00937A3F">
        <w:rPr>
          <w:rFonts w:ascii="Helvetica" w:hAnsi="Helvetica"/>
          <w:bCs/>
          <w:color w:val="000000" w:themeColor="text1"/>
          <w:sz w:val="24"/>
          <w:szCs w:val="24"/>
        </w:rPr>
        <w:t>April</w:t>
      </w:r>
      <w:r w:rsidR="008B387A" w:rsidRPr="00037919">
        <w:rPr>
          <w:rFonts w:ascii="Helvetica" w:hAnsi="Helvetica"/>
          <w:bCs/>
          <w:color w:val="000000" w:themeColor="text1"/>
          <w:sz w:val="24"/>
          <w:szCs w:val="24"/>
        </w:rPr>
        <w:t xml:space="preserve"> </w:t>
      </w:r>
      <w:r w:rsidR="001C1EEE" w:rsidRPr="00037919">
        <w:rPr>
          <w:rFonts w:ascii="Helvetica" w:hAnsi="Helvetica"/>
          <w:bCs/>
          <w:color w:val="000000" w:themeColor="text1"/>
          <w:sz w:val="24"/>
          <w:szCs w:val="24"/>
        </w:rPr>
        <w:t>20</w:t>
      </w:r>
      <w:r w:rsidR="00972CAB" w:rsidRPr="00037919">
        <w:rPr>
          <w:rFonts w:ascii="Helvetica" w:hAnsi="Helvetica"/>
          <w:bCs/>
          <w:color w:val="000000" w:themeColor="text1"/>
          <w:sz w:val="24"/>
          <w:szCs w:val="24"/>
        </w:rPr>
        <w:t>2</w:t>
      </w:r>
      <w:r w:rsidR="00937A3F">
        <w:rPr>
          <w:rFonts w:ascii="Helvetica" w:hAnsi="Helvetica"/>
          <w:bCs/>
          <w:color w:val="000000" w:themeColor="text1"/>
          <w:sz w:val="24"/>
          <w:szCs w:val="24"/>
        </w:rPr>
        <w:t>3</w:t>
      </w:r>
      <w:r w:rsidR="001C1EEE" w:rsidRPr="00037919">
        <w:rPr>
          <w:rFonts w:ascii="Helvetica" w:hAnsi="Helvetica"/>
          <w:bCs/>
          <w:color w:val="000000" w:themeColor="text1"/>
          <w:sz w:val="24"/>
          <w:szCs w:val="24"/>
        </w:rPr>
        <w:t xml:space="preserve"> in the presence of a witness.</w:t>
      </w:r>
      <w:r w:rsidR="009359A0" w:rsidRPr="00037919">
        <w:rPr>
          <w:rFonts w:ascii="Helvetica" w:hAnsi="Helvetica"/>
          <w:bCs/>
          <w:color w:val="000000" w:themeColor="text1"/>
          <w:sz w:val="24"/>
          <w:szCs w:val="24"/>
        </w:rPr>
        <w:br/>
      </w:r>
    </w:p>
    <w:p w14:paraId="09F44194" w14:textId="77777777" w:rsidR="001C1EEE" w:rsidRPr="00224FDD" w:rsidRDefault="001C1EEE" w:rsidP="001C1EEE">
      <w:pPr>
        <w:pStyle w:val="BodyTextIndent2"/>
        <w:ind w:left="0" w:firstLine="0"/>
        <w:jc w:val="left"/>
        <w:rPr>
          <w:rFonts w:ascii="Helvetica" w:hAnsi="Helvetica"/>
          <w:bCs/>
          <w:color w:val="000000" w:themeColor="text1"/>
          <w:sz w:val="24"/>
          <w:szCs w:val="24"/>
        </w:rPr>
      </w:pPr>
      <w:r w:rsidRPr="00224FDD">
        <w:rPr>
          <w:rFonts w:ascii="Helvetica" w:hAnsi="Helvetica"/>
          <w:bCs/>
          <w:color w:val="000000" w:themeColor="text1"/>
          <w:sz w:val="24"/>
          <w:szCs w:val="24"/>
        </w:rPr>
        <w:t>______________________________</w:t>
      </w:r>
      <w:r w:rsidRPr="00224FDD">
        <w:rPr>
          <w:rFonts w:ascii="Helvetica" w:hAnsi="Helvetica"/>
          <w:bCs/>
          <w:color w:val="000000" w:themeColor="text1"/>
          <w:sz w:val="24"/>
          <w:szCs w:val="24"/>
        </w:rPr>
        <w:tab/>
        <w:t>______________________________</w:t>
      </w:r>
    </w:p>
    <w:p w14:paraId="7A84837C" w14:textId="7247BEBB" w:rsidR="001C1EEE" w:rsidRPr="00224FDD" w:rsidRDefault="001C1EEE" w:rsidP="001C1EEE">
      <w:pPr>
        <w:pStyle w:val="BodyTextIndent2"/>
        <w:ind w:left="0" w:firstLine="0"/>
        <w:jc w:val="left"/>
        <w:rPr>
          <w:rFonts w:ascii="Helvetica" w:hAnsi="Helvetica"/>
          <w:bCs/>
          <w:color w:val="000000" w:themeColor="text1"/>
          <w:sz w:val="24"/>
          <w:szCs w:val="24"/>
        </w:rPr>
      </w:pPr>
      <w:r w:rsidRPr="00224FDD">
        <w:rPr>
          <w:rFonts w:ascii="Helvetica" w:hAnsi="Helvetica"/>
          <w:bCs/>
          <w:color w:val="000000" w:themeColor="text1"/>
          <w:sz w:val="24"/>
          <w:szCs w:val="24"/>
        </w:rPr>
        <w:t>June Flower</w:t>
      </w:r>
      <w:r w:rsidRPr="00224FDD">
        <w:rPr>
          <w:rFonts w:ascii="Helvetica" w:hAnsi="Helvetica"/>
          <w:bCs/>
          <w:color w:val="000000" w:themeColor="text1"/>
          <w:sz w:val="24"/>
          <w:szCs w:val="24"/>
          <w:lang w:val="en-CA"/>
        </w:rPr>
        <w:t xml:space="preserve"> (witness)</w:t>
      </w:r>
      <w:r w:rsidRPr="00224FDD">
        <w:rPr>
          <w:rFonts w:ascii="Helvetica" w:hAnsi="Helvetica"/>
          <w:bCs/>
          <w:color w:val="000000" w:themeColor="text1"/>
          <w:sz w:val="24"/>
          <w:szCs w:val="24"/>
        </w:rPr>
        <w:tab/>
      </w:r>
      <w:r w:rsidRPr="00224FDD">
        <w:rPr>
          <w:rFonts w:ascii="Helvetica" w:hAnsi="Helvetica"/>
          <w:bCs/>
          <w:color w:val="000000" w:themeColor="text1"/>
          <w:sz w:val="24"/>
          <w:szCs w:val="24"/>
        </w:rPr>
        <w:tab/>
      </w:r>
      <w:r w:rsidRPr="00224FDD">
        <w:rPr>
          <w:rFonts w:ascii="Helvetica" w:hAnsi="Helvetica"/>
          <w:bCs/>
          <w:color w:val="000000" w:themeColor="text1"/>
          <w:sz w:val="24"/>
          <w:szCs w:val="24"/>
        </w:rPr>
        <w:tab/>
        <w:t>Justin Jones</w:t>
      </w:r>
      <w:r w:rsidRPr="00224FDD">
        <w:rPr>
          <w:rFonts w:ascii="Helvetica" w:hAnsi="Helvetica"/>
          <w:bCs/>
          <w:color w:val="000000" w:themeColor="text1"/>
          <w:sz w:val="24"/>
          <w:szCs w:val="24"/>
        </w:rPr>
        <w:tab/>
      </w:r>
      <w:r w:rsidRPr="00224FDD">
        <w:rPr>
          <w:rFonts w:ascii="Helvetica" w:hAnsi="Helvetica"/>
          <w:bCs/>
          <w:color w:val="000000" w:themeColor="text1"/>
          <w:sz w:val="24"/>
          <w:szCs w:val="24"/>
        </w:rPr>
        <w:tab/>
      </w:r>
      <w:r w:rsidRPr="00224FDD">
        <w:rPr>
          <w:rFonts w:ascii="Helvetica" w:hAnsi="Helvetica"/>
          <w:bCs/>
          <w:color w:val="000000" w:themeColor="text1"/>
          <w:sz w:val="24"/>
          <w:szCs w:val="24"/>
        </w:rPr>
        <w:tab/>
      </w:r>
      <w:r w:rsidRPr="00224FDD">
        <w:rPr>
          <w:rFonts w:ascii="Helvetica" w:hAnsi="Helvetica"/>
          <w:bCs/>
          <w:color w:val="000000" w:themeColor="text1"/>
          <w:sz w:val="24"/>
          <w:szCs w:val="24"/>
        </w:rPr>
        <w:tab/>
      </w:r>
    </w:p>
    <w:p w14:paraId="48B51924" w14:textId="77777777" w:rsidR="001C1EEE" w:rsidRPr="00224FDD" w:rsidRDefault="001C1EEE" w:rsidP="001C1EEE">
      <w:pPr>
        <w:pStyle w:val="BodyTextIndent2"/>
        <w:ind w:left="0" w:firstLine="0"/>
        <w:jc w:val="left"/>
        <w:rPr>
          <w:rFonts w:ascii="Helvetica" w:hAnsi="Helvetica"/>
          <w:bCs/>
          <w:color w:val="000000" w:themeColor="text1"/>
          <w:sz w:val="24"/>
          <w:szCs w:val="24"/>
        </w:rPr>
      </w:pPr>
    </w:p>
    <w:p w14:paraId="669265E6" w14:textId="77777777" w:rsidR="001C1EEE" w:rsidRPr="00224FDD" w:rsidRDefault="001C1EEE" w:rsidP="001C1EEE">
      <w:pPr>
        <w:pStyle w:val="BodyTextIndent2"/>
        <w:ind w:left="0" w:firstLine="0"/>
        <w:jc w:val="left"/>
        <w:rPr>
          <w:rFonts w:ascii="Helvetica" w:hAnsi="Helvetica"/>
          <w:bCs/>
          <w:color w:val="000000" w:themeColor="text1"/>
          <w:sz w:val="24"/>
          <w:szCs w:val="24"/>
        </w:rPr>
      </w:pPr>
    </w:p>
    <w:p w14:paraId="195C1102" w14:textId="77777777" w:rsidR="001C1EEE" w:rsidRPr="00224FDD" w:rsidRDefault="001C1EEE" w:rsidP="001C1EEE">
      <w:pPr>
        <w:pStyle w:val="BodyTextIndent2"/>
        <w:ind w:left="0" w:firstLine="0"/>
        <w:jc w:val="left"/>
        <w:rPr>
          <w:rFonts w:ascii="Helvetica" w:hAnsi="Helvetica"/>
          <w:bCs/>
          <w:color w:val="000000" w:themeColor="text1"/>
          <w:sz w:val="24"/>
          <w:szCs w:val="24"/>
        </w:rPr>
      </w:pPr>
      <w:r w:rsidRPr="00224FDD">
        <w:rPr>
          <w:rFonts w:ascii="Helvetica" w:hAnsi="Helvetica"/>
          <w:bCs/>
          <w:color w:val="000000" w:themeColor="text1"/>
          <w:sz w:val="24"/>
          <w:szCs w:val="24"/>
        </w:rPr>
        <w:t>______________________________</w:t>
      </w:r>
      <w:r w:rsidRPr="00224FDD">
        <w:rPr>
          <w:rFonts w:ascii="Helvetica" w:hAnsi="Helvetica"/>
          <w:bCs/>
          <w:color w:val="000000" w:themeColor="text1"/>
          <w:sz w:val="24"/>
          <w:szCs w:val="24"/>
        </w:rPr>
        <w:tab/>
        <w:t>______________________________</w:t>
      </w:r>
    </w:p>
    <w:p w14:paraId="7C053524" w14:textId="02B28D80" w:rsidR="001C1EEE" w:rsidRPr="00224FDD" w:rsidRDefault="001C1EEE" w:rsidP="001C1EEE">
      <w:pPr>
        <w:pStyle w:val="BodyTextIndent2"/>
        <w:ind w:left="0" w:firstLine="0"/>
        <w:jc w:val="left"/>
        <w:rPr>
          <w:rFonts w:ascii="Helvetica" w:hAnsi="Helvetica"/>
          <w:bCs/>
          <w:color w:val="000000" w:themeColor="text1"/>
          <w:sz w:val="24"/>
          <w:szCs w:val="24"/>
        </w:rPr>
      </w:pPr>
      <w:r w:rsidRPr="00224FDD">
        <w:rPr>
          <w:rFonts w:ascii="Helvetica" w:hAnsi="Helvetica"/>
          <w:color w:val="000000" w:themeColor="text1"/>
          <w:sz w:val="24"/>
          <w:szCs w:val="24"/>
          <w:lang w:val="en-CA"/>
        </w:rPr>
        <w:t>Bill Barnes  (witness)</w:t>
      </w:r>
      <w:r w:rsidRPr="00224FDD">
        <w:rPr>
          <w:rFonts w:ascii="Helvetica" w:hAnsi="Helvetica"/>
          <w:color w:val="000000" w:themeColor="text1"/>
          <w:sz w:val="24"/>
          <w:szCs w:val="24"/>
          <w:lang w:val="en-CA"/>
        </w:rPr>
        <w:tab/>
      </w:r>
      <w:r w:rsidRPr="00224FDD">
        <w:rPr>
          <w:rFonts w:ascii="Helvetica" w:hAnsi="Helvetica"/>
          <w:color w:val="000000" w:themeColor="text1"/>
          <w:sz w:val="24"/>
          <w:szCs w:val="24"/>
        </w:rPr>
        <w:tab/>
      </w:r>
      <w:r w:rsidRPr="00224FDD">
        <w:rPr>
          <w:rFonts w:ascii="Helvetica" w:hAnsi="Helvetica"/>
          <w:color w:val="000000" w:themeColor="text1"/>
          <w:sz w:val="24"/>
          <w:szCs w:val="24"/>
        </w:rPr>
        <w:tab/>
        <w:t>Sari Smith</w:t>
      </w:r>
      <w:r w:rsidRPr="00224FDD">
        <w:rPr>
          <w:rFonts w:ascii="Helvetica" w:hAnsi="Helvetica"/>
          <w:color w:val="000000" w:themeColor="text1"/>
          <w:sz w:val="24"/>
          <w:szCs w:val="24"/>
        </w:rPr>
        <w:tab/>
      </w:r>
      <w:r w:rsidRPr="00224FDD">
        <w:rPr>
          <w:rFonts w:ascii="Helvetica" w:hAnsi="Helvetica"/>
          <w:color w:val="000000" w:themeColor="text1"/>
          <w:sz w:val="24"/>
          <w:szCs w:val="24"/>
        </w:rPr>
        <w:tab/>
      </w:r>
      <w:r w:rsidRPr="00224FDD">
        <w:rPr>
          <w:rFonts w:ascii="Helvetica" w:hAnsi="Helvetica"/>
          <w:color w:val="000000" w:themeColor="text1"/>
          <w:sz w:val="24"/>
          <w:szCs w:val="24"/>
        </w:rPr>
        <w:tab/>
      </w:r>
    </w:p>
    <w:p w14:paraId="6ED4A7DA" w14:textId="77777777" w:rsidR="001C1EEE" w:rsidRPr="00224FDD" w:rsidRDefault="001C1EEE" w:rsidP="001C1EEE">
      <w:pPr>
        <w:rPr>
          <w:rFonts w:ascii="Helvetica" w:hAnsi="Helvetica"/>
          <w:color w:val="000000" w:themeColor="text1"/>
          <w:sz w:val="24"/>
          <w:szCs w:val="24"/>
        </w:rPr>
      </w:pPr>
    </w:p>
    <w:p w14:paraId="09E7A9D6" w14:textId="77777777" w:rsidR="000E7B14" w:rsidRPr="00224FDD" w:rsidRDefault="000E7B14" w:rsidP="00E24C45">
      <w:pPr>
        <w:ind w:left="720"/>
        <w:rPr>
          <w:rFonts w:ascii="Helvetica" w:hAnsi="Helvetica"/>
          <w:sz w:val="24"/>
          <w:szCs w:val="24"/>
        </w:rPr>
      </w:pPr>
    </w:p>
    <w:p w14:paraId="10F00A3C" w14:textId="77777777" w:rsidR="0055768B" w:rsidRDefault="0055768B" w:rsidP="0055768B">
      <w:pPr>
        <w:rPr>
          <w:rFonts w:ascii="Helvetica" w:hAnsi="Helvetica"/>
        </w:rPr>
      </w:pPr>
    </w:p>
    <w:p w14:paraId="63C55BF6" w14:textId="77777777" w:rsidR="0055768B" w:rsidRDefault="0055768B" w:rsidP="0055768B">
      <w:pPr>
        <w:rPr>
          <w:rFonts w:ascii="Helvetica" w:hAnsi="Helvetica"/>
        </w:rPr>
      </w:pPr>
    </w:p>
    <w:p w14:paraId="2565E71A" w14:textId="01E43E89" w:rsidR="0055768B" w:rsidRDefault="00EF2BDF" w:rsidP="0055768B">
      <w:pPr>
        <w:jc w:val="center"/>
        <w:rPr>
          <w:rFonts w:ascii="Helvetica" w:hAnsi="Helvetica"/>
        </w:rPr>
      </w:pPr>
      <w:r w:rsidRPr="00EF2BDF">
        <w:t xml:space="preserve"> </w:t>
      </w:r>
      <w:r>
        <w:rPr>
          <w:noProof/>
        </w:rPr>
        <w:drawing>
          <wp:inline distT="0" distB="0" distL="0" distR="0" wp14:anchorId="295BFAC4" wp14:editId="1AA9CB66">
            <wp:extent cx="1968500" cy="28130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8500" cy="2813050"/>
                    </a:xfrm>
                    <a:prstGeom prst="rect">
                      <a:avLst/>
                    </a:prstGeom>
                    <a:noFill/>
                    <a:ln>
                      <a:noFill/>
                    </a:ln>
                  </pic:spPr>
                </pic:pic>
              </a:graphicData>
            </a:graphic>
          </wp:inline>
        </w:drawing>
      </w:r>
    </w:p>
    <w:p w14:paraId="515F9827" w14:textId="77777777" w:rsidR="0055768B" w:rsidRDefault="0055768B" w:rsidP="0055768B">
      <w:pPr>
        <w:jc w:val="center"/>
        <w:rPr>
          <w:rFonts w:ascii="Helvetica" w:hAnsi="Helvetica"/>
        </w:rPr>
      </w:pPr>
    </w:p>
    <w:p w14:paraId="5B5CE37D" w14:textId="41E6E429" w:rsidR="0055768B" w:rsidRPr="00B06FB2" w:rsidRDefault="00000000" w:rsidP="0055768B">
      <w:pPr>
        <w:jc w:val="center"/>
        <w:rPr>
          <w:rFonts w:ascii="Kabel" w:hAnsi="Kabel"/>
          <w:color w:val="244B7F"/>
          <w:sz w:val="48"/>
          <w:szCs w:val="48"/>
        </w:rPr>
      </w:pPr>
      <w:hyperlink r:id="rId29" w:history="1">
        <w:r w:rsidR="00433812" w:rsidRPr="001954A1">
          <w:rPr>
            <w:rStyle w:val="Hyperlink"/>
            <w:rFonts w:ascii="Kabel" w:hAnsi="Kabel"/>
            <w:sz w:val="48"/>
            <w:szCs w:val="48"/>
          </w:rPr>
          <w:t>www.afccalberta.org</w:t>
        </w:r>
      </w:hyperlink>
      <w:r w:rsidR="00433812">
        <w:rPr>
          <w:rFonts w:ascii="Kabel" w:hAnsi="Kabel"/>
          <w:color w:val="244B7F"/>
          <w:sz w:val="48"/>
          <w:szCs w:val="48"/>
        </w:rPr>
        <w:t xml:space="preserve"> </w:t>
      </w:r>
    </w:p>
    <w:p w14:paraId="15900BA7" w14:textId="1571302D" w:rsidR="0055768B" w:rsidRDefault="0055768B" w:rsidP="0055768B">
      <w:pPr>
        <w:jc w:val="center"/>
        <w:rPr>
          <w:rFonts w:ascii="Kabel" w:hAnsi="Kabel"/>
          <w:color w:val="244B7F"/>
          <w:sz w:val="36"/>
          <w:szCs w:val="36"/>
        </w:rPr>
      </w:pPr>
      <w:r>
        <w:rPr>
          <w:noProof/>
        </w:rPr>
        <mc:AlternateContent>
          <mc:Choice Requires="wps">
            <w:drawing>
              <wp:anchor distT="45720" distB="45720" distL="114300" distR="114300" simplePos="0" relativeHeight="251672576" behindDoc="0" locked="0" layoutInCell="1" allowOverlap="1" wp14:anchorId="6D043500" wp14:editId="55723942">
                <wp:simplePos x="0" y="0"/>
                <wp:positionH relativeFrom="column">
                  <wp:posOffset>-85725</wp:posOffset>
                </wp:positionH>
                <wp:positionV relativeFrom="paragraph">
                  <wp:posOffset>3473450</wp:posOffset>
                </wp:positionV>
                <wp:extent cx="2722245" cy="2108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22245" cy="210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2EE42E" w14:textId="77777777" w:rsidR="0055768B" w:rsidRPr="0096696A" w:rsidRDefault="0055768B" w:rsidP="0055768B">
                            <w:pPr>
                              <w:rPr>
                                <w:rFonts w:ascii="Roboto" w:hAnsi="Roboto"/>
                                <w:i/>
                                <w:iCs/>
                                <w:sz w:val="16"/>
                                <w:szCs w:val="16"/>
                              </w:rPr>
                            </w:pPr>
                            <w:r w:rsidRPr="0096696A">
                              <w:rPr>
                                <w:rFonts w:ascii="Roboto" w:hAnsi="Roboto"/>
                                <w:i/>
                                <w:iCs/>
                                <w:sz w:val="16"/>
                                <w:szCs w:val="16"/>
                              </w:rPr>
                              <w:t xml:space="preserve">Illustrations: </w:t>
                            </w:r>
                            <w:r w:rsidRPr="0096696A">
                              <w:rPr>
                                <w:rFonts w:ascii="Roboto" w:hAnsi="Roboto"/>
                                <w:i/>
                                <w:iCs/>
                                <w:color w:val="656565"/>
                                <w:sz w:val="16"/>
                                <w:szCs w:val="16"/>
                                <w:lang w:eastAsia="en-CA"/>
                              </w:rPr>
                              <w:t>©</w:t>
                            </w:r>
                            <w:r w:rsidRPr="0096696A">
                              <w:rPr>
                                <w:rFonts w:ascii="Roboto" w:hAnsi="Roboto"/>
                                <w:i/>
                                <w:iCs/>
                                <w:sz w:val="16"/>
                                <w:szCs w:val="16"/>
                                <w:lang w:eastAsia="en-CA"/>
                              </w:rPr>
                              <w:t> Norbert Buchholz | Dreamstime.com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D043500" id="_x0000_s1030" type="#_x0000_t202" style="position:absolute;left:0;text-align:left;margin-left:-6.75pt;margin-top:273.5pt;width:214.35pt;height:16.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" stroked="f">
                <v:path arrowok="t"/>
                <v:textbox style="mso-fit-shape-to-text:t">
                  <w:txbxContent>
                    <w:p w14:paraId="112EE42E" w14:textId="77777777" w:rsidR="0055768B" w:rsidRPr="0096696A" w:rsidRDefault="0055768B" w:rsidP="0055768B">
                      <w:pPr>
                        <w:rPr>
                          <w:rFonts w:ascii="Roboto" w:hAnsi="Roboto"/>
                          <w:i/>
                          <w:iCs/>
                          <w:sz w:val="16"/>
                          <w:szCs w:val="16"/>
                        </w:rPr>
                      </w:pPr>
                      <w:r w:rsidRPr="0096696A">
                        <w:rPr>
                          <w:rFonts w:ascii="Roboto" w:hAnsi="Roboto"/>
                          <w:i/>
                          <w:iCs/>
                          <w:sz w:val="16"/>
                          <w:szCs w:val="16"/>
                        </w:rPr>
                        <w:t xml:space="preserve">Illustrations: </w:t>
                      </w:r>
                      <w:r w:rsidRPr="0096696A">
                        <w:rPr>
                          <w:rFonts w:ascii="Roboto" w:hAnsi="Roboto"/>
                          <w:i/>
                          <w:iCs/>
                          <w:color w:val="656565"/>
                          <w:sz w:val="16"/>
                          <w:szCs w:val="16"/>
                          <w:lang w:eastAsia="en-CA"/>
                        </w:rPr>
                        <w:t>©</w:t>
                      </w:r>
                      <w:r w:rsidRPr="0096696A">
                        <w:rPr>
                          <w:rFonts w:ascii="Roboto" w:hAnsi="Roboto"/>
                          <w:i/>
                          <w:iCs/>
                          <w:sz w:val="16"/>
                          <w:szCs w:val="16"/>
                          <w:lang w:eastAsia="en-CA"/>
                        </w:rPr>
                        <w:t> Norbert Buchholz | Dreamstime.com</w:t>
                      </w:r>
                    </w:p>
                  </w:txbxContent>
                </v:textbox>
                <w10:wrap type="square"/>
              </v:shape>
            </w:pict>
          </mc:Fallback>
        </mc:AlternateContent>
      </w:r>
      <w:hyperlink r:id="rId30" w:history="1">
        <w:r w:rsidR="00433812" w:rsidRPr="00433812">
          <w:rPr>
            <w:rStyle w:val="Hyperlink"/>
            <w:rFonts w:ascii="Kabel" w:hAnsi="Kabel"/>
            <w:sz w:val="36"/>
            <w:szCs w:val="36"/>
          </w:rPr>
          <w:t>afccalberta@gma</w:t>
        </w:r>
      </w:hyperlink>
      <w:r w:rsidR="00433812">
        <w:rPr>
          <w:rFonts w:ascii="Kabel" w:hAnsi="Kabel"/>
          <w:sz w:val="36"/>
          <w:szCs w:val="36"/>
        </w:rPr>
        <w:t>il.com</w:t>
      </w:r>
    </w:p>
    <w:p w14:paraId="521BC5F5" w14:textId="77777777" w:rsidR="0055768B" w:rsidRDefault="0055768B" w:rsidP="0055768B">
      <w:pPr>
        <w:jc w:val="center"/>
        <w:rPr>
          <w:rFonts w:ascii="Kabel" w:hAnsi="Kabel"/>
          <w:color w:val="244B7F"/>
          <w:sz w:val="36"/>
          <w:szCs w:val="36"/>
        </w:rPr>
      </w:pPr>
    </w:p>
    <w:p w14:paraId="0E861C00" w14:textId="029FCA15" w:rsidR="0055768B" w:rsidRPr="00B06FB2" w:rsidRDefault="00BB4E18" w:rsidP="0055768B">
      <w:pPr>
        <w:jc w:val="center"/>
        <w:rPr>
          <w:rFonts w:ascii="Kabel" w:hAnsi="Kabel"/>
          <w:color w:val="244B7F"/>
        </w:rPr>
      </w:pPr>
      <w:r>
        <w:rPr>
          <w:rFonts w:ascii="Kabel" w:hAnsi="Kabel"/>
          <w:color w:val="244B7F"/>
          <w:sz w:val="36"/>
          <w:szCs w:val="36"/>
        </w:rPr>
        <w:t>March</w:t>
      </w:r>
      <w:r w:rsidR="0055768B">
        <w:rPr>
          <w:rFonts w:ascii="Kabel" w:hAnsi="Kabel"/>
          <w:color w:val="244B7F"/>
          <w:sz w:val="36"/>
          <w:szCs w:val="36"/>
        </w:rPr>
        <w:t>, 202</w:t>
      </w:r>
      <w:r>
        <w:rPr>
          <w:rFonts w:ascii="Kabel" w:hAnsi="Kabel"/>
          <w:color w:val="244B7F"/>
          <w:sz w:val="36"/>
          <w:szCs w:val="36"/>
        </w:rPr>
        <w:t>3</w:t>
      </w:r>
    </w:p>
    <w:p w14:paraId="176B3888" w14:textId="39D07D3F" w:rsidR="000E7B14" w:rsidRPr="00224FDD" w:rsidRDefault="000E7B14" w:rsidP="00E24C45">
      <w:pPr>
        <w:ind w:left="720"/>
        <w:rPr>
          <w:rFonts w:ascii="Helvetica" w:hAnsi="Helvetica"/>
          <w:vanish/>
          <w:sz w:val="24"/>
          <w:szCs w:val="24"/>
        </w:rPr>
      </w:pPr>
    </w:p>
    <w:sectPr w:rsidR="000E7B14" w:rsidRPr="00224FDD" w:rsidSect="00C65DA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35605" w14:textId="77777777" w:rsidR="00BF2B71" w:rsidRDefault="00BF2B71" w:rsidP="00EC5E82">
      <w:pPr>
        <w:spacing w:after="0" w:line="240" w:lineRule="auto"/>
      </w:pPr>
      <w:r>
        <w:separator/>
      </w:r>
    </w:p>
  </w:endnote>
  <w:endnote w:type="continuationSeparator" w:id="0">
    <w:p w14:paraId="1821624C" w14:textId="77777777" w:rsidR="00BF2B71" w:rsidRDefault="00BF2B71" w:rsidP="00EC5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00000003" w:usb1="00000000" w:usb2="00000000" w:usb3="00000000" w:csb0="00000001" w:csb1="00000000"/>
  </w:font>
  <w:font w:name="ITFDEVANAGARI-BOOK">
    <w:charset w:val="00"/>
    <w:family w:val="auto"/>
    <w:pitch w:val="variable"/>
    <w:sig w:usb0="00008003" w:usb1="00000000" w:usb2="00000000" w:usb3="00000000" w:csb0="00000001" w:csb1="00000000"/>
  </w:font>
  <w:font w:name="ArialMT">
    <w:altName w:val="Arial"/>
    <w:panose1 w:val="00000000000000000000"/>
    <w:charset w:val="00"/>
    <w:family w:val="roman"/>
    <w:notTrueType/>
    <w:pitch w:val="default"/>
  </w:font>
  <w:font w:name="h&gt;Œ˛">
    <w:altName w:val="Calibri"/>
    <w:panose1 w:val="00000000000000000000"/>
    <w:charset w:val="4D"/>
    <w:family w:val="auto"/>
    <w:notTrueType/>
    <w:pitch w:val="default"/>
    <w:sig w:usb0="00000003" w:usb1="00000000" w:usb2="00000000" w:usb3="00000000" w:csb0="00000001" w:csb1="00000000"/>
  </w:font>
  <w:font w:name="Kabel">
    <w:altName w:val="Calibri"/>
    <w:charset w:val="00"/>
    <w:family w:val="swiss"/>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5888231"/>
      <w:docPartObj>
        <w:docPartGallery w:val="Page Numbers (Bottom of Page)"/>
        <w:docPartUnique/>
      </w:docPartObj>
    </w:sdtPr>
    <w:sdtContent>
      <w:p w14:paraId="74E0F7A5" w14:textId="4D5A93E0" w:rsidR="00D3231D" w:rsidRDefault="00D3231D" w:rsidP="00C65DA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72028">
          <w:rPr>
            <w:rStyle w:val="PageNumber"/>
            <w:noProof/>
          </w:rPr>
          <w:t>ii</w:t>
        </w:r>
        <w:r>
          <w:rPr>
            <w:rStyle w:val="PageNumber"/>
          </w:rPr>
          <w:fldChar w:fldCharType="end"/>
        </w:r>
      </w:p>
    </w:sdtContent>
  </w:sdt>
  <w:p w14:paraId="758959B8" w14:textId="77777777" w:rsidR="00D3231D" w:rsidRDefault="00D323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17396169"/>
      <w:docPartObj>
        <w:docPartGallery w:val="Page Numbers (Bottom of Page)"/>
        <w:docPartUnique/>
      </w:docPartObj>
    </w:sdtPr>
    <w:sdtContent>
      <w:p w14:paraId="113053E4" w14:textId="77777777" w:rsidR="00D3231D" w:rsidRDefault="00D3231D" w:rsidP="00C65DA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sdtContent>
  </w:sdt>
  <w:p w14:paraId="4A90882A" w14:textId="7EC9FE78" w:rsidR="00D3231D" w:rsidRPr="006B4CE6" w:rsidRDefault="00D3231D" w:rsidP="000A6896">
    <w:pPr>
      <w:pStyle w:val="DocsID"/>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LX-DOCUMENTID_03c6c3fd-db43-4c49-98e6-dcdd488ca22a"/>
      <w:tag w:val="LX-DOCUMENTID"/>
      <w:id w:val="-1786641783"/>
      <w:placeholder>
        <w:docPart w:val="DefaultPlaceholder_-1854013440"/>
      </w:placeholder>
    </w:sdtPr>
    <w:sdtContent>
      <w:p w14:paraId="01F2100B" w14:textId="3EF04F14" w:rsidR="00D3231D" w:rsidRDefault="00D3231D" w:rsidP="000A6896">
        <w:pPr>
          <w:pStyle w:val="DocsID"/>
        </w:pPr>
        <w:r>
          <w:t>26062467_1.docx</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0B7BC" w14:textId="77777777" w:rsidR="00BF2B71" w:rsidRDefault="00BF2B71" w:rsidP="00EC5E82">
      <w:pPr>
        <w:spacing w:after="0" w:line="240" w:lineRule="auto"/>
      </w:pPr>
      <w:r>
        <w:separator/>
      </w:r>
    </w:p>
  </w:footnote>
  <w:footnote w:type="continuationSeparator" w:id="0">
    <w:p w14:paraId="4D26D9AC" w14:textId="77777777" w:rsidR="00BF2B71" w:rsidRDefault="00BF2B71" w:rsidP="00EC5E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56CD"/>
    <w:multiLevelType w:val="multilevel"/>
    <w:tmpl w:val="88D0170A"/>
    <w:name w:val="UnnamedList79723"/>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346307"/>
    <w:multiLevelType w:val="hybridMultilevel"/>
    <w:tmpl w:val="7932E794"/>
    <w:name w:val="UnnamedList9358"/>
    <w:lvl w:ilvl="0" w:tplc="8E9A137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40E5D"/>
    <w:multiLevelType w:val="hybridMultilevel"/>
    <w:tmpl w:val="16203802"/>
    <w:name w:val="UnnamedList37017"/>
    <w:lvl w:ilvl="0" w:tplc="F88222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65F1E"/>
    <w:multiLevelType w:val="hybridMultilevel"/>
    <w:tmpl w:val="85E8937C"/>
    <w:name w:val="UnnamedList24729"/>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4393F"/>
    <w:multiLevelType w:val="hybridMultilevel"/>
    <w:tmpl w:val="8138C126"/>
    <w:name w:val="UnnamedList53850"/>
    <w:lvl w:ilvl="0" w:tplc="3758ADE6">
      <w:start w:val="1"/>
      <w:numFmt w:val="decimal"/>
      <w:lvlText w:val="%1."/>
      <w:lvlJc w:val="left"/>
      <w:pPr>
        <w:ind w:left="360" w:hanging="360"/>
      </w:pPr>
      <w:rPr>
        <w:b w:val="0"/>
        <w:bCs w:val="0"/>
      </w:rPr>
    </w:lvl>
    <w:lvl w:ilvl="1" w:tplc="0E2871C4">
      <w:start w:val="1"/>
      <w:numFmt w:val="lowerRoman"/>
      <w:lvlText w:val="(%2)"/>
      <w:lvlJc w:val="left"/>
      <w:pPr>
        <w:ind w:left="1080" w:hanging="360"/>
      </w:pPr>
      <w:rPr>
        <w:rFonts w:ascii="Times New Roman" w:eastAsia="Times New Roman" w:hAnsi="Times New Roman"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120B1F"/>
    <w:multiLevelType w:val="multilevel"/>
    <w:tmpl w:val="F8D6D49A"/>
    <w:styleLink w:val="LERGenList"/>
    <w:lvl w:ilvl="0">
      <w:start w:val="1"/>
      <w:numFmt w:val="decimal"/>
      <w:lvlRestart w:val="0"/>
      <w:pStyle w:val="LERGenL1"/>
      <w:lvlText w:val="%1."/>
      <w:lvlJc w:val="left"/>
      <w:pPr>
        <w:tabs>
          <w:tab w:val="num" w:pos="720"/>
        </w:tabs>
        <w:ind w:left="720" w:hanging="720"/>
      </w:pPr>
      <w:rPr>
        <w:rFonts w:ascii="Arial" w:hAnsi="Arial" w:cs="Arial"/>
        <w:b w:val="0"/>
        <w:i w:val="0"/>
        <w:caps w:val="0"/>
        <w:smallCaps w:val="0"/>
        <w:color w:val="auto"/>
        <w:sz w:val="22"/>
        <w:u w:val="none"/>
      </w:rPr>
    </w:lvl>
    <w:lvl w:ilvl="1">
      <w:start w:val="1"/>
      <w:numFmt w:val="lowerLetter"/>
      <w:pStyle w:val="LERGenL2"/>
      <w:lvlText w:val="(%2)"/>
      <w:lvlJc w:val="left"/>
      <w:pPr>
        <w:tabs>
          <w:tab w:val="num" w:pos="1440"/>
        </w:tabs>
        <w:ind w:left="1440" w:hanging="720"/>
      </w:pPr>
      <w:rPr>
        <w:rFonts w:ascii="Arial" w:hAnsi="Arial" w:cs="Arial"/>
        <w:b w:val="0"/>
        <w:i w:val="0"/>
        <w:caps w:val="0"/>
        <w:smallCaps w:val="0"/>
        <w:color w:val="auto"/>
        <w:sz w:val="22"/>
        <w:u w:val="none"/>
      </w:rPr>
    </w:lvl>
    <w:lvl w:ilvl="2">
      <w:start w:val="1"/>
      <w:numFmt w:val="lowerRoman"/>
      <w:pStyle w:val="LERGenL3"/>
      <w:lvlText w:val="(%3)"/>
      <w:lvlJc w:val="right"/>
      <w:pPr>
        <w:tabs>
          <w:tab w:val="num" w:pos="2160"/>
        </w:tabs>
        <w:ind w:left="2160" w:hanging="432"/>
      </w:pPr>
      <w:rPr>
        <w:rFonts w:ascii="Arial" w:hAnsi="Arial" w:cs="Arial"/>
        <w:b w:val="0"/>
        <w:i w:val="0"/>
        <w:caps w:val="0"/>
        <w:smallCaps w:val="0"/>
        <w:color w:val="auto"/>
        <w:sz w:val="22"/>
        <w:u w:val="none"/>
      </w:rPr>
    </w:lvl>
    <w:lvl w:ilvl="3">
      <w:start w:val="1"/>
      <w:numFmt w:val="upperLetter"/>
      <w:pStyle w:val="LERGenL4"/>
      <w:lvlText w:val="(%4)"/>
      <w:lvlJc w:val="left"/>
      <w:pPr>
        <w:tabs>
          <w:tab w:val="num" w:pos="2880"/>
        </w:tabs>
        <w:ind w:left="2880" w:hanging="720"/>
      </w:pPr>
      <w:rPr>
        <w:rFonts w:ascii="Arial" w:hAnsi="Arial" w:cs="Arial"/>
        <w:b w:val="0"/>
        <w:i w:val="0"/>
        <w:caps w:val="0"/>
        <w:smallCaps w:val="0"/>
        <w:color w:val="auto"/>
        <w:sz w:val="22"/>
        <w:u w:val="none"/>
      </w:rPr>
    </w:lvl>
    <w:lvl w:ilvl="4">
      <w:start w:val="1"/>
      <w:numFmt w:val="upperRoman"/>
      <w:pStyle w:val="LERGenL5"/>
      <w:lvlText w:val="(%5)"/>
      <w:lvlJc w:val="right"/>
      <w:pPr>
        <w:tabs>
          <w:tab w:val="num" w:pos="3600"/>
        </w:tabs>
        <w:ind w:left="3600" w:hanging="432"/>
      </w:pPr>
      <w:rPr>
        <w:rFonts w:ascii="Arial" w:hAnsi="Arial" w:cs="Arial"/>
        <w:b w:val="0"/>
        <w:i w:val="0"/>
        <w:caps w:val="0"/>
        <w:smallCaps w:val="0"/>
        <w:color w:val="auto"/>
        <w:sz w:val="22"/>
        <w:u w:val="none"/>
      </w:rPr>
    </w:lvl>
    <w:lvl w:ilvl="5">
      <w:start w:val="1"/>
      <w:numFmt w:val="decimal"/>
      <w:pStyle w:val="LERGenL6"/>
      <w:lvlText w:val="(%6)"/>
      <w:lvlJc w:val="left"/>
      <w:pPr>
        <w:tabs>
          <w:tab w:val="num" w:pos="4320"/>
        </w:tabs>
        <w:ind w:left="4320" w:hanging="720"/>
      </w:pPr>
      <w:rPr>
        <w:rFonts w:ascii="Arial" w:hAnsi="Arial" w:cs="Arial"/>
        <w:b w:val="0"/>
        <w:i w:val="0"/>
        <w:caps w:val="0"/>
        <w:smallCaps w:val="0"/>
        <w:color w:val="auto"/>
        <w:sz w:val="22"/>
        <w:u w:val="none"/>
      </w:rPr>
    </w:lvl>
    <w:lvl w:ilvl="6">
      <w:start w:val="1"/>
      <w:numFmt w:val="lowerLetter"/>
      <w:pStyle w:val="LERGenL7"/>
      <w:lvlText w:val="%7)"/>
      <w:lvlJc w:val="left"/>
      <w:pPr>
        <w:tabs>
          <w:tab w:val="num" w:pos="5040"/>
        </w:tabs>
        <w:ind w:left="5040" w:hanging="720"/>
      </w:pPr>
      <w:rPr>
        <w:rFonts w:ascii="Arial" w:hAnsi="Arial" w:cs="Arial"/>
        <w:b w:val="0"/>
        <w:i w:val="0"/>
        <w:caps w:val="0"/>
        <w:smallCaps w:val="0"/>
        <w:color w:val="auto"/>
        <w:sz w:val="22"/>
        <w:u w:val="none"/>
      </w:rPr>
    </w:lvl>
    <w:lvl w:ilvl="7">
      <w:start w:val="1"/>
      <w:numFmt w:val="lowerRoman"/>
      <w:pStyle w:val="LERGenL8"/>
      <w:lvlText w:val="%8)"/>
      <w:lvlJc w:val="right"/>
      <w:pPr>
        <w:tabs>
          <w:tab w:val="num" w:pos="5760"/>
        </w:tabs>
        <w:ind w:left="5760" w:hanging="432"/>
      </w:pPr>
      <w:rPr>
        <w:rFonts w:ascii="Arial" w:hAnsi="Arial" w:cs="Arial"/>
        <w:b w:val="0"/>
        <w:i w:val="0"/>
        <w:caps w:val="0"/>
        <w:smallCaps w:val="0"/>
        <w:color w:val="auto"/>
        <w:sz w:val="22"/>
        <w:u w:val="none"/>
      </w:rPr>
    </w:lvl>
    <w:lvl w:ilvl="8">
      <w:start w:val="1"/>
      <w:numFmt w:val="decimal"/>
      <w:pStyle w:val="LERGenL9"/>
      <w:lvlText w:val="%9)"/>
      <w:lvlJc w:val="left"/>
      <w:pPr>
        <w:tabs>
          <w:tab w:val="num" w:pos="6480"/>
        </w:tabs>
        <w:ind w:left="6480" w:hanging="720"/>
      </w:pPr>
      <w:rPr>
        <w:rFonts w:ascii="Arial" w:hAnsi="Arial" w:cs="Arial"/>
        <w:b w:val="0"/>
        <w:i w:val="0"/>
        <w:caps w:val="0"/>
        <w:smallCaps w:val="0"/>
        <w:color w:val="auto"/>
        <w:sz w:val="22"/>
        <w:u w:val="none"/>
      </w:rPr>
    </w:lvl>
  </w:abstractNum>
  <w:abstractNum w:abstractNumId="6" w15:restartNumberingAfterBreak="0">
    <w:nsid w:val="161854AA"/>
    <w:multiLevelType w:val="hybridMultilevel"/>
    <w:tmpl w:val="C0FAF070"/>
    <w:name w:val="UnnamedList30049"/>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936E9"/>
    <w:multiLevelType w:val="hybridMultilevel"/>
    <w:tmpl w:val="9378E776"/>
    <w:name w:val="UnnamedList64945"/>
    <w:lvl w:ilvl="0" w:tplc="4202BFD2">
      <w:start w:val="1"/>
      <w:numFmt w:val="decimal"/>
      <w:lvlText w:val="%1."/>
      <w:lvlJc w:val="left"/>
      <w:pPr>
        <w:ind w:left="360" w:hanging="360"/>
      </w:pPr>
      <w:rPr>
        <w:rFonts w:hint="default"/>
        <w:color w:val="000000" w:themeColor="text1"/>
      </w:rPr>
    </w:lvl>
    <w:lvl w:ilvl="1" w:tplc="B46C2B62">
      <w:start w:val="1"/>
      <w:numFmt w:val="decimal"/>
      <w:lvlText w:val="%2."/>
      <w:lvlJc w:val="left"/>
      <w:pPr>
        <w:ind w:left="720" w:hanging="360"/>
      </w:pPr>
      <w:rPr>
        <w:rFonts w:ascii="Times New Roman" w:hAnsi="Times New Roman" w:cs="Times New Roman" w:hint="default"/>
        <w:color w:val="000000" w:themeColor="text1"/>
      </w:r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20A05075"/>
    <w:multiLevelType w:val="multilevel"/>
    <w:tmpl w:val="5A641444"/>
    <w:name w:val="UnnamedList58580"/>
    <w:lvl w:ilvl="0">
      <w:start w:val="1"/>
      <w:numFmt w:val="decimal"/>
      <w:lvlText w:val="%1."/>
      <w:lvlJc w:val="left"/>
      <w:pPr>
        <w:tabs>
          <w:tab w:val="num" w:pos="1353"/>
        </w:tabs>
        <w:ind w:left="1353"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672384"/>
    <w:multiLevelType w:val="hybridMultilevel"/>
    <w:tmpl w:val="C44046EC"/>
    <w:name w:val="UnnamedList4016"/>
    <w:lvl w:ilvl="0" w:tplc="1ACC43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C012E44"/>
    <w:multiLevelType w:val="hybridMultilevel"/>
    <w:tmpl w:val="3ADA3636"/>
    <w:name w:val="UnnamedList37286"/>
    <w:lvl w:ilvl="0" w:tplc="8E9A1378">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46D11FD"/>
    <w:multiLevelType w:val="hybridMultilevel"/>
    <w:tmpl w:val="792034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B603D85"/>
    <w:multiLevelType w:val="hybridMultilevel"/>
    <w:tmpl w:val="20DE5856"/>
    <w:name w:val="UnnamedList71128"/>
    <w:lvl w:ilvl="0" w:tplc="8E9A137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C00AB5"/>
    <w:multiLevelType w:val="hybridMultilevel"/>
    <w:tmpl w:val="7082A282"/>
    <w:name w:val="UnnamedList50226"/>
    <w:lvl w:ilvl="0" w:tplc="A99A0DD8">
      <w:start w:val="1"/>
      <w:numFmt w:val="decimal"/>
      <w:lvlText w:val="%1."/>
      <w:lvlJc w:val="left"/>
      <w:pPr>
        <w:ind w:left="720"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333B4D"/>
    <w:multiLevelType w:val="multilevel"/>
    <w:tmpl w:val="53CE8E26"/>
    <w:name w:val="UnnamedList6911"/>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DE2907"/>
    <w:multiLevelType w:val="multilevel"/>
    <w:tmpl w:val="7C5C7BE8"/>
    <w:name w:val="UnnamedList23019"/>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5F7F3E"/>
    <w:multiLevelType w:val="hybridMultilevel"/>
    <w:tmpl w:val="62E2EAA4"/>
    <w:name w:val="UnnamedList52657"/>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294009"/>
    <w:multiLevelType w:val="hybridMultilevel"/>
    <w:tmpl w:val="DFD0D4BC"/>
    <w:name w:val="UnnamedList42724"/>
    <w:lvl w:ilvl="0" w:tplc="B1BAB098">
      <w:start w:val="1"/>
      <w:numFmt w:val="decimal"/>
      <w:lvlText w:val="%1."/>
      <w:lvlJc w:val="left"/>
      <w:pPr>
        <w:ind w:left="720" w:hanging="360"/>
      </w:pPr>
      <w:rPr>
        <w:rFonts w:hint="default"/>
        <w:b w:val="0"/>
        <w:b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1E0757"/>
    <w:multiLevelType w:val="hybridMultilevel"/>
    <w:tmpl w:val="9B3248D0"/>
    <w:name w:val="UnnamedList85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793131"/>
    <w:multiLevelType w:val="hybridMultilevel"/>
    <w:tmpl w:val="9EA46394"/>
    <w:name w:val="UnnamedList920"/>
    <w:lvl w:ilvl="0" w:tplc="8A52F676">
      <w:start w:val="1"/>
      <w:numFmt w:val="decimal"/>
      <w:lvlText w:val="%1."/>
      <w:lvlJc w:val="left"/>
      <w:pPr>
        <w:ind w:left="720"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C85261"/>
    <w:multiLevelType w:val="multilevel"/>
    <w:tmpl w:val="10224AEE"/>
    <w:name w:val="UnnamedList86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EB60DB8"/>
    <w:multiLevelType w:val="hybridMultilevel"/>
    <w:tmpl w:val="C9FA1CAC"/>
    <w:name w:val="UnnamedList14651"/>
    <w:lvl w:ilvl="0" w:tplc="C53AB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21663C"/>
    <w:multiLevelType w:val="hybridMultilevel"/>
    <w:tmpl w:val="52DAC70C"/>
    <w:name w:val="UnnamedList68605"/>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352B2B"/>
    <w:multiLevelType w:val="multilevel"/>
    <w:tmpl w:val="D95EAD34"/>
    <w:name w:val="ECGen1L"/>
    <w:lvl w:ilvl="0">
      <w:start w:val="1"/>
      <w:numFmt w:val="decimal"/>
      <w:pStyle w:val="ECGen1L1"/>
      <w:lvlText w:val="%1."/>
      <w:lvlJc w:val="left"/>
      <w:pPr>
        <w:tabs>
          <w:tab w:val="num" w:pos="720"/>
        </w:tabs>
        <w:ind w:left="720" w:hanging="720"/>
      </w:pPr>
      <w:rPr>
        <w:rFonts w:hint="default"/>
        <w:b/>
      </w:rPr>
    </w:lvl>
    <w:lvl w:ilvl="1">
      <w:start w:val="1"/>
      <w:numFmt w:val="lowerLetter"/>
      <w:pStyle w:val="ECGen1L2"/>
      <w:lvlText w:val="(%2)"/>
      <w:lvlJc w:val="left"/>
      <w:pPr>
        <w:tabs>
          <w:tab w:val="num" w:pos="1440"/>
        </w:tabs>
        <w:ind w:left="1440" w:hanging="720"/>
      </w:pPr>
      <w:rPr>
        <w:rFonts w:hint="default"/>
      </w:rPr>
    </w:lvl>
    <w:lvl w:ilvl="2">
      <w:start w:val="1"/>
      <w:numFmt w:val="lowerRoman"/>
      <w:pStyle w:val="ECGen1L3"/>
      <w:lvlText w:val="(%3)"/>
      <w:lvlJc w:val="left"/>
      <w:pPr>
        <w:tabs>
          <w:tab w:val="num" w:pos="2160"/>
        </w:tabs>
        <w:ind w:left="2160" w:hanging="720"/>
      </w:pPr>
      <w:rPr>
        <w:rFonts w:hint="default"/>
      </w:rPr>
    </w:lvl>
    <w:lvl w:ilvl="3">
      <w:start w:val="1"/>
      <w:numFmt w:val="decimal"/>
      <w:pStyle w:val="ECGen1L4"/>
      <w:lvlText w:val="(%4)"/>
      <w:lvlJc w:val="left"/>
      <w:pPr>
        <w:tabs>
          <w:tab w:val="num" w:pos="2880"/>
        </w:tabs>
        <w:ind w:left="2880" w:hanging="720"/>
      </w:pPr>
      <w:rPr>
        <w:rFonts w:hint="default"/>
      </w:rPr>
    </w:lvl>
    <w:lvl w:ilvl="4">
      <w:start w:val="1"/>
      <w:numFmt w:val="upperLetter"/>
      <w:pStyle w:val="ECGen1L5"/>
      <w:lvlText w:val="(%5)"/>
      <w:lvlJc w:val="left"/>
      <w:pPr>
        <w:tabs>
          <w:tab w:val="num" w:pos="3600"/>
        </w:tabs>
        <w:ind w:left="3600" w:hanging="720"/>
      </w:pPr>
      <w:rPr>
        <w:rFonts w:hint="default"/>
      </w:rPr>
    </w:lvl>
    <w:lvl w:ilvl="5">
      <w:start w:val="1"/>
      <w:numFmt w:val="lowerRoman"/>
      <w:pStyle w:val="ECGen1L6"/>
      <w:lvlText w:val="(%6)"/>
      <w:lvlJc w:val="left"/>
      <w:pPr>
        <w:tabs>
          <w:tab w:val="num" w:pos="4320"/>
        </w:tabs>
        <w:ind w:left="4320" w:hanging="720"/>
      </w:pPr>
      <w:rPr>
        <w:rFonts w:hint="default"/>
      </w:rPr>
    </w:lvl>
    <w:lvl w:ilvl="6">
      <w:start w:val="1"/>
      <w:numFmt w:val="decimal"/>
      <w:pStyle w:val="ECGen1L7"/>
      <w:lvlText w:val="%7)"/>
      <w:lvlJc w:val="left"/>
      <w:pPr>
        <w:tabs>
          <w:tab w:val="num" w:pos="5040"/>
        </w:tabs>
        <w:ind w:left="5040" w:hanging="720"/>
      </w:pPr>
      <w:rPr>
        <w:rFonts w:hint="default"/>
      </w:rPr>
    </w:lvl>
    <w:lvl w:ilvl="7">
      <w:start w:val="1"/>
      <w:numFmt w:val="lowerLetter"/>
      <w:pStyle w:val="ECGen1L8"/>
      <w:lvlText w:val="%8)"/>
      <w:lvlJc w:val="left"/>
      <w:pPr>
        <w:tabs>
          <w:tab w:val="num" w:pos="5760"/>
        </w:tabs>
        <w:ind w:left="5760" w:hanging="720"/>
      </w:pPr>
      <w:rPr>
        <w:rFonts w:hint="default"/>
      </w:rPr>
    </w:lvl>
    <w:lvl w:ilvl="8">
      <w:start w:val="1"/>
      <w:numFmt w:val="lowerRoman"/>
      <w:pStyle w:val="ECGen1L9"/>
      <w:lvlText w:val="%9)"/>
      <w:lvlJc w:val="left"/>
      <w:pPr>
        <w:tabs>
          <w:tab w:val="num" w:pos="6480"/>
        </w:tabs>
        <w:ind w:left="6480" w:hanging="720"/>
      </w:pPr>
      <w:rPr>
        <w:rFonts w:hint="default"/>
      </w:rPr>
    </w:lvl>
  </w:abstractNum>
  <w:abstractNum w:abstractNumId="24" w15:restartNumberingAfterBreak="0">
    <w:nsid w:val="77043159"/>
    <w:multiLevelType w:val="hybridMultilevel"/>
    <w:tmpl w:val="BFC699AC"/>
    <w:name w:val="UnnamedList98108"/>
    <w:lvl w:ilvl="0" w:tplc="8E9A137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86159E"/>
    <w:multiLevelType w:val="hybridMultilevel"/>
    <w:tmpl w:val="0EB0BAAE"/>
    <w:name w:val="UnnamedList71053"/>
    <w:lvl w:ilvl="0" w:tplc="8E9A137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6E6181"/>
    <w:multiLevelType w:val="hybridMultilevel"/>
    <w:tmpl w:val="9EC6AF56"/>
    <w:name w:val="UnnamedList3787"/>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8CB50A6"/>
    <w:multiLevelType w:val="hybridMultilevel"/>
    <w:tmpl w:val="765E9848"/>
    <w:name w:val="UnnamedList756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DF32E95"/>
    <w:multiLevelType w:val="hybridMultilevel"/>
    <w:tmpl w:val="A0BCC750"/>
    <w:name w:val="UnnamedList80879"/>
    <w:lvl w:ilvl="0" w:tplc="8E9A137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20466">
    <w:abstractNumId w:val="0"/>
  </w:num>
  <w:num w:numId="2" w16cid:durableId="922451489">
    <w:abstractNumId w:val="14"/>
  </w:num>
  <w:num w:numId="3" w16cid:durableId="231695106">
    <w:abstractNumId w:val="20"/>
  </w:num>
  <w:num w:numId="4" w16cid:durableId="967973361">
    <w:abstractNumId w:val="8"/>
  </w:num>
  <w:num w:numId="5" w16cid:durableId="1862010542">
    <w:abstractNumId w:val="15"/>
  </w:num>
  <w:num w:numId="6" w16cid:durableId="2034375543">
    <w:abstractNumId w:val="23"/>
  </w:num>
  <w:num w:numId="7" w16cid:durableId="13881866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15344328">
    <w:abstractNumId w:val="5"/>
    <w:lvlOverride w:ilvl="0">
      <w:lvl w:ilvl="0">
        <w:start w:val="1"/>
        <w:numFmt w:val="upperRoman"/>
        <w:lvlRestart w:val="0"/>
        <w:pStyle w:val="LERGenL1"/>
        <w:lvlText w:val="%1."/>
        <w:lvlJc w:val="left"/>
        <w:pPr>
          <w:tabs>
            <w:tab w:val="num" w:pos="720"/>
          </w:tabs>
          <w:ind w:left="720" w:hanging="720"/>
        </w:pPr>
        <w:rPr>
          <w:rFonts w:ascii="Times New Roman" w:eastAsia="Times New Roman" w:hAnsi="Times New Roman" w:cs="Times New Roman"/>
          <w:b w:val="0"/>
          <w:i w:val="0"/>
          <w:caps w:val="0"/>
          <w:smallCaps w:val="0"/>
          <w:color w:val="auto"/>
          <w:sz w:val="22"/>
          <w:u w:val="none"/>
        </w:rPr>
      </w:lvl>
    </w:lvlOverride>
  </w:num>
  <w:num w:numId="9" w16cid:durableId="1486581278">
    <w:abstractNumId w:val="5"/>
  </w:num>
  <w:num w:numId="10" w16cid:durableId="1583753118">
    <w:abstractNumId w:val="4"/>
  </w:num>
  <w:num w:numId="11" w16cid:durableId="1456102927">
    <w:abstractNumId w:val="9"/>
  </w:num>
  <w:num w:numId="12" w16cid:durableId="102544928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D29"/>
    <w:rsid w:val="00002E03"/>
    <w:rsid w:val="00004614"/>
    <w:rsid w:val="00004B44"/>
    <w:rsid w:val="0000662F"/>
    <w:rsid w:val="00011279"/>
    <w:rsid w:val="000118BA"/>
    <w:rsid w:val="000122BD"/>
    <w:rsid w:val="00012DFA"/>
    <w:rsid w:val="0001358A"/>
    <w:rsid w:val="00014495"/>
    <w:rsid w:val="00014637"/>
    <w:rsid w:val="000167D4"/>
    <w:rsid w:val="000169B6"/>
    <w:rsid w:val="00016F0C"/>
    <w:rsid w:val="00017612"/>
    <w:rsid w:val="00017F07"/>
    <w:rsid w:val="0002057A"/>
    <w:rsid w:val="000207AB"/>
    <w:rsid w:val="000207D1"/>
    <w:rsid w:val="00020BD0"/>
    <w:rsid w:val="000227B7"/>
    <w:rsid w:val="00023501"/>
    <w:rsid w:val="00023FA0"/>
    <w:rsid w:val="00030633"/>
    <w:rsid w:val="00031966"/>
    <w:rsid w:val="000326EB"/>
    <w:rsid w:val="000333BE"/>
    <w:rsid w:val="00034B8D"/>
    <w:rsid w:val="000353CA"/>
    <w:rsid w:val="000377C0"/>
    <w:rsid w:val="00037919"/>
    <w:rsid w:val="000409F2"/>
    <w:rsid w:val="00042B1F"/>
    <w:rsid w:val="00042E56"/>
    <w:rsid w:val="00045632"/>
    <w:rsid w:val="00047BE0"/>
    <w:rsid w:val="000510AA"/>
    <w:rsid w:val="00053A26"/>
    <w:rsid w:val="00055CD1"/>
    <w:rsid w:val="0005677F"/>
    <w:rsid w:val="00056F1C"/>
    <w:rsid w:val="000601C0"/>
    <w:rsid w:val="00060D57"/>
    <w:rsid w:val="000619A9"/>
    <w:rsid w:val="00061B9E"/>
    <w:rsid w:val="0006205D"/>
    <w:rsid w:val="0006428C"/>
    <w:rsid w:val="00065ED8"/>
    <w:rsid w:val="00066707"/>
    <w:rsid w:val="00070644"/>
    <w:rsid w:val="00070647"/>
    <w:rsid w:val="0007064B"/>
    <w:rsid w:val="000735B2"/>
    <w:rsid w:val="00074ABB"/>
    <w:rsid w:val="00076A28"/>
    <w:rsid w:val="00081D62"/>
    <w:rsid w:val="000824D9"/>
    <w:rsid w:val="00090FE7"/>
    <w:rsid w:val="000928BF"/>
    <w:rsid w:val="00093A5E"/>
    <w:rsid w:val="00093DA8"/>
    <w:rsid w:val="000A1F63"/>
    <w:rsid w:val="000A2083"/>
    <w:rsid w:val="000A32E0"/>
    <w:rsid w:val="000A5B40"/>
    <w:rsid w:val="000A5B99"/>
    <w:rsid w:val="000A5EB8"/>
    <w:rsid w:val="000A6896"/>
    <w:rsid w:val="000A6A9F"/>
    <w:rsid w:val="000A6F26"/>
    <w:rsid w:val="000A7D64"/>
    <w:rsid w:val="000B0F24"/>
    <w:rsid w:val="000B4FD7"/>
    <w:rsid w:val="000B5A5F"/>
    <w:rsid w:val="000B6D95"/>
    <w:rsid w:val="000C199A"/>
    <w:rsid w:val="000C4121"/>
    <w:rsid w:val="000D2581"/>
    <w:rsid w:val="000D3B8C"/>
    <w:rsid w:val="000E1296"/>
    <w:rsid w:val="000E148B"/>
    <w:rsid w:val="000E1EBB"/>
    <w:rsid w:val="000E6BC8"/>
    <w:rsid w:val="000E7B14"/>
    <w:rsid w:val="000F07D6"/>
    <w:rsid w:val="000F0A86"/>
    <w:rsid w:val="000F1486"/>
    <w:rsid w:val="000F3108"/>
    <w:rsid w:val="000F329F"/>
    <w:rsid w:val="000F61D9"/>
    <w:rsid w:val="000F6590"/>
    <w:rsid w:val="000F6917"/>
    <w:rsid w:val="00100FF9"/>
    <w:rsid w:val="00101691"/>
    <w:rsid w:val="00102D94"/>
    <w:rsid w:val="00104414"/>
    <w:rsid w:val="00104737"/>
    <w:rsid w:val="00105CFD"/>
    <w:rsid w:val="00107090"/>
    <w:rsid w:val="00110816"/>
    <w:rsid w:val="00111F84"/>
    <w:rsid w:val="00112102"/>
    <w:rsid w:val="00112C09"/>
    <w:rsid w:val="00115800"/>
    <w:rsid w:val="00116E14"/>
    <w:rsid w:val="00117162"/>
    <w:rsid w:val="00120D24"/>
    <w:rsid w:val="001224B8"/>
    <w:rsid w:val="001240BF"/>
    <w:rsid w:val="00124701"/>
    <w:rsid w:val="00124E35"/>
    <w:rsid w:val="00134461"/>
    <w:rsid w:val="00135472"/>
    <w:rsid w:val="00135AF6"/>
    <w:rsid w:val="001400C1"/>
    <w:rsid w:val="00140508"/>
    <w:rsid w:val="00144F97"/>
    <w:rsid w:val="00145B07"/>
    <w:rsid w:val="0014621A"/>
    <w:rsid w:val="00146F17"/>
    <w:rsid w:val="001509D7"/>
    <w:rsid w:val="001529B7"/>
    <w:rsid w:val="00152ECD"/>
    <w:rsid w:val="0015628E"/>
    <w:rsid w:val="00160DE3"/>
    <w:rsid w:val="00163F62"/>
    <w:rsid w:val="00165E4A"/>
    <w:rsid w:val="001665E5"/>
    <w:rsid w:val="00167462"/>
    <w:rsid w:val="00170571"/>
    <w:rsid w:val="00172F09"/>
    <w:rsid w:val="00172F8D"/>
    <w:rsid w:val="001767A4"/>
    <w:rsid w:val="00177619"/>
    <w:rsid w:val="001823FB"/>
    <w:rsid w:val="00182611"/>
    <w:rsid w:val="00182FF5"/>
    <w:rsid w:val="001831D7"/>
    <w:rsid w:val="00183EDE"/>
    <w:rsid w:val="00184A1B"/>
    <w:rsid w:val="00184AF7"/>
    <w:rsid w:val="00184BFC"/>
    <w:rsid w:val="00191929"/>
    <w:rsid w:val="00192730"/>
    <w:rsid w:val="00197FCB"/>
    <w:rsid w:val="001A0BB0"/>
    <w:rsid w:val="001A158B"/>
    <w:rsid w:val="001A2DFC"/>
    <w:rsid w:val="001A5CA5"/>
    <w:rsid w:val="001B017E"/>
    <w:rsid w:val="001B182B"/>
    <w:rsid w:val="001B2479"/>
    <w:rsid w:val="001B2A5F"/>
    <w:rsid w:val="001B5EC6"/>
    <w:rsid w:val="001B6CB2"/>
    <w:rsid w:val="001C04E1"/>
    <w:rsid w:val="001C1EEE"/>
    <w:rsid w:val="001C2141"/>
    <w:rsid w:val="001C708A"/>
    <w:rsid w:val="001D0895"/>
    <w:rsid w:val="001D3EB3"/>
    <w:rsid w:val="001D43B3"/>
    <w:rsid w:val="001D4869"/>
    <w:rsid w:val="001D4985"/>
    <w:rsid w:val="001D4A44"/>
    <w:rsid w:val="001D6F59"/>
    <w:rsid w:val="001E1422"/>
    <w:rsid w:val="001E1F5D"/>
    <w:rsid w:val="001E248D"/>
    <w:rsid w:val="001F31BD"/>
    <w:rsid w:val="001F39B1"/>
    <w:rsid w:val="001F4AD1"/>
    <w:rsid w:val="001F4E05"/>
    <w:rsid w:val="001F7533"/>
    <w:rsid w:val="00200EAE"/>
    <w:rsid w:val="0020109E"/>
    <w:rsid w:val="002019A6"/>
    <w:rsid w:val="00203417"/>
    <w:rsid w:val="00203442"/>
    <w:rsid w:val="00203F58"/>
    <w:rsid w:val="00206108"/>
    <w:rsid w:val="002066A9"/>
    <w:rsid w:val="002071A5"/>
    <w:rsid w:val="00207278"/>
    <w:rsid w:val="00211616"/>
    <w:rsid w:val="00213660"/>
    <w:rsid w:val="002151A1"/>
    <w:rsid w:val="00215E93"/>
    <w:rsid w:val="00220765"/>
    <w:rsid w:val="0022102A"/>
    <w:rsid w:val="0022155D"/>
    <w:rsid w:val="002224E0"/>
    <w:rsid w:val="00222981"/>
    <w:rsid w:val="00223F42"/>
    <w:rsid w:val="00224FDD"/>
    <w:rsid w:val="00225AAC"/>
    <w:rsid w:val="00230B91"/>
    <w:rsid w:val="002323B7"/>
    <w:rsid w:val="00232BDA"/>
    <w:rsid w:val="002345CD"/>
    <w:rsid w:val="00237DFB"/>
    <w:rsid w:val="0024009E"/>
    <w:rsid w:val="00241AAC"/>
    <w:rsid w:val="00245276"/>
    <w:rsid w:val="00245E6F"/>
    <w:rsid w:val="002465E1"/>
    <w:rsid w:val="00250E2A"/>
    <w:rsid w:val="0025132D"/>
    <w:rsid w:val="00251AFE"/>
    <w:rsid w:val="002523A1"/>
    <w:rsid w:val="00252A0C"/>
    <w:rsid w:val="00252B8C"/>
    <w:rsid w:val="002542AD"/>
    <w:rsid w:val="00257560"/>
    <w:rsid w:val="00257CBD"/>
    <w:rsid w:val="00260BE3"/>
    <w:rsid w:val="002632A5"/>
    <w:rsid w:val="002642FB"/>
    <w:rsid w:val="00265EB2"/>
    <w:rsid w:val="002716A1"/>
    <w:rsid w:val="00273881"/>
    <w:rsid w:val="00273E9F"/>
    <w:rsid w:val="00274232"/>
    <w:rsid w:val="002752C9"/>
    <w:rsid w:val="00277D95"/>
    <w:rsid w:val="002812F5"/>
    <w:rsid w:val="00281541"/>
    <w:rsid w:val="00282BF4"/>
    <w:rsid w:val="0028408F"/>
    <w:rsid w:val="0028523C"/>
    <w:rsid w:val="002920D1"/>
    <w:rsid w:val="00293166"/>
    <w:rsid w:val="0029368A"/>
    <w:rsid w:val="00293806"/>
    <w:rsid w:val="00294359"/>
    <w:rsid w:val="00296073"/>
    <w:rsid w:val="002A0522"/>
    <w:rsid w:val="002A2A67"/>
    <w:rsid w:val="002A3AAA"/>
    <w:rsid w:val="002A5456"/>
    <w:rsid w:val="002A64DE"/>
    <w:rsid w:val="002A79E5"/>
    <w:rsid w:val="002A7C24"/>
    <w:rsid w:val="002B4128"/>
    <w:rsid w:val="002B4685"/>
    <w:rsid w:val="002B473F"/>
    <w:rsid w:val="002B5E53"/>
    <w:rsid w:val="002C2952"/>
    <w:rsid w:val="002D2EB4"/>
    <w:rsid w:val="002D5EB7"/>
    <w:rsid w:val="002E36BA"/>
    <w:rsid w:val="002E3BE3"/>
    <w:rsid w:val="002E3E46"/>
    <w:rsid w:val="002E417C"/>
    <w:rsid w:val="002E5BD2"/>
    <w:rsid w:val="002F0C71"/>
    <w:rsid w:val="002F3060"/>
    <w:rsid w:val="002F3B64"/>
    <w:rsid w:val="002F4892"/>
    <w:rsid w:val="002F5BA0"/>
    <w:rsid w:val="00304057"/>
    <w:rsid w:val="00311BD8"/>
    <w:rsid w:val="00312A1F"/>
    <w:rsid w:val="00314F5A"/>
    <w:rsid w:val="00316584"/>
    <w:rsid w:val="00317A3F"/>
    <w:rsid w:val="003202B5"/>
    <w:rsid w:val="00321D94"/>
    <w:rsid w:val="00323192"/>
    <w:rsid w:val="00323B5C"/>
    <w:rsid w:val="00323FDC"/>
    <w:rsid w:val="00324F92"/>
    <w:rsid w:val="00326565"/>
    <w:rsid w:val="0032753A"/>
    <w:rsid w:val="00327636"/>
    <w:rsid w:val="00330612"/>
    <w:rsid w:val="003307E7"/>
    <w:rsid w:val="00331AA0"/>
    <w:rsid w:val="0033409F"/>
    <w:rsid w:val="003342F4"/>
    <w:rsid w:val="00336781"/>
    <w:rsid w:val="00337BFB"/>
    <w:rsid w:val="003469F2"/>
    <w:rsid w:val="00347C93"/>
    <w:rsid w:val="00350528"/>
    <w:rsid w:val="003514CC"/>
    <w:rsid w:val="003537E3"/>
    <w:rsid w:val="00355DF4"/>
    <w:rsid w:val="00357C0E"/>
    <w:rsid w:val="00361AC4"/>
    <w:rsid w:val="00361E1D"/>
    <w:rsid w:val="003630FB"/>
    <w:rsid w:val="003631FE"/>
    <w:rsid w:val="0036371A"/>
    <w:rsid w:val="0036574C"/>
    <w:rsid w:val="003675A7"/>
    <w:rsid w:val="00367CB1"/>
    <w:rsid w:val="00375450"/>
    <w:rsid w:val="00383E18"/>
    <w:rsid w:val="00383F51"/>
    <w:rsid w:val="003847BF"/>
    <w:rsid w:val="00385C8E"/>
    <w:rsid w:val="00386100"/>
    <w:rsid w:val="0038698E"/>
    <w:rsid w:val="00391DDF"/>
    <w:rsid w:val="00391E75"/>
    <w:rsid w:val="00394663"/>
    <w:rsid w:val="00394814"/>
    <w:rsid w:val="003A1F4D"/>
    <w:rsid w:val="003A4786"/>
    <w:rsid w:val="003A6E24"/>
    <w:rsid w:val="003A756F"/>
    <w:rsid w:val="003A78B5"/>
    <w:rsid w:val="003B0749"/>
    <w:rsid w:val="003B0EF9"/>
    <w:rsid w:val="003B12A2"/>
    <w:rsid w:val="003B1678"/>
    <w:rsid w:val="003B1EDB"/>
    <w:rsid w:val="003B2231"/>
    <w:rsid w:val="003B2A70"/>
    <w:rsid w:val="003B31F9"/>
    <w:rsid w:val="003B36F6"/>
    <w:rsid w:val="003B4B1C"/>
    <w:rsid w:val="003B6432"/>
    <w:rsid w:val="003B75B1"/>
    <w:rsid w:val="003C14CF"/>
    <w:rsid w:val="003C159F"/>
    <w:rsid w:val="003C1654"/>
    <w:rsid w:val="003C2520"/>
    <w:rsid w:val="003D11D4"/>
    <w:rsid w:val="003D2756"/>
    <w:rsid w:val="003D35CC"/>
    <w:rsid w:val="003E04E9"/>
    <w:rsid w:val="003E1E23"/>
    <w:rsid w:val="003E2DB1"/>
    <w:rsid w:val="003E44D1"/>
    <w:rsid w:val="003E5CA8"/>
    <w:rsid w:val="003E7278"/>
    <w:rsid w:val="003E7BE1"/>
    <w:rsid w:val="003E7D56"/>
    <w:rsid w:val="003E7E5D"/>
    <w:rsid w:val="003F0370"/>
    <w:rsid w:val="003F15FC"/>
    <w:rsid w:val="003F3120"/>
    <w:rsid w:val="003F48EE"/>
    <w:rsid w:val="003F6C25"/>
    <w:rsid w:val="00401166"/>
    <w:rsid w:val="00402440"/>
    <w:rsid w:val="004043C5"/>
    <w:rsid w:val="004114BF"/>
    <w:rsid w:val="00411FBA"/>
    <w:rsid w:val="004156EB"/>
    <w:rsid w:val="004233CB"/>
    <w:rsid w:val="0042490C"/>
    <w:rsid w:val="00424A3B"/>
    <w:rsid w:val="00426FF8"/>
    <w:rsid w:val="004275EA"/>
    <w:rsid w:val="004318A3"/>
    <w:rsid w:val="00431B4A"/>
    <w:rsid w:val="00433745"/>
    <w:rsid w:val="00433812"/>
    <w:rsid w:val="00437299"/>
    <w:rsid w:val="004414D8"/>
    <w:rsid w:val="00442A1F"/>
    <w:rsid w:val="0045049A"/>
    <w:rsid w:val="00452B9F"/>
    <w:rsid w:val="00452E17"/>
    <w:rsid w:val="004532A0"/>
    <w:rsid w:val="00454C4E"/>
    <w:rsid w:val="0045576F"/>
    <w:rsid w:val="004569EF"/>
    <w:rsid w:val="00457DB5"/>
    <w:rsid w:val="0046115A"/>
    <w:rsid w:val="00462CC2"/>
    <w:rsid w:val="00464B34"/>
    <w:rsid w:val="00466A40"/>
    <w:rsid w:val="00467941"/>
    <w:rsid w:val="00472223"/>
    <w:rsid w:val="004739BE"/>
    <w:rsid w:val="004763D2"/>
    <w:rsid w:val="00477D32"/>
    <w:rsid w:val="004816A5"/>
    <w:rsid w:val="0048388A"/>
    <w:rsid w:val="00483EF0"/>
    <w:rsid w:val="00484533"/>
    <w:rsid w:val="0048667E"/>
    <w:rsid w:val="004873E9"/>
    <w:rsid w:val="004904D7"/>
    <w:rsid w:val="004913BB"/>
    <w:rsid w:val="00491CD2"/>
    <w:rsid w:val="00492C15"/>
    <w:rsid w:val="00493B99"/>
    <w:rsid w:val="00495664"/>
    <w:rsid w:val="00496EC3"/>
    <w:rsid w:val="004A0712"/>
    <w:rsid w:val="004A0A69"/>
    <w:rsid w:val="004A16A4"/>
    <w:rsid w:val="004A2D57"/>
    <w:rsid w:val="004A5D2C"/>
    <w:rsid w:val="004A68F0"/>
    <w:rsid w:val="004A73A0"/>
    <w:rsid w:val="004B14E5"/>
    <w:rsid w:val="004B2E60"/>
    <w:rsid w:val="004B4BEC"/>
    <w:rsid w:val="004B5AE8"/>
    <w:rsid w:val="004B6D73"/>
    <w:rsid w:val="004C0447"/>
    <w:rsid w:val="004C0FA3"/>
    <w:rsid w:val="004C21B4"/>
    <w:rsid w:val="004C3578"/>
    <w:rsid w:val="004C7A5D"/>
    <w:rsid w:val="004D4BAE"/>
    <w:rsid w:val="004E249D"/>
    <w:rsid w:val="004E2EFE"/>
    <w:rsid w:val="004E41A8"/>
    <w:rsid w:val="004E63D3"/>
    <w:rsid w:val="004F3573"/>
    <w:rsid w:val="004F429D"/>
    <w:rsid w:val="004F6A1F"/>
    <w:rsid w:val="00500F90"/>
    <w:rsid w:val="0050385B"/>
    <w:rsid w:val="00504157"/>
    <w:rsid w:val="005075EC"/>
    <w:rsid w:val="00507F13"/>
    <w:rsid w:val="0051312C"/>
    <w:rsid w:val="005131A0"/>
    <w:rsid w:val="005134AD"/>
    <w:rsid w:val="005138F8"/>
    <w:rsid w:val="00513DF7"/>
    <w:rsid w:val="0051605D"/>
    <w:rsid w:val="00516AFD"/>
    <w:rsid w:val="00516DC8"/>
    <w:rsid w:val="00522381"/>
    <w:rsid w:val="00525D7A"/>
    <w:rsid w:val="00527A55"/>
    <w:rsid w:val="00530F4C"/>
    <w:rsid w:val="00534565"/>
    <w:rsid w:val="005414FC"/>
    <w:rsid w:val="00542675"/>
    <w:rsid w:val="00544F7E"/>
    <w:rsid w:val="00546D29"/>
    <w:rsid w:val="00547B14"/>
    <w:rsid w:val="00547E57"/>
    <w:rsid w:val="005521E4"/>
    <w:rsid w:val="0055483D"/>
    <w:rsid w:val="00555505"/>
    <w:rsid w:val="005570ED"/>
    <w:rsid w:val="0055768B"/>
    <w:rsid w:val="0056074C"/>
    <w:rsid w:val="005615AB"/>
    <w:rsid w:val="00563352"/>
    <w:rsid w:val="0056336A"/>
    <w:rsid w:val="00564035"/>
    <w:rsid w:val="00566ACD"/>
    <w:rsid w:val="00567FC2"/>
    <w:rsid w:val="005704E0"/>
    <w:rsid w:val="00573461"/>
    <w:rsid w:val="00575939"/>
    <w:rsid w:val="005815F9"/>
    <w:rsid w:val="0058326E"/>
    <w:rsid w:val="005839D0"/>
    <w:rsid w:val="0058423C"/>
    <w:rsid w:val="00584A79"/>
    <w:rsid w:val="005854E1"/>
    <w:rsid w:val="005911B6"/>
    <w:rsid w:val="00591A1D"/>
    <w:rsid w:val="00592381"/>
    <w:rsid w:val="005A00FF"/>
    <w:rsid w:val="005A2DC2"/>
    <w:rsid w:val="005A32F3"/>
    <w:rsid w:val="005A5D3B"/>
    <w:rsid w:val="005B1C21"/>
    <w:rsid w:val="005B22FC"/>
    <w:rsid w:val="005B262C"/>
    <w:rsid w:val="005B4C97"/>
    <w:rsid w:val="005B7833"/>
    <w:rsid w:val="005C145B"/>
    <w:rsid w:val="005C28CD"/>
    <w:rsid w:val="005C4395"/>
    <w:rsid w:val="005C43BF"/>
    <w:rsid w:val="005C68D5"/>
    <w:rsid w:val="005C7BB1"/>
    <w:rsid w:val="005D019C"/>
    <w:rsid w:val="005D0C4F"/>
    <w:rsid w:val="005D4B5F"/>
    <w:rsid w:val="005D56E2"/>
    <w:rsid w:val="005D5766"/>
    <w:rsid w:val="005D6517"/>
    <w:rsid w:val="005D6F25"/>
    <w:rsid w:val="005D7E4A"/>
    <w:rsid w:val="005E3FF3"/>
    <w:rsid w:val="005E47C9"/>
    <w:rsid w:val="005E4EE9"/>
    <w:rsid w:val="005E4F4B"/>
    <w:rsid w:val="005E5DED"/>
    <w:rsid w:val="005E737D"/>
    <w:rsid w:val="005E7540"/>
    <w:rsid w:val="005F0369"/>
    <w:rsid w:val="005F1C9D"/>
    <w:rsid w:val="005F2B74"/>
    <w:rsid w:val="005F463B"/>
    <w:rsid w:val="005F798D"/>
    <w:rsid w:val="00600FE1"/>
    <w:rsid w:val="00601C1E"/>
    <w:rsid w:val="00603196"/>
    <w:rsid w:val="006046E9"/>
    <w:rsid w:val="00604FE0"/>
    <w:rsid w:val="00606C13"/>
    <w:rsid w:val="006070AC"/>
    <w:rsid w:val="00610880"/>
    <w:rsid w:val="00611C00"/>
    <w:rsid w:val="00614F20"/>
    <w:rsid w:val="00615324"/>
    <w:rsid w:val="006161D7"/>
    <w:rsid w:val="00617DD9"/>
    <w:rsid w:val="0062159A"/>
    <w:rsid w:val="0062682A"/>
    <w:rsid w:val="0063108B"/>
    <w:rsid w:val="00632B3B"/>
    <w:rsid w:val="00632BE2"/>
    <w:rsid w:val="006359E0"/>
    <w:rsid w:val="0063668B"/>
    <w:rsid w:val="00636AB6"/>
    <w:rsid w:val="00636FAC"/>
    <w:rsid w:val="00641CE1"/>
    <w:rsid w:val="00641DC4"/>
    <w:rsid w:val="006429F2"/>
    <w:rsid w:val="0064488F"/>
    <w:rsid w:val="00645B2D"/>
    <w:rsid w:val="006468A6"/>
    <w:rsid w:val="00650519"/>
    <w:rsid w:val="00653459"/>
    <w:rsid w:val="00654755"/>
    <w:rsid w:val="00656BF0"/>
    <w:rsid w:val="0066194C"/>
    <w:rsid w:val="00662291"/>
    <w:rsid w:val="006638C4"/>
    <w:rsid w:val="00663B78"/>
    <w:rsid w:val="00663C46"/>
    <w:rsid w:val="00664019"/>
    <w:rsid w:val="0066565B"/>
    <w:rsid w:val="006663B9"/>
    <w:rsid w:val="00667DAA"/>
    <w:rsid w:val="00671318"/>
    <w:rsid w:val="006716AB"/>
    <w:rsid w:val="00671BB7"/>
    <w:rsid w:val="00673F50"/>
    <w:rsid w:val="0067621E"/>
    <w:rsid w:val="00681431"/>
    <w:rsid w:val="006823C6"/>
    <w:rsid w:val="00683D7F"/>
    <w:rsid w:val="00683EC6"/>
    <w:rsid w:val="00687796"/>
    <w:rsid w:val="00690487"/>
    <w:rsid w:val="006914D6"/>
    <w:rsid w:val="00692D41"/>
    <w:rsid w:val="006950AA"/>
    <w:rsid w:val="00695203"/>
    <w:rsid w:val="00695C77"/>
    <w:rsid w:val="006A03ED"/>
    <w:rsid w:val="006A3559"/>
    <w:rsid w:val="006B177F"/>
    <w:rsid w:val="006B4CE6"/>
    <w:rsid w:val="006B5817"/>
    <w:rsid w:val="006B67CC"/>
    <w:rsid w:val="006B70F8"/>
    <w:rsid w:val="006B71CB"/>
    <w:rsid w:val="006B7600"/>
    <w:rsid w:val="006C0F97"/>
    <w:rsid w:val="006C1ED1"/>
    <w:rsid w:val="006C3A29"/>
    <w:rsid w:val="006C458A"/>
    <w:rsid w:val="006C73FD"/>
    <w:rsid w:val="006E106A"/>
    <w:rsid w:val="006E1511"/>
    <w:rsid w:val="006E30F2"/>
    <w:rsid w:val="006E6C02"/>
    <w:rsid w:val="006F1B19"/>
    <w:rsid w:val="006F246F"/>
    <w:rsid w:val="006F3329"/>
    <w:rsid w:val="006F4729"/>
    <w:rsid w:val="006F4DED"/>
    <w:rsid w:val="006F6F27"/>
    <w:rsid w:val="006F7A36"/>
    <w:rsid w:val="0070025E"/>
    <w:rsid w:val="00700DE6"/>
    <w:rsid w:val="00702060"/>
    <w:rsid w:val="00704799"/>
    <w:rsid w:val="00705D8B"/>
    <w:rsid w:val="007072B5"/>
    <w:rsid w:val="00710D27"/>
    <w:rsid w:val="00711342"/>
    <w:rsid w:val="0071175A"/>
    <w:rsid w:val="00711ECA"/>
    <w:rsid w:val="00712459"/>
    <w:rsid w:val="007153B4"/>
    <w:rsid w:val="00716069"/>
    <w:rsid w:val="00721059"/>
    <w:rsid w:val="00723887"/>
    <w:rsid w:val="007252C9"/>
    <w:rsid w:val="00727077"/>
    <w:rsid w:val="00730DE1"/>
    <w:rsid w:val="00731704"/>
    <w:rsid w:val="0073186E"/>
    <w:rsid w:val="007349EB"/>
    <w:rsid w:val="00734AEA"/>
    <w:rsid w:val="007367DF"/>
    <w:rsid w:val="00737380"/>
    <w:rsid w:val="00737786"/>
    <w:rsid w:val="007436BC"/>
    <w:rsid w:val="00744CF5"/>
    <w:rsid w:val="007450C6"/>
    <w:rsid w:val="0074527E"/>
    <w:rsid w:val="00747D77"/>
    <w:rsid w:val="0075186D"/>
    <w:rsid w:val="0075298A"/>
    <w:rsid w:val="00753E1E"/>
    <w:rsid w:val="00754857"/>
    <w:rsid w:val="00754C7A"/>
    <w:rsid w:val="0075786E"/>
    <w:rsid w:val="00761B3A"/>
    <w:rsid w:val="00762649"/>
    <w:rsid w:val="00763C2C"/>
    <w:rsid w:val="00764183"/>
    <w:rsid w:val="007652DB"/>
    <w:rsid w:val="00765710"/>
    <w:rsid w:val="00765E3B"/>
    <w:rsid w:val="00766E28"/>
    <w:rsid w:val="0076730A"/>
    <w:rsid w:val="007676F8"/>
    <w:rsid w:val="00767B7A"/>
    <w:rsid w:val="00770AB5"/>
    <w:rsid w:val="007711E2"/>
    <w:rsid w:val="00777612"/>
    <w:rsid w:val="0077763B"/>
    <w:rsid w:val="00777F99"/>
    <w:rsid w:val="007821E6"/>
    <w:rsid w:val="00784632"/>
    <w:rsid w:val="00784C41"/>
    <w:rsid w:val="00785062"/>
    <w:rsid w:val="00787200"/>
    <w:rsid w:val="00787D9C"/>
    <w:rsid w:val="00790248"/>
    <w:rsid w:val="00791096"/>
    <w:rsid w:val="0079289A"/>
    <w:rsid w:val="007935C8"/>
    <w:rsid w:val="00794E2B"/>
    <w:rsid w:val="007955D9"/>
    <w:rsid w:val="007A0719"/>
    <w:rsid w:val="007A0D6A"/>
    <w:rsid w:val="007A2B67"/>
    <w:rsid w:val="007A3270"/>
    <w:rsid w:val="007A459E"/>
    <w:rsid w:val="007B4128"/>
    <w:rsid w:val="007B5169"/>
    <w:rsid w:val="007B5794"/>
    <w:rsid w:val="007C10E1"/>
    <w:rsid w:val="007C1F81"/>
    <w:rsid w:val="007C3864"/>
    <w:rsid w:val="007C3FCB"/>
    <w:rsid w:val="007C5928"/>
    <w:rsid w:val="007C5D8B"/>
    <w:rsid w:val="007D3873"/>
    <w:rsid w:val="007D43B6"/>
    <w:rsid w:val="007D7EA6"/>
    <w:rsid w:val="007E4156"/>
    <w:rsid w:val="007E5310"/>
    <w:rsid w:val="007E6948"/>
    <w:rsid w:val="007E718B"/>
    <w:rsid w:val="007E7C75"/>
    <w:rsid w:val="007F32C1"/>
    <w:rsid w:val="007F34A0"/>
    <w:rsid w:val="007F4547"/>
    <w:rsid w:val="007F5404"/>
    <w:rsid w:val="007F6B0D"/>
    <w:rsid w:val="00800143"/>
    <w:rsid w:val="00800652"/>
    <w:rsid w:val="008032C0"/>
    <w:rsid w:val="008070FE"/>
    <w:rsid w:val="00810E54"/>
    <w:rsid w:val="00812330"/>
    <w:rsid w:val="0081233F"/>
    <w:rsid w:val="00812833"/>
    <w:rsid w:val="008130DF"/>
    <w:rsid w:val="00814FC6"/>
    <w:rsid w:val="00815405"/>
    <w:rsid w:val="008156BD"/>
    <w:rsid w:val="00816403"/>
    <w:rsid w:val="008217D2"/>
    <w:rsid w:val="0082307F"/>
    <w:rsid w:val="0082378F"/>
    <w:rsid w:val="00824755"/>
    <w:rsid w:val="00826581"/>
    <w:rsid w:val="00827CE2"/>
    <w:rsid w:val="00830716"/>
    <w:rsid w:val="008326C5"/>
    <w:rsid w:val="008326FF"/>
    <w:rsid w:val="0083318A"/>
    <w:rsid w:val="00842319"/>
    <w:rsid w:val="008430D5"/>
    <w:rsid w:val="00844127"/>
    <w:rsid w:val="008456C1"/>
    <w:rsid w:val="00850FD8"/>
    <w:rsid w:val="0085281B"/>
    <w:rsid w:val="0085396F"/>
    <w:rsid w:val="00853FCE"/>
    <w:rsid w:val="0085422A"/>
    <w:rsid w:val="00861727"/>
    <w:rsid w:val="00861B61"/>
    <w:rsid w:val="00861F33"/>
    <w:rsid w:val="00862484"/>
    <w:rsid w:val="008629AD"/>
    <w:rsid w:val="00866C24"/>
    <w:rsid w:val="00867A9F"/>
    <w:rsid w:val="00870AAB"/>
    <w:rsid w:val="008712C3"/>
    <w:rsid w:val="008715D9"/>
    <w:rsid w:val="00871A2B"/>
    <w:rsid w:val="00875790"/>
    <w:rsid w:val="0087579D"/>
    <w:rsid w:val="00876D6F"/>
    <w:rsid w:val="00881F2B"/>
    <w:rsid w:val="00882AFE"/>
    <w:rsid w:val="0088314B"/>
    <w:rsid w:val="00883AA3"/>
    <w:rsid w:val="00886B27"/>
    <w:rsid w:val="00886F3B"/>
    <w:rsid w:val="0089134B"/>
    <w:rsid w:val="00893DE8"/>
    <w:rsid w:val="00894AB0"/>
    <w:rsid w:val="008954AA"/>
    <w:rsid w:val="008A2F2F"/>
    <w:rsid w:val="008A3FB8"/>
    <w:rsid w:val="008A4F27"/>
    <w:rsid w:val="008B0ADC"/>
    <w:rsid w:val="008B0F64"/>
    <w:rsid w:val="008B1595"/>
    <w:rsid w:val="008B2315"/>
    <w:rsid w:val="008B387A"/>
    <w:rsid w:val="008B5CD7"/>
    <w:rsid w:val="008B7B86"/>
    <w:rsid w:val="008C37AC"/>
    <w:rsid w:val="008C4C5F"/>
    <w:rsid w:val="008C5393"/>
    <w:rsid w:val="008C7931"/>
    <w:rsid w:val="008D0D6D"/>
    <w:rsid w:val="008D2963"/>
    <w:rsid w:val="008D3AFC"/>
    <w:rsid w:val="008D64F3"/>
    <w:rsid w:val="008D73B5"/>
    <w:rsid w:val="008D7ABF"/>
    <w:rsid w:val="008E1B70"/>
    <w:rsid w:val="008E2F81"/>
    <w:rsid w:val="008E3FB3"/>
    <w:rsid w:val="008E4CB5"/>
    <w:rsid w:val="008E52A8"/>
    <w:rsid w:val="008E5EEB"/>
    <w:rsid w:val="008E7158"/>
    <w:rsid w:val="008E7163"/>
    <w:rsid w:val="008F23F3"/>
    <w:rsid w:val="008F32D1"/>
    <w:rsid w:val="008F5748"/>
    <w:rsid w:val="009010AE"/>
    <w:rsid w:val="009013A2"/>
    <w:rsid w:val="00902F2D"/>
    <w:rsid w:val="00903EB6"/>
    <w:rsid w:val="009054B0"/>
    <w:rsid w:val="00906237"/>
    <w:rsid w:val="00911F2E"/>
    <w:rsid w:val="0091356D"/>
    <w:rsid w:val="00915F56"/>
    <w:rsid w:val="00926297"/>
    <w:rsid w:val="009329C2"/>
    <w:rsid w:val="009331AB"/>
    <w:rsid w:val="009359A0"/>
    <w:rsid w:val="00935BAC"/>
    <w:rsid w:val="00936104"/>
    <w:rsid w:val="00937A3F"/>
    <w:rsid w:val="00940D7E"/>
    <w:rsid w:val="00942110"/>
    <w:rsid w:val="00943F67"/>
    <w:rsid w:val="00943FAD"/>
    <w:rsid w:val="00944446"/>
    <w:rsid w:val="00944EF3"/>
    <w:rsid w:val="00952124"/>
    <w:rsid w:val="00952625"/>
    <w:rsid w:val="0095290B"/>
    <w:rsid w:val="00954FF8"/>
    <w:rsid w:val="00956234"/>
    <w:rsid w:val="009573CD"/>
    <w:rsid w:val="00957D66"/>
    <w:rsid w:val="00962392"/>
    <w:rsid w:val="0096283A"/>
    <w:rsid w:val="00962E64"/>
    <w:rsid w:val="00963476"/>
    <w:rsid w:val="00963D2B"/>
    <w:rsid w:val="00966E89"/>
    <w:rsid w:val="0096729D"/>
    <w:rsid w:val="00972CAB"/>
    <w:rsid w:val="00973091"/>
    <w:rsid w:val="00974144"/>
    <w:rsid w:val="00974C3D"/>
    <w:rsid w:val="00981F64"/>
    <w:rsid w:val="00982164"/>
    <w:rsid w:val="00983376"/>
    <w:rsid w:val="009834B0"/>
    <w:rsid w:val="0098632B"/>
    <w:rsid w:val="00987B70"/>
    <w:rsid w:val="009906F4"/>
    <w:rsid w:val="00990758"/>
    <w:rsid w:val="00993F76"/>
    <w:rsid w:val="0099504F"/>
    <w:rsid w:val="00996332"/>
    <w:rsid w:val="00996456"/>
    <w:rsid w:val="009973EE"/>
    <w:rsid w:val="00997E6E"/>
    <w:rsid w:val="009A0B1B"/>
    <w:rsid w:val="009A2516"/>
    <w:rsid w:val="009A3FB4"/>
    <w:rsid w:val="009A5019"/>
    <w:rsid w:val="009B1CCA"/>
    <w:rsid w:val="009C0BAB"/>
    <w:rsid w:val="009C1A63"/>
    <w:rsid w:val="009C4C89"/>
    <w:rsid w:val="009C5001"/>
    <w:rsid w:val="009C6E5A"/>
    <w:rsid w:val="009D1225"/>
    <w:rsid w:val="009D24D1"/>
    <w:rsid w:val="009D7D41"/>
    <w:rsid w:val="009D7F61"/>
    <w:rsid w:val="009E1185"/>
    <w:rsid w:val="009E1AB0"/>
    <w:rsid w:val="009E1F4C"/>
    <w:rsid w:val="009E2710"/>
    <w:rsid w:val="009E32ED"/>
    <w:rsid w:val="009E4091"/>
    <w:rsid w:val="009E4915"/>
    <w:rsid w:val="009E4F23"/>
    <w:rsid w:val="009E739C"/>
    <w:rsid w:val="009F0815"/>
    <w:rsid w:val="009F3ABE"/>
    <w:rsid w:val="009F3DA5"/>
    <w:rsid w:val="009F509C"/>
    <w:rsid w:val="009F5B19"/>
    <w:rsid w:val="009F6C75"/>
    <w:rsid w:val="00A00029"/>
    <w:rsid w:val="00A020E1"/>
    <w:rsid w:val="00A022A7"/>
    <w:rsid w:val="00A05744"/>
    <w:rsid w:val="00A07228"/>
    <w:rsid w:val="00A07F6E"/>
    <w:rsid w:val="00A10532"/>
    <w:rsid w:val="00A15079"/>
    <w:rsid w:val="00A15DC1"/>
    <w:rsid w:val="00A16375"/>
    <w:rsid w:val="00A16565"/>
    <w:rsid w:val="00A16B93"/>
    <w:rsid w:val="00A203AC"/>
    <w:rsid w:val="00A21A66"/>
    <w:rsid w:val="00A242A0"/>
    <w:rsid w:val="00A248C8"/>
    <w:rsid w:val="00A254F8"/>
    <w:rsid w:val="00A26203"/>
    <w:rsid w:val="00A266CF"/>
    <w:rsid w:val="00A27014"/>
    <w:rsid w:val="00A31093"/>
    <w:rsid w:val="00A31DDB"/>
    <w:rsid w:val="00A341D6"/>
    <w:rsid w:val="00A350A9"/>
    <w:rsid w:val="00A369D8"/>
    <w:rsid w:val="00A41F5D"/>
    <w:rsid w:val="00A4576F"/>
    <w:rsid w:val="00A47708"/>
    <w:rsid w:val="00A538B7"/>
    <w:rsid w:val="00A53B19"/>
    <w:rsid w:val="00A54624"/>
    <w:rsid w:val="00A5540F"/>
    <w:rsid w:val="00A56553"/>
    <w:rsid w:val="00A60C84"/>
    <w:rsid w:val="00A6234C"/>
    <w:rsid w:val="00A62CE4"/>
    <w:rsid w:val="00A6302F"/>
    <w:rsid w:val="00A645A9"/>
    <w:rsid w:val="00A6471B"/>
    <w:rsid w:val="00A66A63"/>
    <w:rsid w:val="00A6771F"/>
    <w:rsid w:val="00A67E5B"/>
    <w:rsid w:val="00A72BB3"/>
    <w:rsid w:val="00A7313E"/>
    <w:rsid w:val="00A73CAC"/>
    <w:rsid w:val="00A762BF"/>
    <w:rsid w:val="00A7683C"/>
    <w:rsid w:val="00A817AE"/>
    <w:rsid w:val="00A83004"/>
    <w:rsid w:val="00A8389A"/>
    <w:rsid w:val="00A84F3B"/>
    <w:rsid w:val="00A859E0"/>
    <w:rsid w:val="00A92536"/>
    <w:rsid w:val="00A9316B"/>
    <w:rsid w:val="00A96958"/>
    <w:rsid w:val="00A97126"/>
    <w:rsid w:val="00A971C2"/>
    <w:rsid w:val="00A972A5"/>
    <w:rsid w:val="00AA03F6"/>
    <w:rsid w:val="00AA397C"/>
    <w:rsid w:val="00AA3B41"/>
    <w:rsid w:val="00AA49C9"/>
    <w:rsid w:val="00AA4D1E"/>
    <w:rsid w:val="00AA5DDB"/>
    <w:rsid w:val="00AA71EE"/>
    <w:rsid w:val="00AB046A"/>
    <w:rsid w:val="00AB0D60"/>
    <w:rsid w:val="00AB113D"/>
    <w:rsid w:val="00AB1C4A"/>
    <w:rsid w:val="00AB511A"/>
    <w:rsid w:val="00AB6519"/>
    <w:rsid w:val="00AC20BA"/>
    <w:rsid w:val="00AC242B"/>
    <w:rsid w:val="00AC36CD"/>
    <w:rsid w:val="00AC786B"/>
    <w:rsid w:val="00AD0148"/>
    <w:rsid w:val="00AD2C05"/>
    <w:rsid w:val="00AD3573"/>
    <w:rsid w:val="00AD65B7"/>
    <w:rsid w:val="00AD689B"/>
    <w:rsid w:val="00AD7D33"/>
    <w:rsid w:val="00AE273B"/>
    <w:rsid w:val="00AF051F"/>
    <w:rsid w:val="00AF24B8"/>
    <w:rsid w:val="00AF6BDB"/>
    <w:rsid w:val="00B00B5C"/>
    <w:rsid w:val="00B0131B"/>
    <w:rsid w:val="00B01B3B"/>
    <w:rsid w:val="00B032A6"/>
    <w:rsid w:val="00B06EBA"/>
    <w:rsid w:val="00B1132E"/>
    <w:rsid w:val="00B12C4D"/>
    <w:rsid w:val="00B16FC2"/>
    <w:rsid w:val="00B172C2"/>
    <w:rsid w:val="00B178D2"/>
    <w:rsid w:val="00B215FD"/>
    <w:rsid w:val="00B2441E"/>
    <w:rsid w:val="00B264E6"/>
    <w:rsid w:val="00B27E9F"/>
    <w:rsid w:val="00B30BCE"/>
    <w:rsid w:val="00B32778"/>
    <w:rsid w:val="00B3393C"/>
    <w:rsid w:val="00B35794"/>
    <w:rsid w:val="00B36258"/>
    <w:rsid w:val="00B3739C"/>
    <w:rsid w:val="00B377D2"/>
    <w:rsid w:val="00B402FA"/>
    <w:rsid w:val="00B44DC0"/>
    <w:rsid w:val="00B451F1"/>
    <w:rsid w:val="00B45AF5"/>
    <w:rsid w:val="00B474C5"/>
    <w:rsid w:val="00B47AE5"/>
    <w:rsid w:val="00B515C1"/>
    <w:rsid w:val="00B52033"/>
    <w:rsid w:val="00B52A28"/>
    <w:rsid w:val="00B53021"/>
    <w:rsid w:val="00B53063"/>
    <w:rsid w:val="00B5464C"/>
    <w:rsid w:val="00B57C8B"/>
    <w:rsid w:val="00B60225"/>
    <w:rsid w:val="00B603A4"/>
    <w:rsid w:val="00B66E77"/>
    <w:rsid w:val="00B672D1"/>
    <w:rsid w:val="00B7122C"/>
    <w:rsid w:val="00B73407"/>
    <w:rsid w:val="00B7484C"/>
    <w:rsid w:val="00B7708B"/>
    <w:rsid w:val="00B80B6A"/>
    <w:rsid w:val="00B81A6D"/>
    <w:rsid w:val="00B825DE"/>
    <w:rsid w:val="00B83A42"/>
    <w:rsid w:val="00B84615"/>
    <w:rsid w:val="00B8704C"/>
    <w:rsid w:val="00B8782B"/>
    <w:rsid w:val="00B95811"/>
    <w:rsid w:val="00BA0E75"/>
    <w:rsid w:val="00BA1B08"/>
    <w:rsid w:val="00BA1D41"/>
    <w:rsid w:val="00BA28C4"/>
    <w:rsid w:val="00BA4C97"/>
    <w:rsid w:val="00BA4FB4"/>
    <w:rsid w:val="00BA68C6"/>
    <w:rsid w:val="00BA73B7"/>
    <w:rsid w:val="00BB0555"/>
    <w:rsid w:val="00BB47AF"/>
    <w:rsid w:val="00BB4E18"/>
    <w:rsid w:val="00BB63C7"/>
    <w:rsid w:val="00BB6CFB"/>
    <w:rsid w:val="00BB6D6F"/>
    <w:rsid w:val="00BC23CF"/>
    <w:rsid w:val="00BC3DAD"/>
    <w:rsid w:val="00BC4F73"/>
    <w:rsid w:val="00BC5220"/>
    <w:rsid w:val="00BC5598"/>
    <w:rsid w:val="00BC5C29"/>
    <w:rsid w:val="00BC6B0A"/>
    <w:rsid w:val="00BC6C8A"/>
    <w:rsid w:val="00BC7AC2"/>
    <w:rsid w:val="00BD191F"/>
    <w:rsid w:val="00BD19AA"/>
    <w:rsid w:val="00BD243D"/>
    <w:rsid w:val="00BD25CC"/>
    <w:rsid w:val="00BD2827"/>
    <w:rsid w:val="00BD45DD"/>
    <w:rsid w:val="00BD5419"/>
    <w:rsid w:val="00BE193D"/>
    <w:rsid w:val="00BE2486"/>
    <w:rsid w:val="00BE3568"/>
    <w:rsid w:val="00BE60F0"/>
    <w:rsid w:val="00BF2B71"/>
    <w:rsid w:val="00BF2F49"/>
    <w:rsid w:val="00BF46F7"/>
    <w:rsid w:val="00BF6C31"/>
    <w:rsid w:val="00BF7AA0"/>
    <w:rsid w:val="00C0053C"/>
    <w:rsid w:val="00C03BE4"/>
    <w:rsid w:val="00C0791D"/>
    <w:rsid w:val="00C107F6"/>
    <w:rsid w:val="00C110B2"/>
    <w:rsid w:val="00C11411"/>
    <w:rsid w:val="00C123A8"/>
    <w:rsid w:val="00C16BBC"/>
    <w:rsid w:val="00C20D44"/>
    <w:rsid w:val="00C248B1"/>
    <w:rsid w:val="00C26C98"/>
    <w:rsid w:val="00C348DA"/>
    <w:rsid w:val="00C34D4D"/>
    <w:rsid w:val="00C41227"/>
    <w:rsid w:val="00C41820"/>
    <w:rsid w:val="00C4353A"/>
    <w:rsid w:val="00C46F6C"/>
    <w:rsid w:val="00C513AB"/>
    <w:rsid w:val="00C51522"/>
    <w:rsid w:val="00C5164A"/>
    <w:rsid w:val="00C536DC"/>
    <w:rsid w:val="00C538DA"/>
    <w:rsid w:val="00C55EA4"/>
    <w:rsid w:val="00C567E0"/>
    <w:rsid w:val="00C57CDA"/>
    <w:rsid w:val="00C6277F"/>
    <w:rsid w:val="00C64352"/>
    <w:rsid w:val="00C6439A"/>
    <w:rsid w:val="00C65DA8"/>
    <w:rsid w:val="00C71F04"/>
    <w:rsid w:val="00C72AF0"/>
    <w:rsid w:val="00C743D2"/>
    <w:rsid w:val="00C80536"/>
    <w:rsid w:val="00C84B5C"/>
    <w:rsid w:val="00C8517F"/>
    <w:rsid w:val="00C8552C"/>
    <w:rsid w:val="00C86B85"/>
    <w:rsid w:val="00C86CC2"/>
    <w:rsid w:val="00C87693"/>
    <w:rsid w:val="00C87E3D"/>
    <w:rsid w:val="00C94F39"/>
    <w:rsid w:val="00C958D4"/>
    <w:rsid w:val="00C97A0C"/>
    <w:rsid w:val="00CA1C4D"/>
    <w:rsid w:val="00CA4F2E"/>
    <w:rsid w:val="00CA5851"/>
    <w:rsid w:val="00CA588E"/>
    <w:rsid w:val="00CA787C"/>
    <w:rsid w:val="00CB08A4"/>
    <w:rsid w:val="00CB09C2"/>
    <w:rsid w:val="00CB298E"/>
    <w:rsid w:val="00CB71EF"/>
    <w:rsid w:val="00CC3422"/>
    <w:rsid w:val="00CC377E"/>
    <w:rsid w:val="00CC466A"/>
    <w:rsid w:val="00CC789A"/>
    <w:rsid w:val="00CD0C48"/>
    <w:rsid w:val="00CD4E99"/>
    <w:rsid w:val="00CD50CD"/>
    <w:rsid w:val="00CD5194"/>
    <w:rsid w:val="00CD687E"/>
    <w:rsid w:val="00CE060D"/>
    <w:rsid w:val="00CE0B72"/>
    <w:rsid w:val="00CE423E"/>
    <w:rsid w:val="00CE493D"/>
    <w:rsid w:val="00CE64DF"/>
    <w:rsid w:val="00CF14C2"/>
    <w:rsid w:val="00CF1887"/>
    <w:rsid w:val="00CF1B7B"/>
    <w:rsid w:val="00CF5329"/>
    <w:rsid w:val="00D018C3"/>
    <w:rsid w:val="00D11D15"/>
    <w:rsid w:val="00D17E77"/>
    <w:rsid w:val="00D2049F"/>
    <w:rsid w:val="00D22EDB"/>
    <w:rsid w:val="00D257ED"/>
    <w:rsid w:val="00D3065C"/>
    <w:rsid w:val="00D30E26"/>
    <w:rsid w:val="00D312DF"/>
    <w:rsid w:val="00D3231D"/>
    <w:rsid w:val="00D33C4B"/>
    <w:rsid w:val="00D33EF6"/>
    <w:rsid w:val="00D33FE1"/>
    <w:rsid w:val="00D34407"/>
    <w:rsid w:val="00D3600F"/>
    <w:rsid w:val="00D36241"/>
    <w:rsid w:val="00D36C7C"/>
    <w:rsid w:val="00D37904"/>
    <w:rsid w:val="00D37C99"/>
    <w:rsid w:val="00D4072E"/>
    <w:rsid w:val="00D42633"/>
    <w:rsid w:val="00D42DD6"/>
    <w:rsid w:val="00D44F4E"/>
    <w:rsid w:val="00D46D92"/>
    <w:rsid w:val="00D53129"/>
    <w:rsid w:val="00D542FA"/>
    <w:rsid w:val="00D55D4A"/>
    <w:rsid w:val="00D647BB"/>
    <w:rsid w:val="00D64E8C"/>
    <w:rsid w:val="00D67191"/>
    <w:rsid w:val="00D7080F"/>
    <w:rsid w:val="00D71888"/>
    <w:rsid w:val="00D71E1A"/>
    <w:rsid w:val="00D723C2"/>
    <w:rsid w:val="00D73076"/>
    <w:rsid w:val="00D734A4"/>
    <w:rsid w:val="00D741A2"/>
    <w:rsid w:val="00D762B6"/>
    <w:rsid w:val="00D81192"/>
    <w:rsid w:val="00D84B7C"/>
    <w:rsid w:val="00D84DAD"/>
    <w:rsid w:val="00D85B2A"/>
    <w:rsid w:val="00D908EF"/>
    <w:rsid w:val="00D90BD4"/>
    <w:rsid w:val="00D92069"/>
    <w:rsid w:val="00D95AEC"/>
    <w:rsid w:val="00DA0778"/>
    <w:rsid w:val="00DA308C"/>
    <w:rsid w:val="00DA332F"/>
    <w:rsid w:val="00DA3B7B"/>
    <w:rsid w:val="00DA701A"/>
    <w:rsid w:val="00DB0567"/>
    <w:rsid w:val="00DB0870"/>
    <w:rsid w:val="00DB141C"/>
    <w:rsid w:val="00DB1F3F"/>
    <w:rsid w:val="00DB3CD1"/>
    <w:rsid w:val="00DB7C8F"/>
    <w:rsid w:val="00DC0CEC"/>
    <w:rsid w:val="00DC200A"/>
    <w:rsid w:val="00DC20C6"/>
    <w:rsid w:val="00DC22AA"/>
    <w:rsid w:val="00DD0156"/>
    <w:rsid w:val="00DD1580"/>
    <w:rsid w:val="00DD654A"/>
    <w:rsid w:val="00DE1286"/>
    <w:rsid w:val="00DE3FF3"/>
    <w:rsid w:val="00DE451C"/>
    <w:rsid w:val="00DE5A80"/>
    <w:rsid w:val="00DF0071"/>
    <w:rsid w:val="00DF121B"/>
    <w:rsid w:val="00DF12CB"/>
    <w:rsid w:val="00DF5E95"/>
    <w:rsid w:val="00DF7099"/>
    <w:rsid w:val="00E014DD"/>
    <w:rsid w:val="00E0366E"/>
    <w:rsid w:val="00E040CE"/>
    <w:rsid w:val="00E04D85"/>
    <w:rsid w:val="00E065BB"/>
    <w:rsid w:val="00E06B96"/>
    <w:rsid w:val="00E12944"/>
    <w:rsid w:val="00E12DC6"/>
    <w:rsid w:val="00E205A3"/>
    <w:rsid w:val="00E24154"/>
    <w:rsid w:val="00E24C45"/>
    <w:rsid w:val="00E24CFE"/>
    <w:rsid w:val="00E265E9"/>
    <w:rsid w:val="00E26612"/>
    <w:rsid w:val="00E31B34"/>
    <w:rsid w:val="00E33664"/>
    <w:rsid w:val="00E34258"/>
    <w:rsid w:val="00E35D6E"/>
    <w:rsid w:val="00E36A7C"/>
    <w:rsid w:val="00E50D04"/>
    <w:rsid w:val="00E51BEA"/>
    <w:rsid w:val="00E5570B"/>
    <w:rsid w:val="00E56ED1"/>
    <w:rsid w:val="00E61DF9"/>
    <w:rsid w:val="00E61FC8"/>
    <w:rsid w:val="00E63398"/>
    <w:rsid w:val="00E643AD"/>
    <w:rsid w:val="00E6614A"/>
    <w:rsid w:val="00E667D3"/>
    <w:rsid w:val="00E67047"/>
    <w:rsid w:val="00E70C2D"/>
    <w:rsid w:val="00E72028"/>
    <w:rsid w:val="00E72522"/>
    <w:rsid w:val="00E73B5C"/>
    <w:rsid w:val="00E76A2D"/>
    <w:rsid w:val="00E806F6"/>
    <w:rsid w:val="00E81626"/>
    <w:rsid w:val="00E81671"/>
    <w:rsid w:val="00E82A43"/>
    <w:rsid w:val="00E86553"/>
    <w:rsid w:val="00E877E6"/>
    <w:rsid w:val="00E90CFE"/>
    <w:rsid w:val="00E90E7B"/>
    <w:rsid w:val="00E927F3"/>
    <w:rsid w:val="00E93283"/>
    <w:rsid w:val="00E956D1"/>
    <w:rsid w:val="00E9602C"/>
    <w:rsid w:val="00E97666"/>
    <w:rsid w:val="00EA0BEF"/>
    <w:rsid w:val="00EA3B07"/>
    <w:rsid w:val="00EA4008"/>
    <w:rsid w:val="00EA5949"/>
    <w:rsid w:val="00EA5A46"/>
    <w:rsid w:val="00EA78E7"/>
    <w:rsid w:val="00EA7E26"/>
    <w:rsid w:val="00EA7FA4"/>
    <w:rsid w:val="00EB188B"/>
    <w:rsid w:val="00EB21EF"/>
    <w:rsid w:val="00EB2275"/>
    <w:rsid w:val="00EB54A5"/>
    <w:rsid w:val="00EB62D4"/>
    <w:rsid w:val="00EC07F2"/>
    <w:rsid w:val="00EC36AA"/>
    <w:rsid w:val="00EC4015"/>
    <w:rsid w:val="00EC406A"/>
    <w:rsid w:val="00EC5E82"/>
    <w:rsid w:val="00EC73FE"/>
    <w:rsid w:val="00ED0878"/>
    <w:rsid w:val="00ED65DD"/>
    <w:rsid w:val="00EE4FBB"/>
    <w:rsid w:val="00EE6FA6"/>
    <w:rsid w:val="00EF145F"/>
    <w:rsid w:val="00EF1FB8"/>
    <w:rsid w:val="00EF291C"/>
    <w:rsid w:val="00EF2BDF"/>
    <w:rsid w:val="00EF2DEA"/>
    <w:rsid w:val="00EF2F9A"/>
    <w:rsid w:val="00EF73C4"/>
    <w:rsid w:val="00F03FA6"/>
    <w:rsid w:val="00F05D67"/>
    <w:rsid w:val="00F06C62"/>
    <w:rsid w:val="00F1100E"/>
    <w:rsid w:val="00F11F6A"/>
    <w:rsid w:val="00F128D5"/>
    <w:rsid w:val="00F138F0"/>
    <w:rsid w:val="00F152E6"/>
    <w:rsid w:val="00F17B59"/>
    <w:rsid w:val="00F204D1"/>
    <w:rsid w:val="00F2075F"/>
    <w:rsid w:val="00F210DB"/>
    <w:rsid w:val="00F224A9"/>
    <w:rsid w:val="00F22AB8"/>
    <w:rsid w:val="00F255DA"/>
    <w:rsid w:val="00F26467"/>
    <w:rsid w:val="00F26658"/>
    <w:rsid w:val="00F26FF5"/>
    <w:rsid w:val="00F27569"/>
    <w:rsid w:val="00F27913"/>
    <w:rsid w:val="00F336D9"/>
    <w:rsid w:val="00F337EF"/>
    <w:rsid w:val="00F34D82"/>
    <w:rsid w:val="00F4322F"/>
    <w:rsid w:val="00F43F67"/>
    <w:rsid w:val="00F50368"/>
    <w:rsid w:val="00F503F7"/>
    <w:rsid w:val="00F5191B"/>
    <w:rsid w:val="00F5398B"/>
    <w:rsid w:val="00F56453"/>
    <w:rsid w:val="00F57EF9"/>
    <w:rsid w:val="00F60E54"/>
    <w:rsid w:val="00F61DD5"/>
    <w:rsid w:val="00F625DD"/>
    <w:rsid w:val="00F62AE8"/>
    <w:rsid w:val="00F63656"/>
    <w:rsid w:val="00F64AC2"/>
    <w:rsid w:val="00F650D1"/>
    <w:rsid w:val="00F6610B"/>
    <w:rsid w:val="00F672F0"/>
    <w:rsid w:val="00F73141"/>
    <w:rsid w:val="00F746B8"/>
    <w:rsid w:val="00F74BBE"/>
    <w:rsid w:val="00F81066"/>
    <w:rsid w:val="00F82BD0"/>
    <w:rsid w:val="00F83A22"/>
    <w:rsid w:val="00F86002"/>
    <w:rsid w:val="00F8604C"/>
    <w:rsid w:val="00F86050"/>
    <w:rsid w:val="00F943CF"/>
    <w:rsid w:val="00F94AD0"/>
    <w:rsid w:val="00F9505F"/>
    <w:rsid w:val="00F95821"/>
    <w:rsid w:val="00F96BF1"/>
    <w:rsid w:val="00F9715E"/>
    <w:rsid w:val="00FA0157"/>
    <w:rsid w:val="00FA0C2C"/>
    <w:rsid w:val="00FA16A2"/>
    <w:rsid w:val="00FA1E20"/>
    <w:rsid w:val="00FA3098"/>
    <w:rsid w:val="00FA3312"/>
    <w:rsid w:val="00FA6A56"/>
    <w:rsid w:val="00FA7562"/>
    <w:rsid w:val="00FB2575"/>
    <w:rsid w:val="00FB5698"/>
    <w:rsid w:val="00FB676E"/>
    <w:rsid w:val="00FC0C4F"/>
    <w:rsid w:val="00FC21A6"/>
    <w:rsid w:val="00FC4CF9"/>
    <w:rsid w:val="00FC699A"/>
    <w:rsid w:val="00FC779D"/>
    <w:rsid w:val="00FD2DDF"/>
    <w:rsid w:val="00FD3B89"/>
    <w:rsid w:val="00FD3CEE"/>
    <w:rsid w:val="00FD3F0A"/>
    <w:rsid w:val="00FD4958"/>
    <w:rsid w:val="00FD77A4"/>
    <w:rsid w:val="00FD7F16"/>
    <w:rsid w:val="00FE297A"/>
    <w:rsid w:val="00FE2DDE"/>
    <w:rsid w:val="00FE2F39"/>
    <w:rsid w:val="00FE4D71"/>
    <w:rsid w:val="00FE6BF9"/>
    <w:rsid w:val="00FE6E9A"/>
    <w:rsid w:val="00FE76B4"/>
    <w:rsid w:val="00FE7B4A"/>
    <w:rsid w:val="00FE7FEB"/>
    <w:rsid w:val="00FF119E"/>
    <w:rsid w:val="00FF149D"/>
    <w:rsid w:val="00FF2F7E"/>
    <w:rsid w:val="00FF33B7"/>
    <w:rsid w:val="00FF3A5C"/>
    <w:rsid w:val="00FF46B5"/>
    <w:rsid w:val="00FF4B00"/>
    <w:rsid w:val="00FF619B"/>
    <w:rsid w:val="00FF65E0"/>
    <w:rsid w:val="00FF78A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4FBC76"/>
  <w15:docId w15:val="{E0E4CED5-036B-CE4D-988D-7D2B72014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BB3"/>
    <w:pPr>
      <w:spacing w:after="160" w:line="259" w:lineRule="auto"/>
    </w:pPr>
    <w:rPr>
      <w:sz w:val="22"/>
      <w:szCs w:val="22"/>
      <w:lang w:val="en-US" w:eastAsia="en-US"/>
    </w:rPr>
  </w:style>
  <w:style w:type="paragraph" w:styleId="Heading1">
    <w:name w:val="heading 1"/>
    <w:basedOn w:val="Normal"/>
    <w:next w:val="Normal"/>
    <w:link w:val="Heading1Char"/>
    <w:uiPriority w:val="9"/>
    <w:qFormat/>
    <w:rsid w:val="002642F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qFormat/>
    <w:rsid w:val="00A72BB3"/>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link w:val="Heading3Char"/>
    <w:uiPriority w:val="9"/>
    <w:qFormat/>
    <w:rsid w:val="007E6948"/>
    <w:pPr>
      <w:spacing w:before="480" w:after="173" w:line="240" w:lineRule="auto"/>
      <w:outlineLvl w:val="2"/>
    </w:pPr>
    <w:rPr>
      <w:rFonts w:ascii="inherit" w:eastAsia="Times New Roman" w:hAnsi="inherit"/>
      <w:b/>
      <w:bCs/>
      <w:sz w:val="33"/>
      <w:szCs w:val="33"/>
    </w:rPr>
  </w:style>
  <w:style w:type="paragraph" w:styleId="Heading4">
    <w:name w:val="heading 4"/>
    <w:basedOn w:val="Normal"/>
    <w:next w:val="Normal"/>
    <w:link w:val="Heading4Char"/>
    <w:uiPriority w:val="9"/>
    <w:qFormat/>
    <w:rsid w:val="00A72BB3"/>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7E6948"/>
    <w:rPr>
      <w:rFonts w:ascii="inherit" w:eastAsia="Times New Roman" w:hAnsi="inherit" w:cs="Times New Roman"/>
      <w:b/>
      <w:bCs/>
      <w:sz w:val="33"/>
      <w:szCs w:val="33"/>
    </w:rPr>
  </w:style>
  <w:style w:type="character" w:styleId="Hyperlink">
    <w:name w:val="Hyperlink"/>
    <w:uiPriority w:val="99"/>
    <w:unhideWhenUsed/>
    <w:rsid w:val="007E6948"/>
    <w:rPr>
      <w:color w:val="295376"/>
      <w:u w:val="single"/>
      <w:shd w:val="clear" w:color="auto" w:fill="auto"/>
    </w:rPr>
  </w:style>
  <w:style w:type="paragraph" w:styleId="NormalWeb">
    <w:name w:val="Normal (Web)"/>
    <w:basedOn w:val="Normal"/>
    <w:uiPriority w:val="99"/>
    <w:unhideWhenUsed/>
    <w:rsid w:val="007E6948"/>
    <w:pPr>
      <w:spacing w:after="173" w:line="240" w:lineRule="auto"/>
    </w:pPr>
    <w:rPr>
      <w:rFonts w:ascii="Times New Roman" w:eastAsia="Times New Roman" w:hAnsi="Times New Roman"/>
      <w:sz w:val="24"/>
      <w:szCs w:val="24"/>
    </w:rPr>
  </w:style>
  <w:style w:type="character" w:styleId="Emphasis">
    <w:name w:val="Emphasis"/>
    <w:uiPriority w:val="20"/>
    <w:qFormat/>
    <w:rsid w:val="007E6948"/>
    <w:rPr>
      <w:i/>
      <w:iCs/>
    </w:rPr>
  </w:style>
  <w:style w:type="character" w:customStyle="1" w:styleId="Heading2Char">
    <w:name w:val="Heading 2 Char"/>
    <w:link w:val="Heading2"/>
    <w:uiPriority w:val="9"/>
    <w:rsid w:val="007E6948"/>
    <w:rPr>
      <w:rFonts w:ascii="Calibri Light" w:eastAsia="Times New Roman" w:hAnsi="Calibri Light"/>
      <w:color w:val="2E74B5"/>
      <w:sz w:val="26"/>
      <w:szCs w:val="26"/>
      <w:lang w:val="en-US" w:eastAsia="en-US"/>
    </w:rPr>
  </w:style>
  <w:style w:type="paragraph" w:styleId="BalloonText">
    <w:name w:val="Balloon Text"/>
    <w:basedOn w:val="Normal"/>
    <w:link w:val="BalloonTextChar"/>
    <w:uiPriority w:val="99"/>
    <w:semiHidden/>
    <w:unhideWhenUsed/>
    <w:rsid w:val="007E694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E6948"/>
    <w:rPr>
      <w:rFonts w:ascii="Segoe UI" w:hAnsi="Segoe UI" w:cs="Segoe UI"/>
      <w:sz w:val="18"/>
      <w:szCs w:val="18"/>
    </w:rPr>
  </w:style>
  <w:style w:type="character" w:styleId="Strong">
    <w:name w:val="Strong"/>
    <w:uiPriority w:val="22"/>
    <w:qFormat/>
    <w:rsid w:val="007E6948"/>
    <w:rPr>
      <w:b/>
      <w:bCs/>
    </w:rPr>
  </w:style>
  <w:style w:type="paragraph" w:styleId="z-TopofForm">
    <w:name w:val="HTML Top of Form"/>
    <w:basedOn w:val="Normal"/>
    <w:next w:val="Normal"/>
    <w:link w:val="z-TopofFormChar"/>
    <w:hidden/>
    <w:uiPriority w:val="99"/>
    <w:semiHidden/>
    <w:unhideWhenUsed/>
    <w:rsid w:val="007E694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7E6948"/>
    <w:rPr>
      <w:rFonts w:ascii="Arial" w:eastAsia="Times New Roman" w:hAnsi="Arial" w:cs="Arial"/>
      <w:vanish/>
      <w:sz w:val="16"/>
      <w:szCs w:val="16"/>
    </w:rPr>
  </w:style>
  <w:style w:type="character" w:customStyle="1" w:styleId="field-name">
    <w:name w:val="field-name"/>
    <w:basedOn w:val="DefaultParagraphFont"/>
    <w:rsid w:val="007E6948"/>
  </w:style>
  <w:style w:type="paragraph" w:styleId="z-BottomofForm">
    <w:name w:val="HTML Bottom of Form"/>
    <w:basedOn w:val="Normal"/>
    <w:next w:val="Normal"/>
    <w:link w:val="z-BottomofFormChar"/>
    <w:hidden/>
    <w:uiPriority w:val="99"/>
    <w:semiHidden/>
    <w:unhideWhenUsed/>
    <w:rsid w:val="007E694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7E6948"/>
    <w:rPr>
      <w:rFonts w:ascii="Arial" w:eastAsia="Times New Roman" w:hAnsi="Arial" w:cs="Arial"/>
      <w:vanish/>
      <w:sz w:val="16"/>
      <w:szCs w:val="16"/>
    </w:rPr>
  </w:style>
  <w:style w:type="character" w:customStyle="1" w:styleId="Heading4Char">
    <w:name w:val="Heading 4 Char"/>
    <w:link w:val="Heading4"/>
    <w:uiPriority w:val="9"/>
    <w:rsid w:val="007E6948"/>
    <w:rPr>
      <w:rFonts w:ascii="Calibri Light" w:eastAsia="Times New Roman" w:hAnsi="Calibri Light"/>
      <w:i/>
      <w:iCs/>
      <w:color w:val="2E74B5"/>
      <w:sz w:val="22"/>
      <w:szCs w:val="22"/>
      <w:lang w:val="en-US" w:eastAsia="en-US"/>
    </w:rPr>
  </w:style>
  <w:style w:type="paragraph" w:customStyle="1" w:styleId="mrgn-lft-lg">
    <w:name w:val="mrgn-lft-lg"/>
    <w:basedOn w:val="Normal"/>
    <w:rsid w:val="007E6948"/>
    <w:pPr>
      <w:spacing w:after="173" w:line="240" w:lineRule="auto"/>
      <w:ind w:left="450"/>
    </w:pPr>
    <w:rPr>
      <w:rFonts w:ascii="Times New Roman" w:eastAsia="Times New Roman" w:hAnsi="Times New Roman"/>
      <w:sz w:val="24"/>
      <w:szCs w:val="24"/>
    </w:rPr>
  </w:style>
  <w:style w:type="character" w:styleId="CommentReference">
    <w:name w:val="annotation reference"/>
    <w:uiPriority w:val="99"/>
    <w:semiHidden/>
    <w:unhideWhenUsed/>
    <w:rsid w:val="0067621E"/>
    <w:rPr>
      <w:sz w:val="16"/>
      <w:szCs w:val="16"/>
    </w:rPr>
  </w:style>
  <w:style w:type="paragraph" w:styleId="CommentText">
    <w:name w:val="annotation text"/>
    <w:basedOn w:val="Normal"/>
    <w:link w:val="CommentTextChar"/>
    <w:uiPriority w:val="99"/>
    <w:unhideWhenUsed/>
    <w:rsid w:val="0067621E"/>
    <w:rPr>
      <w:sz w:val="20"/>
      <w:szCs w:val="20"/>
    </w:rPr>
  </w:style>
  <w:style w:type="character" w:customStyle="1" w:styleId="CommentTextChar">
    <w:name w:val="Comment Text Char"/>
    <w:basedOn w:val="DefaultParagraphFont"/>
    <w:link w:val="CommentText"/>
    <w:uiPriority w:val="99"/>
    <w:rsid w:val="0067621E"/>
  </w:style>
  <w:style w:type="paragraph" w:styleId="CommentSubject">
    <w:name w:val="annotation subject"/>
    <w:basedOn w:val="CommentText"/>
    <w:next w:val="CommentText"/>
    <w:link w:val="CommentSubjectChar"/>
    <w:uiPriority w:val="99"/>
    <w:semiHidden/>
    <w:unhideWhenUsed/>
    <w:rsid w:val="0067621E"/>
    <w:rPr>
      <w:b/>
      <w:bCs/>
    </w:rPr>
  </w:style>
  <w:style w:type="character" w:customStyle="1" w:styleId="CommentSubjectChar">
    <w:name w:val="Comment Subject Char"/>
    <w:link w:val="CommentSubject"/>
    <w:uiPriority w:val="99"/>
    <w:semiHidden/>
    <w:rsid w:val="0067621E"/>
    <w:rPr>
      <w:b/>
      <w:bCs/>
    </w:rPr>
  </w:style>
  <w:style w:type="paragraph" w:customStyle="1" w:styleId="ECIndent">
    <w:name w:val="ECIndent"/>
    <w:basedOn w:val="Normal"/>
    <w:rsid w:val="00667DAA"/>
    <w:pPr>
      <w:spacing w:after="240" w:line="360" w:lineRule="auto"/>
      <w:ind w:left="720"/>
      <w:jc w:val="both"/>
    </w:pPr>
    <w:rPr>
      <w:rFonts w:ascii="Times New Roman" w:eastAsia="Times New Roman" w:hAnsi="Times New Roman"/>
      <w:sz w:val="25"/>
      <w:szCs w:val="20"/>
      <w:lang w:val="en-CA"/>
    </w:rPr>
  </w:style>
  <w:style w:type="paragraph" w:customStyle="1" w:styleId="ECCentreBold">
    <w:name w:val="ECCentreBold"/>
    <w:basedOn w:val="Normal"/>
    <w:rsid w:val="00667DAA"/>
    <w:pPr>
      <w:spacing w:after="240" w:line="360" w:lineRule="auto"/>
      <w:jc w:val="center"/>
    </w:pPr>
    <w:rPr>
      <w:rFonts w:ascii="Times New Roman" w:eastAsia="Times New Roman" w:hAnsi="Times New Roman"/>
      <w:b/>
      <w:sz w:val="25"/>
      <w:szCs w:val="20"/>
      <w:lang w:val="en-CA"/>
    </w:rPr>
  </w:style>
  <w:style w:type="paragraph" w:customStyle="1" w:styleId="ECHeadingCentreBoldNoToc">
    <w:name w:val="ECHeadingCentreBoldNoToc"/>
    <w:basedOn w:val="Normal"/>
    <w:next w:val="Normal"/>
    <w:rsid w:val="00667DAA"/>
    <w:pPr>
      <w:keepNext/>
      <w:spacing w:after="480" w:line="240" w:lineRule="auto"/>
      <w:jc w:val="center"/>
    </w:pPr>
    <w:rPr>
      <w:rFonts w:ascii="Times New Roman" w:eastAsia="Times New Roman" w:hAnsi="Times New Roman"/>
      <w:b/>
      <w:sz w:val="25"/>
      <w:szCs w:val="20"/>
      <w:lang w:val="en-CA"/>
    </w:rPr>
  </w:style>
  <w:style w:type="paragraph" w:styleId="Footer">
    <w:name w:val="footer"/>
    <w:basedOn w:val="Normal"/>
    <w:link w:val="FooterChar"/>
    <w:uiPriority w:val="99"/>
    <w:unhideWhenUsed/>
    <w:rsid w:val="00EC5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E82"/>
    <w:rPr>
      <w:sz w:val="22"/>
      <w:szCs w:val="22"/>
      <w:lang w:val="en-US" w:eastAsia="en-US"/>
    </w:rPr>
  </w:style>
  <w:style w:type="character" w:styleId="PageNumber">
    <w:name w:val="page number"/>
    <w:basedOn w:val="DefaultParagraphFont"/>
    <w:uiPriority w:val="99"/>
    <w:semiHidden/>
    <w:unhideWhenUsed/>
    <w:rsid w:val="00EC5E82"/>
  </w:style>
  <w:style w:type="paragraph" w:customStyle="1" w:styleId="ECGen1L1">
    <w:name w:val="ECGen1L1"/>
    <w:basedOn w:val="Normal"/>
    <w:rsid w:val="00042B1F"/>
    <w:pPr>
      <w:numPr>
        <w:numId w:val="6"/>
      </w:numPr>
      <w:spacing w:after="240" w:line="360" w:lineRule="auto"/>
      <w:jc w:val="both"/>
    </w:pPr>
    <w:rPr>
      <w:rFonts w:ascii="Times New Roman" w:eastAsia="Times New Roman" w:hAnsi="Times New Roman"/>
      <w:sz w:val="25"/>
      <w:szCs w:val="25"/>
      <w:lang w:val="en-CA"/>
    </w:rPr>
  </w:style>
  <w:style w:type="paragraph" w:customStyle="1" w:styleId="ECGen1L2">
    <w:name w:val="ECGen1L2"/>
    <w:basedOn w:val="Normal"/>
    <w:rsid w:val="00042B1F"/>
    <w:pPr>
      <w:numPr>
        <w:ilvl w:val="1"/>
        <w:numId w:val="6"/>
      </w:numPr>
      <w:spacing w:after="240" w:line="360" w:lineRule="auto"/>
      <w:jc w:val="both"/>
    </w:pPr>
    <w:rPr>
      <w:rFonts w:ascii="Times New Roman" w:eastAsia="Times New Roman" w:hAnsi="Times New Roman"/>
      <w:sz w:val="25"/>
      <w:szCs w:val="24"/>
      <w:lang w:val="en-CA"/>
    </w:rPr>
  </w:style>
  <w:style w:type="paragraph" w:customStyle="1" w:styleId="ECGen1L3">
    <w:name w:val="ECGen1L3"/>
    <w:basedOn w:val="Normal"/>
    <w:rsid w:val="00042B1F"/>
    <w:pPr>
      <w:numPr>
        <w:ilvl w:val="2"/>
        <w:numId w:val="6"/>
      </w:numPr>
      <w:spacing w:after="240" w:line="360" w:lineRule="auto"/>
      <w:jc w:val="both"/>
    </w:pPr>
    <w:rPr>
      <w:rFonts w:ascii="Times New Roman" w:eastAsia="Times New Roman" w:hAnsi="Times New Roman"/>
      <w:sz w:val="25"/>
      <w:szCs w:val="24"/>
      <w:lang w:val="en-CA"/>
    </w:rPr>
  </w:style>
  <w:style w:type="paragraph" w:customStyle="1" w:styleId="ECGen1L4">
    <w:name w:val="ECGen1L4"/>
    <w:basedOn w:val="Normal"/>
    <w:rsid w:val="00042B1F"/>
    <w:pPr>
      <w:numPr>
        <w:ilvl w:val="3"/>
        <w:numId w:val="6"/>
      </w:numPr>
      <w:spacing w:after="240" w:line="360" w:lineRule="auto"/>
      <w:jc w:val="both"/>
    </w:pPr>
    <w:rPr>
      <w:rFonts w:ascii="Times New Roman" w:eastAsia="Times New Roman" w:hAnsi="Times New Roman"/>
      <w:sz w:val="25"/>
      <w:szCs w:val="24"/>
      <w:lang w:val="en-CA"/>
    </w:rPr>
  </w:style>
  <w:style w:type="paragraph" w:customStyle="1" w:styleId="ECGen1L5">
    <w:name w:val="ECGen1L5"/>
    <w:basedOn w:val="Normal"/>
    <w:rsid w:val="00042B1F"/>
    <w:pPr>
      <w:numPr>
        <w:ilvl w:val="4"/>
        <w:numId w:val="6"/>
      </w:numPr>
      <w:spacing w:after="240" w:line="360" w:lineRule="auto"/>
      <w:jc w:val="both"/>
    </w:pPr>
    <w:rPr>
      <w:rFonts w:ascii="Times New Roman" w:eastAsia="Times New Roman" w:hAnsi="Times New Roman"/>
      <w:sz w:val="25"/>
      <w:szCs w:val="24"/>
      <w:lang w:val="en-CA"/>
    </w:rPr>
  </w:style>
  <w:style w:type="paragraph" w:customStyle="1" w:styleId="ECGen1L6">
    <w:name w:val="ECGen1L6"/>
    <w:basedOn w:val="Normal"/>
    <w:rsid w:val="00042B1F"/>
    <w:pPr>
      <w:numPr>
        <w:ilvl w:val="5"/>
        <w:numId w:val="6"/>
      </w:numPr>
      <w:spacing w:after="240" w:line="360" w:lineRule="auto"/>
      <w:jc w:val="both"/>
    </w:pPr>
    <w:rPr>
      <w:rFonts w:ascii="Times New Roman" w:eastAsia="Times New Roman" w:hAnsi="Times New Roman"/>
      <w:sz w:val="25"/>
      <w:szCs w:val="24"/>
      <w:lang w:val="en-CA"/>
    </w:rPr>
  </w:style>
  <w:style w:type="paragraph" w:customStyle="1" w:styleId="ECGen1L7">
    <w:name w:val="ECGen1L7"/>
    <w:basedOn w:val="Normal"/>
    <w:rsid w:val="00042B1F"/>
    <w:pPr>
      <w:numPr>
        <w:ilvl w:val="6"/>
        <w:numId w:val="6"/>
      </w:numPr>
      <w:spacing w:after="240" w:line="360" w:lineRule="auto"/>
      <w:jc w:val="both"/>
    </w:pPr>
    <w:rPr>
      <w:rFonts w:ascii="Times New Roman" w:eastAsia="Times New Roman" w:hAnsi="Times New Roman"/>
      <w:sz w:val="25"/>
      <w:szCs w:val="24"/>
      <w:lang w:val="en-CA"/>
    </w:rPr>
  </w:style>
  <w:style w:type="paragraph" w:customStyle="1" w:styleId="ECGen1L8">
    <w:name w:val="ECGen1L8"/>
    <w:basedOn w:val="Normal"/>
    <w:rsid w:val="00042B1F"/>
    <w:pPr>
      <w:numPr>
        <w:ilvl w:val="7"/>
        <w:numId w:val="6"/>
      </w:numPr>
      <w:spacing w:after="240" w:line="360" w:lineRule="auto"/>
      <w:jc w:val="both"/>
    </w:pPr>
    <w:rPr>
      <w:rFonts w:ascii="Times New Roman" w:eastAsia="Times New Roman" w:hAnsi="Times New Roman"/>
      <w:sz w:val="25"/>
      <w:szCs w:val="24"/>
      <w:lang w:val="en-CA"/>
    </w:rPr>
  </w:style>
  <w:style w:type="paragraph" w:customStyle="1" w:styleId="ECGen1L9">
    <w:name w:val="ECGen1L9"/>
    <w:basedOn w:val="Normal"/>
    <w:rsid w:val="00042B1F"/>
    <w:pPr>
      <w:numPr>
        <w:ilvl w:val="8"/>
        <w:numId w:val="6"/>
      </w:numPr>
      <w:spacing w:after="240" w:line="360" w:lineRule="auto"/>
      <w:jc w:val="both"/>
    </w:pPr>
    <w:rPr>
      <w:rFonts w:ascii="Times New Roman" w:eastAsia="Times New Roman" w:hAnsi="Times New Roman"/>
      <w:sz w:val="25"/>
      <w:szCs w:val="24"/>
      <w:lang w:val="en-CA"/>
    </w:rPr>
  </w:style>
  <w:style w:type="paragraph" w:customStyle="1" w:styleId="ECHeading1">
    <w:name w:val="ECHeading1"/>
    <w:basedOn w:val="Normal"/>
    <w:next w:val="Normal"/>
    <w:link w:val="ECHeading1Char"/>
    <w:rsid w:val="00042B1F"/>
    <w:pPr>
      <w:keepNext/>
      <w:spacing w:after="240" w:line="240" w:lineRule="auto"/>
      <w:jc w:val="both"/>
      <w:outlineLvl w:val="0"/>
    </w:pPr>
    <w:rPr>
      <w:rFonts w:ascii="Times New Roman" w:eastAsia="Times New Roman" w:hAnsi="Times New Roman"/>
      <w:b/>
      <w:sz w:val="25"/>
      <w:szCs w:val="20"/>
      <w:lang w:val="en-CA"/>
    </w:rPr>
  </w:style>
  <w:style w:type="character" w:customStyle="1" w:styleId="ECHeading1Char">
    <w:name w:val="ECHeading1 Char"/>
    <w:link w:val="ECHeading1"/>
    <w:rsid w:val="00042B1F"/>
    <w:rPr>
      <w:rFonts w:ascii="Times New Roman" w:eastAsia="Times New Roman" w:hAnsi="Times New Roman"/>
      <w:b/>
      <w:sz w:val="25"/>
      <w:lang w:eastAsia="en-US"/>
    </w:rPr>
  </w:style>
  <w:style w:type="character" w:styleId="FollowedHyperlink">
    <w:name w:val="FollowedHyperlink"/>
    <w:basedOn w:val="DefaultParagraphFont"/>
    <w:uiPriority w:val="99"/>
    <w:semiHidden/>
    <w:unhideWhenUsed/>
    <w:rsid w:val="00E24C45"/>
    <w:rPr>
      <w:color w:val="954F72" w:themeColor="followedHyperlink"/>
      <w:u w:val="single"/>
    </w:rPr>
  </w:style>
  <w:style w:type="paragraph" w:styleId="ListParagraph">
    <w:name w:val="List Paragraph"/>
    <w:basedOn w:val="Normal"/>
    <w:uiPriority w:val="34"/>
    <w:qFormat/>
    <w:rsid w:val="00E24C45"/>
    <w:pPr>
      <w:ind w:left="720"/>
      <w:contextualSpacing/>
    </w:pPr>
  </w:style>
  <w:style w:type="paragraph" w:styleId="Header">
    <w:name w:val="header"/>
    <w:basedOn w:val="Normal"/>
    <w:link w:val="HeaderChar"/>
    <w:uiPriority w:val="99"/>
    <w:unhideWhenUsed/>
    <w:rsid w:val="00E24C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C45"/>
    <w:rPr>
      <w:sz w:val="22"/>
      <w:szCs w:val="22"/>
      <w:lang w:val="en-US" w:eastAsia="en-US"/>
    </w:rPr>
  </w:style>
  <w:style w:type="character" w:customStyle="1" w:styleId="UnresolvedMention1">
    <w:name w:val="Unresolved Mention1"/>
    <w:basedOn w:val="DefaultParagraphFont"/>
    <w:uiPriority w:val="99"/>
    <w:semiHidden/>
    <w:unhideWhenUsed/>
    <w:rsid w:val="00C65DA8"/>
    <w:rPr>
      <w:color w:val="605E5C"/>
      <w:shd w:val="clear" w:color="auto" w:fill="E1DFDD"/>
    </w:rPr>
  </w:style>
  <w:style w:type="character" w:customStyle="1" w:styleId="Heading1Char">
    <w:name w:val="Heading 1 Char"/>
    <w:basedOn w:val="DefaultParagraphFont"/>
    <w:link w:val="Heading1"/>
    <w:uiPriority w:val="9"/>
    <w:rsid w:val="002642FB"/>
    <w:rPr>
      <w:rFonts w:asciiTheme="majorHAnsi" w:eastAsiaTheme="majorEastAsia" w:hAnsiTheme="majorHAnsi" w:cstheme="majorBidi"/>
      <w:b/>
      <w:bCs/>
      <w:color w:val="2E74B5" w:themeColor="accent1" w:themeShade="BF"/>
      <w:sz w:val="28"/>
      <w:szCs w:val="28"/>
      <w:lang w:val="en-US" w:eastAsia="en-US"/>
    </w:rPr>
  </w:style>
  <w:style w:type="paragraph" w:styleId="TOCHeading">
    <w:name w:val="TOC Heading"/>
    <w:basedOn w:val="Heading1"/>
    <w:next w:val="Normal"/>
    <w:uiPriority w:val="39"/>
    <w:unhideWhenUsed/>
    <w:qFormat/>
    <w:rsid w:val="002642FB"/>
    <w:pPr>
      <w:spacing w:line="276" w:lineRule="auto"/>
      <w:outlineLvl w:val="9"/>
    </w:pPr>
    <w:rPr>
      <w:lang w:eastAsia="ja-JP"/>
    </w:rPr>
  </w:style>
  <w:style w:type="paragraph" w:styleId="TOC3">
    <w:name w:val="toc 3"/>
    <w:basedOn w:val="Normal"/>
    <w:next w:val="Normal"/>
    <w:autoRedefine/>
    <w:uiPriority w:val="39"/>
    <w:unhideWhenUsed/>
    <w:rsid w:val="007D43B6"/>
    <w:pPr>
      <w:tabs>
        <w:tab w:val="right" w:leader="dot" w:pos="9350"/>
      </w:tabs>
      <w:spacing w:after="100"/>
      <w:ind w:left="440"/>
    </w:pPr>
  </w:style>
  <w:style w:type="paragraph" w:styleId="TOC2">
    <w:name w:val="toc 2"/>
    <w:basedOn w:val="Normal"/>
    <w:next w:val="Normal"/>
    <w:autoRedefine/>
    <w:uiPriority w:val="39"/>
    <w:unhideWhenUsed/>
    <w:rsid w:val="008D73B5"/>
    <w:pPr>
      <w:tabs>
        <w:tab w:val="right" w:leader="dot" w:pos="9350"/>
      </w:tabs>
      <w:spacing w:after="100"/>
      <w:ind w:left="220"/>
    </w:pPr>
  </w:style>
  <w:style w:type="paragraph" w:styleId="TOC1">
    <w:name w:val="toc 1"/>
    <w:basedOn w:val="Normal"/>
    <w:next w:val="Normal"/>
    <w:autoRedefine/>
    <w:uiPriority w:val="39"/>
    <w:unhideWhenUsed/>
    <w:rsid w:val="002642FB"/>
    <w:pPr>
      <w:spacing w:after="100"/>
    </w:pPr>
  </w:style>
  <w:style w:type="character" w:customStyle="1" w:styleId="UnresolvedMention2">
    <w:name w:val="Unresolved Mention2"/>
    <w:basedOn w:val="DefaultParagraphFont"/>
    <w:uiPriority w:val="99"/>
    <w:semiHidden/>
    <w:unhideWhenUsed/>
    <w:rsid w:val="006663B9"/>
    <w:rPr>
      <w:color w:val="605E5C"/>
      <w:shd w:val="clear" w:color="auto" w:fill="E1DFDD"/>
    </w:rPr>
  </w:style>
  <w:style w:type="table" w:customStyle="1" w:styleId="TableGridLight1">
    <w:name w:val="Table Grid Light1"/>
    <w:basedOn w:val="TableNormal"/>
    <w:uiPriority w:val="40"/>
    <w:rsid w:val="0043729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43729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Indent2">
    <w:name w:val="Body Text Indent 2"/>
    <w:basedOn w:val="Normal"/>
    <w:link w:val="BodyTextIndent2Char"/>
    <w:rsid w:val="007C10E1"/>
    <w:pPr>
      <w:spacing w:after="0" w:line="240" w:lineRule="auto"/>
      <w:ind w:left="720" w:hanging="720"/>
      <w:jc w:val="both"/>
    </w:pPr>
    <w:rPr>
      <w:rFonts w:ascii="Times New Roman" w:eastAsia="Times New Roman" w:hAnsi="Times New Roman"/>
      <w:sz w:val="20"/>
      <w:szCs w:val="20"/>
      <w:lang w:val="x-none" w:eastAsia="x-none"/>
    </w:rPr>
  </w:style>
  <w:style w:type="character" w:customStyle="1" w:styleId="BodyTextIndent2Char">
    <w:name w:val="Body Text Indent 2 Char"/>
    <w:basedOn w:val="DefaultParagraphFont"/>
    <w:link w:val="BodyTextIndent2"/>
    <w:rsid w:val="007C10E1"/>
    <w:rPr>
      <w:rFonts w:ascii="Times New Roman" w:eastAsia="Times New Roman" w:hAnsi="Times New Roman"/>
      <w:lang w:val="x-none" w:eastAsia="x-none"/>
    </w:rPr>
  </w:style>
  <w:style w:type="paragraph" w:styleId="BodyTextIndent3">
    <w:name w:val="Body Text Indent 3"/>
    <w:basedOn w:val="Normal"/>
    <w:link w:val="BodyTextIndent3Char"/>
    <w:rsid w:val="007C10E1"/>
    <w:pPr>
      <w:spacing w:after="0" w:line="240" w:lineRule="auto"/>
      <w:ind w:left="1440" w:hanging="360"/>
      <w:jc w:val="both"/>
    </w:pPr>
    <w:rPr>
      <w:rFonts w:ascii="Times New Roman" w:eastAsia="Times New Roman" w:hAnsi="Times New Roman"/>
      <w:sz w:val="20"/>
      <w:szCs w:val="20"/>
      <w:lang w:val="x-none" w:eastAsia="x-none"/>
    </w:rPr>
  </w:style>
  <w:style w:type="character" w:customStyle="1" w:styleId="BodyTextIndent3Char">
    <w:name w:val="Body Text Indent 3 Char"/>
    <w:basedOn w:val="DefaultParagraphFont"/>
    <w:link w:val="BodyTextIndent3"/>
    <w:rsid w:val="007C10E1"/>
    <w:rPr>
      <w:rFonts w:ascii="Times New Roman" w:eastAsia="Times New Roman" w:hAnsi="Times New Roman"/>
      <w:lang w:val="x-none" w:eastAsia="x-none"/>
    </w:rPr>
  </w:style>
  <w:style w:type="paragraph" w:customStyle="1" w:styleId="ColorfulList-Accent11">
    <w:name w:val="Colorful List - Accent 11"/>
    <w:basedOn w:val="Normal"/>
    <w:uiPriority w:val="34"/>
    <w:qFormat/>
    <w:rsid w:val="007C10E1"/>
    <w:pPr>
      <w:spacing w:after="0" w:line="240" w:lineRule="auto"/>
      <w:ind w:left="720"/>
    </w:pPr>
    <w:rPr>
      <w:rFonts w:ascii="Times New Roman" w:eastAsia="Times New Roman" w:hAnsi="Times New Roman"/>
      <w:sz w:val="24"/>
      <w:szCs w:val="24"/>
    </w:rPr>
  </w:style>
  <w:style w:type="paragraph" w:customStyle="1" w:styleId="Gen6number">
    <w:name w:val="Gen 6 number"/>
    <w:basedOn w:val="Normal"/>
    <w:rsid w:val="007C10E1"/>
    <w:pPr>
      <w:widowControl w:val="0"/>
      <w:spacing w:after="0" w:line="240" w:lineRule="auto"/>
    </w:pPr>
    <w:rPr>
      <w:rFonts w:ascii="Times New Roman" w:eastAsia="Times New Roman" w:hAnsi="Times New Roman"/>
      <w:sz w:val="24"/>
      <w:szCs w:val="20"/>
    </w:rPr>
  </w:style>
  <w:style w:type="paragraph" w:styleId="BodyText">
    <w:name w:val="Body Text"/>
    <w:basedOn w:val="Normal"/>
    <w:link w:val="BodyTextChar"/>
    <w:uiPriority w:val="99"/>
    <w:semiHidden/>
    <w:unhideWhenUsed/>
    <w:rsid w:val="007C10E1"/>
    <w:pPr>
      <w:spacing w:after="120" w:line="240" w:lineRule="auto"/>
    </w:pPr>
    <w:rPr>
      <w:rFonts w:ascii="Arial" w:eastAsiaTheme="minorEastAsia" w:hAnsi="Arial" w:cstheme="minorBidi"/>
      <w:sz w:val="20"/>
      <w:szCs w:val="20"/>
    </w:rPr>
  </w:style>
  <w:style w:type="character" w:customStyle="1" w:styleId="BodyTextChar">
    <w:name w:val="Body Text Char"/>
    <w:basedOn w:val="DefaultParagraphFont"/>
    <w:link w:val="BodyText"/>
    <w:uiPriority w:val="99"/>
    <w:semiHidden/>
    <w:rsid w:val="007C10E1"/>
    <w:rPr>
      <w:rFonts w:ascii="Arial" w:eastAsiaTheme="minorEastAsia" w:hAnsi="Arial" w:cstheme="minorBidi"/>
      <w:lang w:val="en-US" w:eastAsia="en-US"/>
    </w:rPr>
  </w:style>
  <w:style w:type="paragraph" w:customStyle="1" w:styleId="1Roman">
    <w:name w:val="1Roman"/>
    <w:rsid w:val="007C10E1"/>
    <w:pPr>
      <w:tabs>
        <w:tab w:val="left" w:pos="720"/>
      </w:tabs>
      <w:autoSpaceDE w:val="0"/>
      <w:autoSpaceDN w:val="0"/>
      <w:adjustRightInd w:val="0"/>
      <w:ind w:left="720" w:hanging="720"/>
    </w:pPr>
    <w:rPr>
      <w:rFonts w:ascii="Times New Roman" w:eastAsia="Times New Roman" w:hAnsi="Times New Roman"/>
      <w:szCs w:val="24"/>
      <w:lang w:val="en-US" w:eastAsia="en-US"/>
    </w:rPr>
  </w:style>
  <w:style w:type="paragraph" w:customStyle="1" w:styleId="ColorfulShading-Accent31">
    <w:name w:val="Colorful Shading - Accent 31"/>
    <w:basedOn w:val="Normal"/>
    <w:uiPriority w:val="34"/>
    <w:qFormat/>
    <w:rsid w:val="007C10E1"/>
    <w:pPr>
      <w:spacing w:after="0" w:line="240" w:lineRule="auto"/>
      <w:ind w:left="720"/>
    </w:pPr>
    <w:rPr>
      <w:rFonts w:ascii="Times New Roman" w:eastAsia="Times New Roman" w:hAnsi="Times New Roman"/>
      <w:sz w:val="24"/>
      <w:szCs w:val="24"/>
    </w:rPr>
  </w:style>
  <w:style w:type="paragraph" w:customStyle="1" w:styleId="LERGenL1">
    <w:name w:val="LERGen L1"/>
    <w:basedOn w:val="Normal"/>
    <w:rsid w:val="007C10E1"/>
    <w:pPr>
      <w:numPr>
        <w:numId w:val="8"/>
      </w:numPr>
      <w:spacing w:after="240" w:line="240" w:lineRule="auto"/>
      <w:jc w:val="both"/>
      <w:outlineLvl w:val="0"/>
    </w:pPr>
    <w:rPr>
      <w:rFonts w:ascii="Arial" w:eastAsia="Times New Roman" w:hAnsi="Arial" w:cs="Arial"/>
      <w:szCs w:val="20"/>
      <w:lang w:val="en-CA"/>
    </w:rPr>
  </w:style>
  <w:style w:type="paragraph" w:customStyle="1" w:styleId="LERGenL2">
    <w:name w:val="LERGen L2"/>
    <w:basedOn w:val="Normal"/>
    <w:rsid w:val="007C10E1"/>
    <w:pPr>
      <w:numPr>
        <w:ilvl w:val="1"/>
        <w:numId w:val="8"/>
      </w:numPr>
      <w:spacing w:after="240" w:line="240" w:lineRule="auto"/>
      <w:jc w:val="both"/>
      <w:outlineLvl w:val="1"/>
    </w:pPr>
    <w:rPr>
      <w:rFonts w:ascii="Arial" w:eastAsia="Times New Roman" w:hAnsi="Arial" w:cs="Arial"/>
      <w:szCs w:val="20"/>
      <w:lang w:val="en-CA"/>
    </w:rPr>
  </w:style>
  <w:style w:type="paragraph" w:customStyle="1" w:styleId="LERGenL3">
    <w:name w:val="LERGen L3"/>
    <w:basedOn w:val="Normal"/>
    <w:rsid w:val="007C10E1"/>
    <w:pPr>
      <w:numPr>
        <w:ilvl w:val="2"/>
        <w:numId w:val="8"/>
      </w:numPr>
      <w:spacing w:after="240" w:line="240" w:lineRule="auto"/>
      <w:jc w:val="both"/>
      <w:outlineLvl w:val="2"/>
    </w:pPr>
    <w:rPr>
      <w:rFonts w:ascii="Arial" w:eastAsia="Times New Roman" w:hAnsi="Arial" w:cs="Arial"/>
      <w:szCs w:val="20"/>
      <w:lang w:val="en-CA"/>
    </w:rPr>
  </w:style>
  <w:style w:type="paragraph" w:customStyle="1" w:styleId="LERGenL4">
    <w:name w:val="LERGen L4"/>
    <w:basedOn w:val="Normal"/>
    <w:rsid w:val="007C10E1"/>
    <w:pPr>
      <w:numPr>
        <w:ilvl w:val="3"/>
        <w:numId w:val="8"/>
      </w:numPr>
      <w:spacing w:after="240" w:line="240" w:lineRule="auto"/>
      <w:jc w:val="both"/>
    </w:pPr>
    <w:rPr>
      <w:rFonts w:ascii="Arial" w:eastAsia="Times New Roman" w:hAnsi="Arial" w:cs="Arial"/>
      <w:szCs w:val="20"/>
      <w:lang w:val="en-CA"/>
    </w:rPr>
  </w:style>
  <w:style w:type="paragraph" w:customStyle="1" w:styleId="LERGenL5">
    <w:name w:val="LERGen L5"/>
    <w:basedOn w:val="Normal"/>
    <w:rsid w:val="007C10E1"/>
    <w:pPr>
      <w:numPr>
        <w:ilvl w:val="4"/>
        <w:numId w:val="8"/>
      </w:numPr>
      <w:spacing w:after="240" w:line="240" w:lineRule="auto"/>
      <w:jc w:val="both"/>
    </w:pPr>
    <w:rPr>
      <w:rFonts w:ascii="Arial" w:eastAsia="Times New Roman" w:hAnsi="Arial" w:cs="Arial"/>
      <w:szCs w:val="20"/>
      <w:lang w:val="en-CA"/>
    </w:rPr>
  </w:style>
  <w:style w:type="paragraph" w:customStyle="1" w:styleId="LERGenL6">
    <w:name w:val="LERGen L6"/>
    <w:basedOn w:val="Normal"/>
    <w:rsid w:val="007C10E1"/>
    <w:pPr>
      <w:numPr>
        <w:ilvl w:val="5"/>
        <w:numId w:val="8"/>
      </w:numPr>
      <w:spacing w:after="240" w:line="240" w:lineRule="auto"/>
      <w:jc w:val="both"/>
    </w:pPr>
    <w:rPr>
      <w:rFonts w:ascii="Arial" w:eastAsia="Times New Roman" w:hAnsi="Arial" w:cs="Arial"/>
      <w:szCs w:val="20"/>
      <w:lang w:val="en-CA"/>
    </w:rPr>
  </w:style>
  <w:style w:type="paragraph" w:customStyle="1" w:styleId="LERGenL7">
    <w:name w:val="LERGen L7"/>
    <w:basedOn w:val="Normal"/>
    <w:rsid w:val="007C10E1"/>
    <w:pPr>
      <w:numPr>
        <w:ilvl w:val="6"/>
        <w:numId w:val="8"/>
      </w:numPr>
      <w:spacing w:after="240" w:line="240" w:lineRule="auto"/>
      <w:jc w:val="both"/>
    </w:pPr>
    <w:rPr>
      <w:rFonts w:ascii="Arial" w:eastAsia="Times New Roman" w:hAnsi="Arial" w:cs="Arial"/>
      <w:szCs w:val="20"/>
      <w:lang w:val="en-CA"/>
    </w:rPr>
  </w:style>
  <w:style w:type="paragraph" w:customStyle="1" w:styleId="LERGenL8">
    <w:name w:val="LERGen L8"/>
    <w:basedOn w:val="Normal"/>
    <w:rsid w:val="007C10E1"/>
    <w:pPr>
      <w:numPr>
        <w:ilvl w:val="7"/>
        <w:numId w:val="8"/>
      </w:numPr>
      <w:spacing w:after="240" w:line="240" w:lineRule="auto"/>
      <w:jc w:val="both"/>
    </w:pPr>
    <w:rPr>
      <w:rFonts w:ascii="Arial" w:eastAsia="Times New Roman" w:hAnsi="Arial" w:cs="Arial"/>
      <w:szCs w:val="20"/>
      <w:lang w:val="en-CA"/>
    </w:rPr>
  </w:style>
  <w:style w:type="paragraph" w:customStyle="1" w:styleId="LERGenL9">
    <w:name w:val="LERGen L9"/>
    <w:basedOn w:val="Normal"/>
    <w:rsid w:val="007C10E1"/>
    <w:pPr>
      <w:numPr>
        <w:ilvl w:val="8"/>
        <w:numId w:val="8"/>
      </w:numPr>
      <w:spacing w:after="240" w:line="240" w:lineRule="auto"/>
      <w:jc w:val="both"/>
    </w:pPr>
    <w:rPr>
      <w:rFonts w:ascii="Arial" w:eastAsia="Times New Roman" w:hAnsi="Arial" w:cs="Arial"/>
      <w:szCs w:val="20"/>
      <w:lang w:val="en-CA"/>
    </w:rPr>
  </w:style>
  <w:style w:type="numbering" w:customStyle="1" w:styleId="LERGenList">
    <w:name w:val="LERGen List"/>
    <w:basedOn w:val="NoList"/>
    <w:rsid w:val="007C10E1"/>
    <w:pPr>
      <w:numPr>
        <w:numId w:val="9"/>
      </w:numPr>
    </w:pPr>
  </w:style>
  <w:style w:type="paragraph" w:customStyle="1" w:styleId="MediumGrid21">
    <w:name w:val="Medium Grid 21"/>
    <w:semiHidden/>
    <w:qFormat/>
    <w:rsid w:val="007C10E1"/>
    <w:rPr>
      <w:sz w:val="22"/>
      <w:szCs w:val="22"/>
      <w:lang w:eastAsia="en-US"/>
    </w:rPr>
  </w:style>
  <w:style w:type="paragraph" w:styleId="Revision">
    <w:name w:val="Revision"/>
    <w:hidden/>
    <w:uiPriority w:val="99"/>
    <w:semiHidden/>
    <w:rsid w:val="006C3A29"/>
    <w:rPr>
      <w:sz w:val="22"/>
      <w:szCs w:val="22"/>
      <w:lang w:val="en-US" w:eastAsia="en-US"/>
    </w:rPr>
  </w:style>
  <w:style w:type="character" w:styleId="UnresolvedMention">
    <w:name w:val="Unresolved Mention"/>
    <w:basedOn w:val="DefaultParagraphFont"/>
    <w:uiPriority w:val="99"/>
    <w:semiHidden/>
    <w:unhideWhenUsed/>
    <w:rsid w:val="009C6E5A"/>
    <w:rPr>
      <w:color w:val="605E5C"/>
      <w:shd w:val="clear" w:color="auto" w:fill="E1DFDD"/>
    </w:rPr>
  </w:style>
  <w:style w:type="character" w:styleId="PlaceholderText">
    <w:name w:val="Placeholder Text"/>
    <w:basedOn w:val="DefaultParagraphFont"/>
    <w:uiPriority w:val="99"/>
    <w:semiHidden/>
    <w:rsid w:val="002542AD"/>
    <w:rPr>
      <w:color w:val="808080"/>
    </w:rPr>
  </w:style>
  <w:style w:type="paragraph" w:customStyle="1" w:styleId="DocsID">
    <w:name w:val="DocsID"/>
    <w:basedOn w:val="Normal"/>
    <w:link w:val="DocsIDChar"/>
    <w:rsid w:val="002542AD"/>
    <w:rPr>
      <w:rFonts w:ascii="Helvetica" w:hAnsi="Helvetica" w:cs="Helvetica"/>
      <w:b/>
      <w:bCs/>
      <w:color w:val="000080"/>
      <w:sz w:val="16"/>
      <w:szCs w:val="64"/>
    </w:rPr>
  </w:style>
  <w:style w:type="character" w:customStyle="1" w:styleId="DocsIDChar">
    <w:name w:val="DocsID Char"/>
    <w:basedOn w:val="DefaultParagraphFont"/>
    <w:link w:val="DocsID"/>
    <w:rsid w:val="002542AD"/>
    <w:rPr>
      <w:rFonts w:ascii="Helvetica" w:hAnsi="Helvetica" w:cs="Helvetica"/>
      <w:b/>
      <w:bCs/>
      <w:color w:val="000080"/>
      <w:sz w:val="16"/>
      <w:szCs w:val="64"/>
      <w:lang w:val="en-US" w:eastAsia="en-US"/>
    </w:rPr>
  </w:style>
  <w:style w:type="table" w:styleId="TableGrid">
    <w:name w:val="Table Grid"/>
    <w:basedOn w:val="TableNormal"/>
    <w:uiPriority w:val="39"/>
    <w:rsid w:val="00D84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B66E77"/>
  </w:style>
  <w:style w:type="paragraph" w:customStyle="1" w:styleId="ck-placeholder">
    <w:name w:val="ck-placeholder"/>
    <w:basedOn w:val="Normal"/>
    <w:rsid w:val="00A96958"/>
    <w:pPr>
      <w:spacing w:before="100" w:beforeAutospacing="1" w:after="100" w:afterAutospacing="1" w:line="240" w:lineRule="auto"/>
    </w:pPr>
    <w:rPr>
      <w:rFonts w:ascii="Times New Roman" w:eastAsia="Times New Roman" w:hAnsi="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4842">
      <w:bodyDiv w:val="1"/>
      <w:marLeft w:val="0"/>
      <w:marRight w:val="0"/>
      <w:marTop w:val="0"/>
      <w:marBottom w:val="0"/>
      <w:divBdr>
        <w:top w:val="none" w:sz="0" w:space="0" w:color="auto"/>
        <w:left w:val="none" w:sz="0" w:space="0" w:color="auto"/>
        <w:bottom w:val="none" w:sz="0" w:space="0" w:color="auto"/>
        <w:right w:val="none" w:sz="0" w:space="0" w:color="auto"/>
      </w:divBdr>
    </w:div>
    <w:div w:id="89552197">
      <w:bodyDiv w:val="1"/>
      <w:marLeft w:val="0"/>
      <w:marRight w:val="0"/>
      <w:marTop w:val="0"/>
      <w:marBottom w:val="0"/>
      <w:divBdr>
        <w:top w:val="none" w:sz="0" w:space="0" w:color="auto"/>
        <w:left w:val="none" w:sz="0" w:space="0" w:color="auto"/>
        <w:bottom w:val="none" w:sz="0" w:space="0" w:color="auto"/>
        <w:right w:val="none" w:sz="0" w:space="0" w:color="auto"/>
      </w:divBdr>
      <w:divsChild>
        <w:div w:id="1585265735">
          <w:marLeft w:val="0"/>
          <w:marRight w:val="0"/>
          <w:marTop w:val="0"/>
          <w:marBottom w:val="0"/>
          <w:divBdr>
            <w:top w:val="none" w:sz="0" w:space="0" w:color="auto"/>
            <w:left w:val="none" w:sz="0" w:space="0" w:color="auto"/>
            <w:bottom w:val="none" w:sz="0" w:space="0" w:color="auto"/>
            <w:right w:val="none" w:sz="0" w:space="0" w:color="auto"/>
          </w:divBdr>
          <w:divsChild>
            <w:div w:id="1809318327">
              <w:marLeft w:val="-225"/>
              <w:marRight w:val="-225"/>
              <w:marTop w:val="0"/>
              <w:marBottom w:val="0"/>
              <w:divBdr>
                <w:top w:val="none" w:sz="0" w:space="0" w:color="auto"/>
                <w:left w:val="none" w:sz="0" w:space="0" w:color="auto"/>
                <w:bottom w:val="none" w:sz="0" w:space="0" w:color="auto"/>
                <w:right w:val="none" w:sz="0" w:space="0" w:color="auto"/>
              </w:divBdr>
              <w:divsChild>
                <w:div w:id="1938055608">
                  <w:marLeft w:val="0"/>
                  <w:marRight w:val="0"/>
                  <w:marTop w:val="0"/>
                  <w:marBottom w:val="0"/>
                  <w:divBdr>
                    <w:top w:val="none" w:sz="0" w:space="0" w:color="auto"/>
                    <w:left w:val="none" w:sz="0" w:space="0" w:color="auto"/>
                    <w:bottom w:val="none" w:sz="0" w:space="0" w:color="auto"/>
                    <w:right w:val="none" w:sz="0" w:space="0" w:color="auto"/>
                  </w:divBdr>
                  <w:divsChild>
                    <w:div w:id="202448329">
                      <w:marLeft w:val="0"/>
                      <w:marRight w:val="0"/>
                      <w:marTop w:val="150"/>
                      <w:marBottom w:val="150"/>
                      <w:divBdr>
                        <w:top w:val="none" w:sz="0" w:space="0" w:color="auto"/>
                        <w:left w:val="none" w:sz="0" w:space="0" w:color="auto"/>
                        <w:bottom w:val="none" w:sz="0" w:space="0" w:color="auto"/>
                        <w:right w:val="none" w:sz="0" w:space="0" w:color="auto"/>
                      </w:divBdr>
                    </w:div>
                    <w:div w:id="442189321">
                      <w:marLeft w:val="0"/>
                      <w:marRight w:val="0"/>
                      <w:marTop w:val="150"/>
                      <w:marBottom w:val="150"/>
                      <w:divBdr>
                        <w:top w:val="none" w:sz="0" w:space="0" w:color="auto"/>
                        <w:left w:val="none" w:sz="0" w:space="0" w:color="auto"/>
                        <w:bottom w:val="none" w:sz="0" w:space="0" w:color="auto"/>
                        <w:right w:val="none" w:sz="0" w:space="0" w:color="auto"/>
                      </w:divBdr>
                    </w:div>
                    <w:div w:id="748618007">
                      <w:marLeft w:val="0"/>
                      <w:marRight w:val="0"/>
                      <w:marTop w:val="150"/>
                      <w:marBottom w:val="150"/>
                      <w:divBdr>
                        <w:top w:val="none" w:sz="0" w:space="0" w:color="auto"/>
                        <w:left w:val="none" w:sz="0" w:space="0" w:color="auto"/>
                        <w:bottom w:val="none" w:sz="0" w:space="0" w:color="auto"/>
                        <w:right w:val="none" w:sz="0" w:space="0" w:color="auto"/>
                      </w:divBdr>
                    </w:div>
                    <w:div w:id="838470626">
                      <w:marLeft w:val="0"/>
                      <w:marRight w:val="0"/>
                      <w:marTop w:val="150"/>
                      <w:marBottom w:val="150"/>
                      <w:divBdr>
                        <w:top w:val="none" w:sz="0" w:space="0" w:color="auto"/>
                        <w:left w:val="none" w:sz="0" w:space="0" w:color="auto"/>
                        <w:bottom w:val="none" w:sz="0" w:space="0" w:color="auto"/>
                        <w:right w:val="none" w:sz="0" w:space="0" w:color="auto"/>
                      </w:divBdr>
                    </w:div>
                    <w:div w:id="930628295">
                      <w:marLeft w:val="0"/>
                      <w:marRight w:val="0"/>
                      <w:marTop w:val="150"/>
                      <w:marBottom w:val="150"/>
                      <w:divBdr>
                        <w:top w:val="none" w:sz="0" w:space="0" w:color="auto"/>
                        <w:left w:val="none" w:sz="0" w:space="0" w:color="auto"/>
                        <w:bottom w:val="none" w:sz="0" w:space="0" w:color="auto"/>
                        <w:right w:val="none" w:sz="0" w:space="0" w:color="auto"/>
                      </w:divBdr>
                    </w:div>
                    <w:div w:id="1332297463">
                      <w:marLeft w:val="0"/>
                      <w:marRight w:val="0"/>
                      <w:marTop w:val="150"/>
                      <w:marBottom w:val="150"/>
                      <w:divBdr>
                        <w:top w:val="none" w:sz="0" w:space="0" w:color="auto"/>
                        <w:left w:val="none" w:sz="0" w:space="0" w:color="auto"/>
                        <w:bottom w:val="none" w:sz="0" w:space="0" w:color="auto"/>
                        <w:right w:val="none" w:sz="0" w:space="0" w:color="auto"/>
                      </w:divBdr>
                    </w:div>
                    <w:div w:id="1483153916">
                      <w:marLeft w:val="0"/>
                      <w:marRight w:val="0"/>
                      <w:marTop w:val="150"/>
                      <w:marBottom w:val="150"/>
                      <w:divBdr>
                        <w:top w:val="none" w:sz="0" w:space="0" w:color="auto"/>
                        <w:left w:val="none" w:sz="0" w:space="0" w:color="auto"/>
                        <w:bottom w:val="none" w:sz="0" w:space="0" w:color="auto"/>
                        <w:right w:val="none" w:sz="0" w:space="0" w:color="auto"/>
                      </w:divBdr>
                    </w:div>
                    <w:div w:id="1511947373">
                      <w:marLeft w:val="0"/>
                      <w:marRight w:val="0"/>
                      <w:marTop w:val="150"/>
                      <w:marBottom w:val="150"/>
                      <w:divBdr>
                        <w:top w:val="none" w:sz="0" w:space="0" w:color="auto"/>
                        <w:left w:val="none" w:sz="0" w:space="0" w:color="auto"/>
                        <w:bottom w:val="none" w:sz="0" w:space="0" w:color="auto"/>
                        <w:right w:val="none" w:sz="0" w:space="0" w:color="auto"/>
                      </w:divBdr>
                    </w:div>
                    <w:div w:id="1967854023">
                      <w:marLeft w:val="0"/>
                      <w:marRight w:val="0"/>
                      <w:marTop w:val="150"/>
                      <w:marBottom w:val="150"/>
                      <w:divBdr>
                        <w:top w:val="none" w:sz="0" w:space="0" w:color="auto"/>
                        <w:left w:val="none" w:sz="0" w:space="0" w:color="auto"/>
                        <w:bottom w:val="none" w:sz="0" w:space="0" w:color="auto"/>
                        <w:right w:val="none" w:sz="0" w:space="0" w:color="auto"/>
                      </w:divBdr>
                    </w:div>
                    <w:div w:id="213020110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480855552">
      <w:bodyDiv w:val="1"/>
      <w:marLeft w:val="0"/>
      <w:marRight w:val="0"/>
      <w:marTop w:val="0"/>
      <w:marBottom w:val="0"/>
      <w:divBdr>
        <w:top w:val="none" w:sz="0" w:space="0" w:color="auto"/>
        <w:left w:val="none" w:sz="0" w:space="0" w:color="auto"/>
        <w:bottom w:val="none" w:sz="0" w:space="0" w:color="auto"/>
        <w:right w:val="none" w:sz="0" w:space="0" w:color="auto"/>
      </w:divBdr>
    </w:div>
    <w:div w:id="621301800">
      <w:bodyDiv w:val="1"/>
      <w:marLeft w:val="0"/>
      <w:marRight w:val="0"/>
      <w:marTop w:val="0"/>
      <w:marBottom w:val="0"/>
      <w:divBdr>
        <w:top w:val="none" w:sz="0" w:space="0" w:color="auto"/>
        <w:left w:val="none" w:sz="0" w:space="0" w:color="auto"/>
        <w:bottom w:val="none" w:sz="0" w:space="0" w:color="auto"/>
        <w:right w:val="none" w:sz="0" w:space="0" w:color="auto"/>
      </w:divBdr>
    </w:div>
    <w:div w:id="815561381">
      <w:bodyDiv w:val="1"/>
      <w:marLeft w:val="0"/>
      <w:marRight w:val="0"/>
      <w:marTop w:val="0"/>
      <w:marBottom w:val="0"/>
      <w:divBdr>
        <w:top w:val="none" w:sz="0" w:space="0" w:color="auto"/>
        <w:left w:val="none" w:sz="0" w:space="0" w:color="auto"/>
        <w:bottom w:val="none" w:sz="0" w:space="0" w:color="auto"/>
        <w:right w:val="none" w:sz="0" w:space="0" w:color="auto"/>
      </w:divBdr>
      <w:divsChild>
        <w:div w:id="2020113670">
          <w:marLeft w:val="0"/>
          <w:marRight w:val="0"/>
          <w:marTop w:val="0"/>
          <w:marBottom w:val="0"/>
          <w:divBdr>
            <w:top w:val="none" w:sz="0" w:space="0" w:color="auto"/>
            <w:left w:val="none" w:sz="0" w:space="0" w:color="auto"/>
            <w:bottom w:val="none" w:sz="0" w:space="0" w:color="auto"/>
            <w:right w:val="none" w:sz="0" w:space="0" w:color="auto"/>
          </w:divBdr>
          <w:divsChild>
            <w:div w:id="1255629000">
              <w:marLeft w:val="0"/>
              <w:marRight w:val="0"/>
              <w:marTop w:val="0"/>
              <w:marBottom w:val="0"/>
              <w:divBdr>
                <w:top w:val="none" w:sz="0" w:space="0" w:color="auto"/>
                <w:left w:val="none" w:sz="0" w:space="0" w:color="auto"/>
                <w:bottom w:val="none" w:sz="0" w:space="0" w:color="auto"/>
                <w:right w:val="none" w:sz="0" w:space="0" w:color="auto"/>
              </w:divBdr>
              <w:divsChild>
                <w:div w:id="1057707600">
                  <w:marLeft w:val="0"/>
                  <w:marRight w:val="0"/>
                  <w:marTop w:val="0"/>
                  <w:marBottom w:val="0"/>
                  <w:divBdr>
                    <w:top w:val="none" w:sz="0" w:space="0" w:color="auto"/>
                    <w:left w:val="none" w:sz="0" w:space="0" w:color="auto"/>
                    <w:bottom w:val="none" w:sz="0" w:space="0" w:color="auto"/>
                    <w:right w:val="none" w:sz="0" w:space="0" w:color="auto"/>
                  </w:divBdr>
                  <w:divsChild>
                    <w:div w:id="2032486633">
                      <w:marLeft w:val="0"/>
                      <w:marRight w:val="0"/>
                      <w:marTop w:val="0"/>
                      <w:marBottom w:val="0"/>
                      <w:divBdr>
                        <w:top w:val="none" w:sz="0" w:space="0" w:color="auto"/>
                        <w:left w:val="none" w:sz="0" w:space="0" w:color="auto"/>
                        <w:bottom w:val="none" w:sz="0" w:space="0" w:color="auto"/>
                        <w:right w:val="none" w:sz="0" w:space="0" w:color="auto"/>
                      </w:divBdr>
                      <w:divsChild>
                        <w:div w:id="619534592">
                          <w:marLeft w:val="0"/>
                          <w:marRight w:val="0"/>
                          <w:marTop w:val="0"/>
                          <w:marBottom w:val="0"/>
                          <w:divBdr>
                            <w:top w:val="none" w:sz="0" w:space="0" w:color="auto"/>
                            <w:left w:val="none" w:sz="0" w:space="0" w:color="auto"/>
                            <w:bottom w:val="none" w:sz="0" w:space="0" w:color="auto"/>
                            <w:right w:val="none" w:sz="0" w:space="0" w:color="auto"/>
                          </w:divBdr>
                          <w:divsChild>
                            <w:div w:id="1681857585">
                              <w:marLeft w:val="0"/>
                              <w:marRight w:val="0"/>
                              <w:marTop w:val="0"/>
                              <w:marBottom w:val="0"/>
                              <w:divBdr>
                                <w:top w:val="none" w:sz="0" w:space="0" w:color="auto"/>
                                <w:left w:val="none" w:sz="0" w:space="0" w:color="auto"/>
                                <w:bottom w:val="none" w:sz="0" w:space="0" w:color="auto"/>
                                <w:right w:val="none" w:sz="0" w:space="0" w:color="auto"/>
                              </w:divBdr>
                              <w:divsChild>
                                <w:div w:id="1198809975">
                                  <w:marLeft w:val="0"/>
                                  <w:marRight w:val="0"/>
                                  <w:marTop w:val="0"/>
                                  <w:marBottom w:val="0"/>
                                  <w:divBdr>
                                    <w:top w:val="none" w:sz="0" w:space="0" w:color="auto"/>
                                    <w:left w:val="none" w:sz="0" w:space="0" w:color="auto"/>
                                    <w:bottom w:val="none" w:sz="0" w:space="0" w:color="auto"/>
                                    <w:right w:val="none" w:sz="0" w:space="0" w:color="auto"/>
                                  </w:divBdr>
                                  <w:divsChild>
                                    <w:div w:id="1719666664">
                                      <w:marLeft w:val="0"/>
                                      <w:marRight w:val="0"/>
                                      <w:marTop w:val="0"/>
                                      <w:marBottom w:val="0"/>
                                      <w:divBdr>
                                        <w:top w:val="none" w:sz="0" w:space="0" w:color="auto"/>
                                        <w:left w:val="none" w:sz="0" w:space="0" w:color="auto"/>
                                        <w:bottom w:val="none" w:sz="0" w:space="0" w:color="auto"/>
                                        <w:right w:val="none" w:sz="0" w:space="0" w:color="auto"/>
                                      </w:divBdr>
                                      <w:divsChild>
                                        <w:div w:id="1209148014">
                                          <w:marLeft w:val="0"/>
                                          <w:marRight w:val="0"/>
                                          <w:marTop w:val="0"/>
                                          <w:marBottom w:val="0"/>
                                          <w:divBdr>
                                            <w:top w:val="none" w:sz="0" w:space="0" w:color="auto"/>
                                            <w:left w:val="none" w:sz="0" w:space="0" w:color="auto"/>
                                            <w:bottom w:val="none" w:sz="0" w:space="0" w:color="auto"/>
                                            <w:right w:val="none" w:sz="0" w:space="0" w:color="auto"/>
                                          </w:divBdr>
                                          <w:divsChild>
                                            <w:div w:id="1649092982">
                                              <w:marLeft w:val="0"/>
                                              <w:marRight w:val="0"/>
                                              <w:marTop w:val="0"/>
                                              <w:marBottom w:val="0"/>
                                              <w:divBdr>
                                                <w:top w:val="none" w:sz="0" w:space="0" w:color="auto"/>
                                                <w:left w:val="none" w:sz="0" w:space="0" w:color="auto"/>
                                                <w:bottom w:val="none" w:sz="0" w:space="0" w:color="auto"/>
                                                <w:right w:val="none" w:sz="0" w:space="0" w:color="auto"/>
                                              </w:divBdr>
                                              <w:divsChild>
                                                <w:div w:id="589437239">
                                                  <w:marLeft w:val="0"/>
                                                  <w:marRight w:val="0"/>
                                                  <w:marTop w:val="0"/>
                                                  <w:marBottom w:val="0"/>
                                                  <w:divBdr>
                                                    <w:top w:val="none" w:sz="0" w:space="0" w:color="auto"/>
                                                    <w:left w:val="none" w:sz="0" w:space="0" w:color="auto"/>
                                                    <w:bottom w:val="none" w:sz="0" w:space="0" w:color="auto"/>
                                                    <w:right w:val="none" w:sz="0" w:space="0" w:color="auto"/>
                                                  </w:divBdr>
                                                  <w:divsChild>
                                                    <w:div w:id="504246193">
                                                      <w:marLeft w:val="0"/>
                                                      <w:marRight w:val="0"/>
                                                      <w:marTop w:val="0"/>
                                                      <w:marBottom w:val="0"/>
                                                      <w:divBdr>
                                                        <w:top w:val="none" w:sz="0" w:space="0" w:color="auto"/>
                                                        <w:left w:val="none" w:sz="0" w:space="0" w:color="auto"/>
                                                        <w:bottom w:val="none" w:sz="0" w:space="0" w:color="auto"/>
                                                        <w:right w:val="none" w:sz="0" w:space="0" w:color="auto"/>
                                                      </w:divBdr>
                                                      <w:divsChild>
                                                        <w:div w:id="1521624741">
                                                          <w:marLeft w:val="0"/>
                                                          <w:marRight w:val="0"/>
                                                          <w:marTop w:val="0"/>
                                                          <w:marBottom w:val="0"/>
                                                          <w:divBdr>
                                                            <w:top w:val="none" w:sz="0" w:space="0" w:color="auto"/>
                                                            <w:left w:val="none" w:sz="0" w:space="0" w:color="auto"/>
                                                            <w:bottom w:val="none" w:sz="0" w:space="0" w:color="auto"/>
                                                            <w:right w:val="none" w:sz="0" w:space="0" w:color="auto"/>
                                                          </w:divBdr>
                                                          <w:divsChild>
                                                            <w:div w:id="417483757">
                                                              <w:marLeft w:val="0"/>
                                                              <w:marRight w:val="0"/>
                                                              <w:marTop w:val="0"/>
                                                              <w:marBottom w:val="0"/>
                                                              <w:divBdr>
                                                                <w:top w:val="none" w:sz="0" w:space="0" w:color="auto"/>
                                                                <w:left w:val="none" w:sz="0" w:space="0" w:color="auto"/>
                                                                <w:bottom w:val="none" w:sz="0" w:space="0" w:color="auto"/>
                                                                <w:right w:val="none" w:sz="0" w:space="0" w:color="auto"/>
                                                              </w:divBdr>
                                                              <w:divsChild>
                                                                <w:div w:id="710883095">
                                                                  <w:marLeft w:val="0"/>
                                                                  <w:marRight w:val="0"/>
                                                                  <w:marTop w:val="0"/>
                                                                  <w:marBottom w:val="0"/>
                                                                  <w:divBdr>
                                                                    <w:top w:val="none" w:sz="0" w:space="0" w:color="auto"/>
                                                                    <w:left w:val="none" w:sz="0" w:space="0" w:color="auto"/>
                                                                    <w:bottom w:val="none" w:sz="0" w:space="0" w:color="auto"/>
                                                                    <w:right w:val="none" w:sz="0" w:space="0" w:color="auto"/>
                                                                  </w:divBdr>
                                                                  <w:divsChild>
                                                                    <w:div w:id="513345948">
                                                                      <w:marLeft w:val="0"/>
                                                                      <w:marRight w:val="0"/>
                                                                      <w:marTop w:val="0"/>
                                                                      <w:marBottom w:val="0"/>
                                                                      <w:divBdr>
                                                                        <w:top w:val="none" w:sz="0" w:space="0" w:color="auto"/>
                                                                        <w:left w:val="none" w:sz="0" w:space="0" w:color="auto"/>
                                                                        <w:bottom w:val="none" w:sz="0" w:space="0" w:color="auto"/>
                                                                        <w:right w:val="none" w:sz="0" w:space="0" w:color="auto"/>
                                                                      </w:divBdr>
                                                                      <w:divsChild>
                                                                        <w:div w:id="75369854">
                                                                          <w:marLeft w:val="0"/>
                                                                          <w:marRight w:val="0"/>
                                                                          <w:marTop w:val="0"/>
                                                                          <w:marBottom w:val="0"/>
                                                                          <w:divBdr>
                                                                            <w:top w:val="none" w:sz="0" w:space="0" w:color="auto"/>
                                                                            <w:left w:val="none" w:sz="0" w:space="0" w:color="auto"/>
                                                                            <w:bottom w:val="none" w:sz="0" w:space="0" w:color="auto"/>
                                                                            <w:right w:val="none" w:sz="0" w:space="0" w:color="auto"/>
                                                                          </w:divBdr>
                                                                          <w:divsChild>
                                                                            <w:div w:id="203780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42431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843738340">
                                  <w:marLeft w:val="0"/>
                                  <w:marRight w:val="0"/>
                                  <w:marTop w:val="0"/>
                                  <w:marBottom w:val="0"/>
                                  <w:divBdr>
                                    <w:top w:val="none" w:sz="0" w:space="0" w:color="auto"/>
                                    <w:left w:val="none" w:sz="0" w:space="0" w:color="auto"/>
                                    <w:bottom w:val="none" w:sz="0" w:space="0" w:color="auto"/>
                                    <w:right w:val="none" w:sz="0" w:space="0" w:color="auto"/>
                                  </w:divBdr>
                                  <w:divsChild>
                                    <w:div w:id="987782357">
                                      <w:marLeft w:val="0"/>
                                      <w:marRight w:val="0"/>
                                      <w:marTop w:val="0"/>
                                      <w:marBottom w:val="0"/>
                                      <w:divBdr>
                                        <w:top w:val="none" w:sz="0" w:space="0" w:color="auto"/>
                                        <w:left w:val="none" w:sz="0" w:space="0" w:color="auto"/>
                                        <w:bottom w:val="none" w:sz="0" w:space="0" w:color="auto"/>
                                        <w:right w:val="none" w:sz="0" w:space="0" w:color="auto"/>
                                      </w:divBdr>
                                      <w:divsChild>
                                        <w:div w:id="2085369473">
                                          <w:marLeft w:val="-15"/>
                                          <w:marRight w:val="-15"/>
                                          <w:marTop w:val="0"/>
                                          <w:marBottom w:val="0"/>
                                          <w:divBdr>
                                            <w:top w:val="none" w:sz="0" w:space="0" w:color="auto"/>
                                            <w:left w:val="none" w:sz="0" w:space="0" w:color="auto"/>
                                            <w:bottom w:val="none" w:sz="0" w:space="0" w:color="auto"/>
                                            <w:right w:val="none" w:sz="0" w:space="0" w:color="auto"/>
                                          </w:divBdr>
                                        </w:div>
                                        <w:div w:id="2033919844">
                                          <w:marLeft w:val="0"/>
                                          <w:marRight w:val="0"/>
                                          <w:marTop w:val="0"/>
                                          <w:marBottom w:val="0"/>
                                          <w:divBdr>
                                            <w:top w:val="none" w:sz="0" w:space="0" w:color="auto"/>
                                            <w:left w:val="none" w:sz="0" w:space="0" w:color="auto"/>
                                            <w:bottom w:val="none" w:sz="0" w:space="0" w:color="auto"/>
                                            <w:right w:val="none" w:sz="0" w:space="0" w:color="auto"/>
                                          </w:divBdr>
                                          <w:divsChild>
                                            <w:div w:id="2005014703">
                                              <w:marLeft w:val="0"/>
                                              <w:marRight w:val="0"/>
                                              <w:marTop w:val="0"/>
                                              <w:marBottom w:val="0"/>
                                              <w:divBdr>
                                                <w:top w:val="single" w:sz="24" w:space="0" w:color="E0E0E0"/>
                                                <w:left w:val="single" w:sz="24" w:space="0" w:color="E0E0E0"/>
                                                <w:bottom w:val="single" w:sz="24" w:space="0" w:color="E0E0E0"/>
                                                <w:right w:val="single" w:sz="24" w:space="0" w:color="E0E0E0"/>
                                              </w:divBdr>
                                              <w:divsChild>
                                                <w:div w:id="41713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9775781">
          <w:marLeft w:val="0"/>
          <w:marRight w:val="0"/>
          <w:marTop w:val="0"/>
          <w:marBottom w:val="0"/>
          <w:divBdr>
            <w:top w:val="none" w:sz="0" w:space="0" w:color="auto"/>
            <w:left w:val="none" w:sz="0" w:space="0" w:color="auto"/>
            <w:bottom w:val="none" w:sz="0" w:space="0" w:color="auto"/>
            <w:right w:val="none" w:sz="0" w:space="0" w:color="auto"/>
          </w:divBdr>
          <w:divsChild>
            <w:div w:id="1309047546">
              <w:marLeft w:val="0"/>
              <w:marRight w:val="0"/>
              <w:marTop w:val="0"/>
              <w:marBottom w:val="0"/>
              <w:divBdr>
                <w:top w:val="single" w:sz="6" w:space="0" w:color="E0E0E0"/>
                <w:left w:val="single" w:sz="6" w:space="0" w:color="E0E0E0"/>
                <w:bottom w:val="single" w:sz="6" w:space="0" w:color="E0E0E0"/>
                <w:right w:val="single" w:sz="6" w:space="0" w:color="E0E0E0"/>
              </w:divBdr>
              <w:divsChild>
                <w:div w:id="51277854">
                  <w:marLeft w:val="0"/>
                  <w:marRight w:val="0"/>
                  <w:marTop w:val="0"/>
                  <w:marBottom w:val="0"/>
                  <w:divBdr>
                    <w:top w:val="none" w:sz="0" w:space="0" w:color="auto"/>
                    <w:left w:val="none" w:sz="0" w:space="0" w:color="auto"/>
                    <w:bottom w:val="none" w:sz="0" w:space="0" w:color="auto"/>
                    <w:right w:val="none" w:sz="0" w:space="0" w:color="auto"/>
                  </w:divBdr>
                  <w:divsChild>
                    <w:div w:id="161703463">
                      <w:marLeft w:val="0"/>
                      <w:marRight w:val="0"/>
                      <w:marTop w:val="0"/>
                      <w:marBottom w:val="0"/>
                      <w:divBdr>
                        <w:top w:val="none" w:sz="0" w:space="0" w:color="auto"/>
                        <w:left w:val="none" w:sz="0" w:space="0" w:color="auto"/>
                        <w:bottom w:val="none" w:sz="0" w:space="0" w:color="auto"/>
                        <w:right w:val="none" w:sz="0" w:space="0" w:color="auto"/>
                      </w:divBdr>
                      <w:divsChild>
                        <w:div w:id="2090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409162">
      <w:bodyDiv w:val="1"/>
      <w:marLeft w:val="0"/>
      <w:marRight w:val="0"/>
      <w:marTop w:val="0"/>
      <w:marBottom w:val="0"/>
      <w:divBdr>
        <w:top w:val="none" w:sz="0" w:space="0" w:color="auto"/>
        <w:left w:val="none" w:sz="0" w:space="0" w:color="auto"/>
        <w:bottom w:val="none" w:sz="0" w:space="0" w:color="auto"/>
        <w:right w:val="none" w:sz="0" w:space="0" w:color="auto"/>
      </w:divBdr>
      <w:divsChild>
        <w:div w:id="316422800">
          <w:marLeft w:val="0"/>
          <w:marRight w:val="0"/>
          <w:marTop w:val="0"/>
          <w:marBottom w:val="0"/>
          <w:divBdr>
            <w:top w:val="none" w:sz="0" w:space="0" w:color="auto"/>
            <w:left w:val="none" w:sz="0" w:space="0" w:color="auto"/>
            <w:bottom w:val="none" w:sz="0" w:space="0" w:color="auto"/>
            <w:right w:val="none" w:sz="0" w:space="0" w:color="auto"/>
          </w:divBdr>
          <w:divsChild>
            <w:div w:id="28647698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896479905">
      <w:bodyDiv w:val="1"/>
      <w:marLeft w:val="0"/>
      <w:marRight w:val="0"/>
      <w:marTop w:val="0"/>
      <w:marBottom w:val="0"/>
      <w:divBdr>
        <w:top w:val="none" w:sz="0" w:space="0" w:color="auto"/>
        <w:left w:val="none" w:sz="0" w:space="0" w:color="auto"/>
        <w:bottom w:val="none" w:sz="0" w:space="0" w:color="auto"/>
        <w:right w:val="none" w:sz="0" w:space="0" w:color="auto"/>
      </w:divBdr>
      <w:divsChild>
        <w:div w:id="889923832">
          <w:marLeft w:val="0"/>
          <w:marRight w:val="0"/>
          <w:marTop w:val="0"/>
          <w:marBottom w:val="0"/>
          <w:divBdr>
            <w:top w:val="none" w:sz="0" w:space="0" w:color="auto"/>
            <w:left w:val="none" w:sz="0" w:space="0" w:color="auto"/>
            <w:bottom w:val="none" w:sz="0" w:space="0" w:color="auto"/>
            <w:right w:val="none" w:sz="0" w:space="0" w:color="auto"/>
          </w:divBdr>
          <w:divsChild>
            <w:div w:id="1657490665">
              <w:marLeft w:val="-225"/>
              <w:marRight w:val="-225"/>
              <w:marTop w:val="0"/>
              <w:marBottom w:val="0"/>
              <w:divBdr>
                <w:top w:val="none" w:sz="0" w:space="0" w:color="auto"/>
                <w:left w:val="none" w:sz="0" w:space="0" w:color="auto"/>
                <w:bottom w:val="none" w:sz="0" w:space="0" w:color="auto"/>
                <w:right w:val="none" w:sz="0" w:space="0" w:color="auto"/>
              </w:divBdr>
              <w:divsChild>
                <w:div w:id="275648475">
                  <w:marLeft w:val="0"/>
                  <w:marRight w:val="0"/>
                  <w:marTop w:val="0"/>
                  <w:marBottom w:val="0"/>
                  <w:divBdr>
                    <w:top w:val="none" w:sz="0" w:space="0" w:color="auto"/>
                    <w:left w:val="none" w:sz="0" w:space="0" w:color="auto"/>
                    <w:bottom w:val="none" w:sz="0" w:space="0" w:color="auto"/>
                    <w:right w:val="none" w:sz="0" w:space="0" w:color="auto"/>
                  </w:divBdr>
                  <w:divsChild>
                    <w:div w:id="12658988">
                      <w:marLeft w:val="0"/>
                      <w:marRight w:val="0"/>
                      <w:marTop w:val="150"/>
                      <w:marBottom w:val="150"/>
                      <w:divBdr>
                        <w:top w:val="none" w:sz="0" w:space="0" w:color="auto"/>
                        <w:left w:val="none" w:sz="0" w:space="0" w:color="auto"/>
                        <w:bottom w:val="none" w:sz="0" w:space="0" w:color="auto"/>
                        <w:right w:val="none" w:sz="0" w:space="0" w:color="auto"/>
                      </w:divBdr>
                    </w:div>
                    <w:div w:id="1372535745">
                      <w:marLeft w:val="0"/>
                      <w:marRight w:val="0"/>
                      <w:marTop w:val="150"/>
                      <w:marBottom w:val="150"/>
                      <w:divBdr>
                        <w:top w:val="none" w:sz="0" w:space="0" w:color="auto"/>
                        <w:left w:val="none" w:sz="0" w:space="0" w:color="auto"/>
                        <w:bottom w:val="none" w:sz="0" w:space="0" w:color="auto"/>
                        <w:right w:val="none" w:sz="0" w:space="0" w:color="auto"/>
                      </w:divBdr>
                    </w:div>
                    <w:div w:id="1857235430">
                      <w:marLeft w:val="0"/>
                      <w:marRight w:val="0"/>
                      <w:marTop w:val="150"/>
                      <w:marBottom w:val="150"/>
                      <w:divBdr>
                        <w:top w:val="none" w:sz="0" w:space="0" w:color="auto"/>
                        <w:left w:val="none" w:sz="0" w:space="0" w:color="auto"/>
                        <w:bottom w:val="none" w:sz="0" w:space="0" w:color="auto"/>
                        <w:right w:val="none" w:sz="0" w:space="0" w:color="auto"/>
                      </w:divBdr>
                    </w:div>
                    <w:div w:id="211362145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44574646">
      <w:bodyDiv w:val="1"/>
      <w:marLeft w:val="0"/>
      <w:marRight w:val="0"/>
      <w:marTop w:val="0"/>
      <w:marBottom w:val="0"/>
      <w:divBdr>
        <w:top w:val="none" w:sz="0" w:space="0" w:color="auto"/>
        <w:left w:val="none" w:sz="0" w:space="0" w:color="auto"/>
        <w:bottom w:val="none" w:sz="0" w:space="0" w:color="auto"/>
        <w:right w:val="none" w:sz="0" w:space="0" w:color="auto"/>
      </w:divBdr>
    </w:div>
    <w:div w:id="952520876">
      <w:bodyDiv w:val="1"/>
      <w:marLeft w:val="0"/>
      <w:marRight w:val="0"/>
      <w:marTop w:val="0"/>
      <w:marBottom w:val="0"/>
      <w:divBdr>
        <w:top w:val="none" w:sz="0" w:space="0" w:color="auto"/>
        <w:left w:val="none" w:sz="0" w:space="0" w:color="auto"/>
        <w:bottom w:val="none" w:sz="0" w:space="0" w:color="auto"/>
        <w:right w:val="none" w:sz="0" w:space="0" w:color="auto"/>
      </w:divBdr>
      <w:divsChild>
        <w:div w:id="554008096">
          <w:marLeft w:val="0"/>
          <w:marRight w:val="0"/>
          <w:marTop w:val="0"/>
          <w:marBottom w:val="0"/>
          <w:divBdr>
            <w:top w:val="none" w:sz="0" w:space="0" w:color="auto"/>
            <w:left w:val="none" w:sz="0" w:space="0" w:color="auto"/>
            <w:bottom w:val="none" w:sz="0" w:space="0" w:color="auto"/>
            <w:right w:val="none" w:sz="0" w:space="0" w:color="auto"/>
          </w:divBdr>
          <w:divsChild>
            <w:div w:id="2142308110">
              <w:marLeft w:val="-225"/>
              <w:marRight w:val="-225"/>
              <w:marTop w:val="0"/>
              <w:marBottom w:val="0"/>
              <w:divBdr>
                <w:top w:val="none" w:sz="0" w:space="0" w:color="auto"/>
                <w:left w:val="none" w:sz="0" w:space="0" w:color="auto"/>
                <w:bottom w:val="none" w:sz="0" w:space="0" w:color="auto"/>
                <w:right w:val="none" w:sz="0" w:space="0" w:color="auto"/>
              </w:divBdr>
              <w:divsChild>
                <w:div w:id="1193687311">
                  <w:marLeft w:val="0"/>
                  <w:marRight w:val="0"/>
                  <w:marTop w:val="0"/>
                  <w:marBottom w:val="0"/>
                  <w:divBdr>
                    <w:top w:val="none" w:sz="0" w:space="0" w:color="auto"/>
                    <w:left w:val="none" w:sz="0" w:space="0" w:color="auto"/>
                    <w:bottom w:val="none" w:sz="0" w:space="0" w:color="auto"/>
                    <w:right w:val="none" w:sz="0" w:space="0" w:color="auto"/>
                  </w:divBdr>
                  <w:divsChild>
                    <w:div w:id="190538231">
                      <w:marLeft w:val="0"/>
                      <w:marRight w:val="0"/>
                      <w:marTop w:val="150"/>
                      <w:marBottom w:val="150"/>
                      <w:divBdr>
                        <w:top w:val="none" w:sz="0" w:space="0" w:color="auto"/>
                        <w:left w:val="none" w:sz="0" w:space="0" w:color="auto"/>
                        <w:bottom w:val="none" w:sz="0" w:space="0" w:color="auto"/>
                        <w:right w:val="none" w:sz="0" w:space="0" w:color="auto"/>
                      </w:divBdr>
                    </w:div>
                    <w:div w:id="486094872">
                      <w:marLeft w:val="0"/>
                      <w:marRight w:val="0"/>
                      <w:marTop w:val="150"/>
                      <w:marBottom w:val="150"/>
                      <w:divBdr>
                        <w:top w:val="none" w:sz="0" w:space="0" w:color="auto"/>
                        <w:left w:val="none" w:sz="0" w:space="0" w:color="auto"/>
                        <w:bottom w:val="none" w:sz="0" w:space="0" w:color="auto"/>
                        <w:right w:val="none" w:sz="0" w:space="0" w:color="auto"/>
                      </w:divBdr>
                    </w:div>
                    <w:div w:id="618344586">
                      <w:marLeft w:val="0"/>
                      <w:marRight w:val="0"/>
                      <w:marTop w:val="150"/>
                      <w:marBottom w:val="150"/>
                      <w:divBdr>
                        <w:top w:val="none" w:sz="0" w:space="0" w:color="auto"/>
                        <w:left w:val="none" w:sz="0" w:space="0" w:color="auto"/>
                        <w:bottom w:val="none" w:sz="0" w:space="0" w:color="auto"/>
                        <w:right w:val="none" w:sz="0" w:space="0" w:color="auto"/>
                      </w:divBdr>
                    </w:div>
                    <w:div w:id="954871974">
                      <w:marLeft w:val="0"/>
                      <w:marRight w:val="0"/>
                      <w:marTop w:val="150"/>
                      <w:marBottom w:val="150"/>
                      <w:divBdr>
                        <w:top w:val="none" w:sz="0" w:space="0" w:color="auto"/>
                        <w:left w:val="none" w:sz="0" w:space="0" w:color="auto"/>
                        <w:bottom w:val="none" w:sz="0" w:space="0" w:color="auto"/>
                        <w:right w:val="none" w:sz="0" w:space="0" w:color="auto"/>
                      </w:divBdr>
                    </w:div>
                    <w:div w:id="1195844429">
                      <w:marLeft w:val="0"/>
                      <w:marRight w:val="0"/>
                      <w:marTop w:val="150"/>
                      <w:marBottom w:val="150"/>
                      <w:divBdr>
                        <w:top w:val="none" w:sz="0" w:space="0" w:color="auto"/>
                        <w:left w:val="none" w:sz="0" w:space="0" w:color="auto"/>
                        <w:bottom w:val="none" w:sz="0" w:space="0" w:color="auto"/>
                        <w:right w:val="none" w:sz="0" w:space="0" w:color="auto"/>
                      </w:divBdr>
                    </w:div>
                    <w:div w:id="1688747947">
                      <w:marLeft w:val="0"/>
                      <w:marRight w:val="0"/>
                      <w:marTop w:val="150"/>
                      <w:marBottom w:val="150"/>
                      <w:divBdr>
                        <w:top w:val="none" w:sz="0" w:space="0" w:color="auto"/>
                        <w:left w:val="none" w:sz="0" w:space="0" w:color="auto"/>
                        <w:bottom w:val="none" w:sz="0" w:space="0" w:color="auto"/>
                        <w:right w:val="none" w:sz="0" w:space="0" w:color="auto"/>
                      </w:divBdr>
                    </w:div>
                    <w:div w:id="1701471432">
                      <w:marLeft w:val="0"/>
                      <w:marRight w:val="0"/>
                      <w:marTop w:val="150"/>
                      <w:marBottom w:val="150"/>
                      <w:divBdr>
                        <w:top w:val="none" w:sz="0" w:space="0" w:color="auto"/>
                        <w:left w:val="none" w:sz="0" w:space="0" w:color="auto"/>
                        <w:bottom w:val="none" w:sz="0" w:space="0" w:color="auto"/>
                        <w:right w:val="none" w:sz="0" w:space="0" w:color="auto"/>
                      </w:divBdr>
                    </w:div>
                    <w:div w:id="2057728653">
                      <w:marLeft w:val="0"/>
                      <w:marRight w:val="0"/>
                      <w:marTop w:val="150"/>
                      <w:marBottom w:val="150"/>
                      <w:divBdr>
                        <w:top w:val="none" w:sz="0" w:space="0" w:color="auto"/>
                        <w:left w:val="none" w:sz="0" w:space="0" w:color="auto"/>
                        <w:bottom w:val="none" w:sz="0" w:space="0" w:color="auto"/>
                        <w:right w:val="none" w:sz="0" w:space="0" w:color="auto"/>
                      </w:divBdr>
                    </w:div>
                    <w:div w:id="212114601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041511655">
      <w:bodyDiv w:val="1"/>
      <w:marLeft w:val="0"/>
      <w:marRight w:val="0"/>
      <w:marTop w:val="0"/>
      <w:marBottom w:val="0"/>
      <w:divBdr>
        <w:top w:val="none" w:sz="0" w:space="0" w:color="auto"/>
        <w:left w:val="none" w:sz="0" w:space="0" w:color="auto"/>
        <w:bottom w:val="none" w:sz="0" w:space="0" w:color="auto"/>
        <w:right w:val="none" w:sz="0" w:space="0" w:color="auto"/>
      </w:divBdr>
    </w:div>
    <w:div w:id="1054504974">
      <w:bodyDiv w:val="1"/>
      <w:marLeft w:val="0"/>
      <w:marRight w:val="0"/>
      <w:marTop w:val="0"/>
      <w:marBottom w:val="0"/>
      <w:divBdr>
        <w:top w:val="none" w:sz="0" w:space="0" w:color="auto"/>
        <w:left w:val="none" w:sz="0" w:space="0" w:color="auto"/>
        <w:bottom w:val="none" w:sz="0" w:space="0" w:color="auto"/>
        <w:right w:val="none" w:sz="0" w:space="0" w:color="auto"/>
      </w:divBdr>
    </w:div>
    <w:div w:id="1069419682">
      <w:bodyDiv w:val="1"/>
      <w:marLeft w:val="0"/>
      <w:marRight w:val="0"/>
      <w:marTop w:val="0"/>
      <w:marBottom w:val="0"/>
      <w:divBdr>
        <w:top w:val="none" w:sz="0" w:space="0" w:color="auto"/>
        <w:left w:val="none" w:sz="0" w:space="0" w:color="auto"/>
        <w:bottom w:val="none" w:sz="0" w:space="0" w:color="auto"/>
        <w:right w:val="none" w:sz="0" w:space="0" w:color="auto"/>
      </w:divBdr>
    </w:div>
    <w:div w:id="1107502378">
      <w:bodyDiv w:val="1"/>
      <w:marLeft w:val="0"/>
      <w:marRight w:val="0"/>
      <w:marTop w:val="0"/>
      <w:marBottom w:val="0"/>
      <w:divBdr>
        <w:top w:val="none" w:sz="0" w:space="0" w:color="auto"/>
        <w:left w:val="none" w:sz="0" w:space="0" w:color="auto"/>
        <w:bottom w:val="none" w:sz="0" w:space="0" w:color="auto"/>
        <w:right w:val="none" w:sz="0" w:space="0" w:color="auto"/>
      </w:divBdr>
      <w:divsChild>
        <w:div w:id="158158852">
          <w:marLeft w:val="0"/>
          <w:marRight w:val="0"/>
          <w:marTop w:val="0"/>
          <w:marBottom w:val="0"/>
          <w:divBdr>
            <w:top w:val="none" w:sz="0" w:space="0" w:color="auto"/>
            <w:left w:val="none" w:sz="0" w:space="0" w:color="auto"/>
            <w:bottom w:val="none" w:sz="0" w:space="0" w:color="auto"/>
            <w:right w:val="none" w:sz="0" w:space="0" w:color="auto"/>
          </w:divBdr>
          <w:divsChild>
            <w:div w:id="116029455">
              <w:marLeft w:val="-225"/>
              <w:marRight w:val="-225"/>
              <w:marTop w:val="0"/>
              <w:marBottom w:val="0"/>
              <w:divBdr>
                <w:top w:val="none" w:sz="0" w:space="0" w:color="auto"/>
                <w:left w:val="none" w:sz="0" w:space="0" w:color="auto"/>
                <w:bottom w:val="none" w:sz="0" w:space="0" w:color="auto"/>
                <w:right w:val="none" w:sz="0" w:space="0" w:color="auto"/>
              </w:divBdr>
              <w:divsChild>
                <w:div w:id="1155679884">
                  <w:marLeft w:val="0"/>
                  <w:marRight w:val="0"/>
                  <w:marTop w:val="0"/>
                  <w:marBottom w:val="0"/>
                  <w:divBdr>
                    <w:top w:val="none" w:sz="0" w:space="0" w:color="auto"/>
                    <w:left w:val="none" w:sz="0" w:space="0" w:color="auto"/>
                    <w:bottom w:val="none" w:sz="0" w:space="0" w:color="auto"/>
                    <w:right w:val="none" w:sz="0" w:space="0" w:color="auto"/>
                  </w:divBdr>
                  <w:divsChild>
                    <w:div w:id="65961567">
                      <w:marLeft w:val="0"/>
                      <w:marRight w:val="0"/>
                      <w:marTop w:val="150"/>
                      <w:marBottom w:val="150"/>
                      <w:divBdr>
                        <w:top w:val="none" w:sz="0" w:space="0" w:color="auto"/>
                        <w:left w:val="none" w:sz="0" w:space="0" w:color="auto"/>
                        <w:bottom w:val="none" w:sz="0" w:space="0" w:color="auto"/>
                        <w:right w:val="none" w:sz="0" w:space="0" w:color="auto"/>
                      </w:divBdr>
                    </w:div>
                    <w:div w:id="146676585">
                      <w:marLeft w:val="0"/>
                      <w:marRight w:val="0"/>
                      <w:marTop w:val="150"/>
                      <w:marBottom w:val="150"/>
                      <w:divBdr>
                        <w:top w:val="none" w:sz="0" w:space="0" w:color="auto"/>
                        <w:left w:val="none" w:sz="0" w:space="0" w:color="auto"/>
                        <w:bottom w:val="none" w:sz="0" w:space="0" w:color="auto"/>
                        <w:right w:val="none" w:sz="0" w:space="0" w:color="auto"/>
                      </w:divBdr>
                    </w:div>
                    <w:div w:id="155928174">
                      <w:marLeft w:val="0"/>
                      <w:marRight w:val="0"/>
                      <w:marTop w:val="150"/>
                      <w:marBottom w:val="150"/>
                      <w:divBdr>
                        <w:top w:val="none" w:sz="0" w:space="0" w:color="auto"/>
                        <w:left w:val="none" w:sz="0" w:space="0" w:color="auto"/>
                        <w:bottom w:val="none" w:sz="0" w:space="0" w:color="auto"/>
                        <w:right w:val="none" w:sz="0" w:space="0" w:color="auto"/>
                      </w:divBdr>
                    </w:div>
                    <w:div w:id="203443995">
                      <w:marLeft w:val="0"/>
                      <w:marRight w:val="0"/>
                      <w:marTop w:val="150"/>
                      <w:marBottom w:val="150"/>
                      <w:divBdr>
                        <w:top w:val="none" w:sz="0" w:space="0" w:color="auto"/>
                        <w:left w:val="none" w:sz="0" w:space="0" w:color="auto"/>
                        <w:bottom w:val="none" w:sz="0" w:space="0" w:color="auto"/>
                        <w:right w:val="none" w:sz="0" w:space="0" w:color="auto"/>
                      </w:divBdr>
                    </w:div>
                    <w:div w:id="212038232">
                      <w:marLeft w:val="0"/>
                      <w:marRight w:val="0"/>
                      <w:marTop w:val="150"/>
                      <w:marBottom w:val="150"/>
                      <w:divBdr>
                        <w:top w:val="none" w:sz="0" w:space="0" w:color="auto"/>
                        <w:left w:val="none" w:sz="0" w:space="0" w:color="auto"/>
                        <w:bottom w:val="none" w:sz="0" w:space="0" w:color="auto"/>
                        <w:right w:val="none" w:sz="0" w:space="0" w:color="auto"/>
                      </w:divBdr>
                    </w:div>
                    <w:div w:id="257060991">
                      <w:marLeft w:val="0"/>
                      <w:marRight w:val="0"/>
                      <w:marTop w:val="150"/>
                      <w:marBottom w:val="150"/>
                      <w:divBdr>
                        <w:top w:val="none" w:sz="0" w:space="0" w:color="auto"/>
                        <w:left w:val="none" w:sz="0" w:space="0" w:color="auto"/>
                        <w:bottom w:val="none" w:sz="0" w:space="0" w:color="auto"/>
                        <w:right w:val="none" w:sz="0" w:space="0" w:color="auto"/>
                      </w:divBdr>
                    </w:div>
                    <w:div w:id="301886711">
                      <w:marLeft w:val="0"/>
                      <w:marRight w:val="0"/>
                      <w:marTop w:val="150"/>
                      <w:marBottom w:val="150"/>
                      <w:divBdr>
                        <w:top w:val="none" w:sz="0" w:space="0" w:color="auto"/>
                        <w:left w:val="none" w:sz="0" w:space="0" w:color="auto"/>
                        <w:bottom w:val="none" w:sz="0" w:space="0" w:color="auto"/>
                        <w:right w:val="none" w:sz="0" w:space="0" w:color="auto"/>
                      </w:divBdr>
                    </w:div>
                    <w:div w:id="334695375">
                      <w:marLeft w:val="0"/>
                      <w:marRight w:val="0"/>
                      <w:marTop w:val="150"/>
                      <w:marBottom w:val="150"/>
                      <w:divBdr>
                        <w:top w:val="none" w:sz="0" w:space="0" w:color="auto"/>
                        <w:left w:val="none" w:sz="0" w:space="0" w:color="auto"/>
                        <w:bottom w:val="none" w:sz="0" w:space="0" w:color="auto"/>
                        <w:right w:val="none" w:sz="0" w:space="0" w:color="auto"/>
                      </w:divBdr>
                    </w:div>
                    <w:div w:id="338507981">
                      <w:marLeft w:val="0"/>
                      <w:marRight w:val="0"/>
                      <w:marTop w:val="150"/>
                      <w:marBottom w:val="150"/>
                      <w:divBdr>
                        <w:top w:val="none" w:sz="0" w:space="0" w:color="auto"/>
                        <w:left w:val="none" w:sz="0" w:space="0" w:color="auto"/>
                        <w:bottom w:val="none" w:sz="0" w:space="0" w:color="auto"/>
                        <w:right w:val="none" w:sz="0" w:space="0" w:color="auto"/>
                      </w:divBdr>
                    </w:div>
                    <w:div w:id="346637730">
                      <w:marLeft w:val="0"/>
                      <w:marRight w:val="0"/>
                      <w:marTop w:val="150"/>
                      <w:marBottom w:val="150"/>
                      <w:divBdr>
                        <w:top w:val="none" w:sz="0" w:space="0" w:color="auto"/>
                        <w:left w:val="none" w:sz="0" w:space="0" w:color="auto"/>
                        <w:bottom w:val="none" w:sz="0" w:space="0" w:color="auto"/>
                        <w:right w:val="none" w:sz="0" w:space="0" w:color="auto"/>
                      </w:divBdr>
                    </w:div>
                    <w:div w:id="366026694">
                      <w:marLeft w:val="0"/>
                      <w:marRight w:val="0"/>
                      <w:marTop w:val="150"/>
                      <w:marBottom w:val="150"/>
                      <w:divBdr>
                        <w:top w:val="none" w:sz="0" w:space="0" w:color="auto"/>
                        <w:left w:val="none" w:sz="0" w:space="0" w:color="auto"/>
                        <w:bottom w:val="none" w:sz="0" w:space="0" w:color="auto"/>
                        <w:right w:val="none" w:sz="0" w:space="0" w:color="auto"/>
                      </w:divBdr>
                    </w:div>
                    <w:div w:id="370766151">
                      <w:marLeft w:val="0"/>
                      <w:marRight w:val="0"/>
                      <w:marTop w:val="150"/>
                      <w:marBottom w:val="150"/>
                      <w:divBdr>
                        <w:top w:val="none" w:sz="0" w:space="0" w:color="auto"/>
                        <w:left w:val="none" w:sz="0" w:space="0" w:color="auto"/>
                        <w:bottom w:val="none" w:sz="0" w:space="0" w:color="auto"/>
                        <w:right w:val="none" w:sz="0" w:space="0" w:color="auto"/>
                      </w:divBdr>
                    </w:div>
                    <w:div w:id="380907492">
                      <w:marLeft w:val="0"/>
                      <w:marRight w:val="0"/>
                      <w:marTop w:val="150"/>
                      <w:marBottom w:val="150"/>
                      <w:divBdr>
                        <w:top w:val="none" w:sz="0" w:space="0" w:color="auto"/>
                        <w:left w:val="none" w:sz="0" w:space="0" w:color="auto"/>
                        <w:bottom w:val="none" w:sz="0" w:space="0" w:color="auto"/>
                        <w:right w:val="none" w:sz="0" w:space="0" w:color="auto"/>
                      </w:divBdr>
                    </w:div>
                    <w:div w:id="440300958">
                      <w:marLeft w:val="0"/>
                      <w:marRight w:val="0"/>
                      <w:marTop w:val="150"/>
                      <w:marBottom w:val="150"/>
                      <w:divBdr>
                        <w:top w:val="none" w:sz="0" w:space="0" w:color="auto"/>
                        <w:left w:val="none" w:sz="0" w:space="0" w:color="auto"/>
                        <w:bottom w:val="none" w:sz="0" w:space="0" w:color="auto"/>
                        <w:right w:val="none" w:sz="0" w:space="0" w:color="auto"/>
                      </w:divBdr>
                    </w:div>
                    <w:div w:id="442844315">
                      <w:marLeft w:val="0"/>
                      <w:marRight w:val="0"/>
                      <w:marTop w:val="150"/>
                      <w:marBottom w:val="150"/>
                      <w:divBdr>
                        <w:top w:val="none" w:sz="0" w:space="0" w:color="auto"/>
                        <w:left w:val="none" w:sz="0" w:space="0" w:color="auto"/>
                        <w:bottom w:val="none" w:sz="0" w:space="0" w:color="auto"/>
                        <w:right w:val="none" w:sz="0" w:space="0" w:color="auto"/>
                      </w:divBdr>
                    </w:div>
                    <w:div w:id="456918348">
                      <w:marLeft w:val="0"/>
                      <w:marRight w:val="0"/>
                      <w:marTop w:val="150"/>
                      <w:marBottom w:val="150"/>
                      <w:divBdr>
                        <w:top w:val="none" w:sz="0" w:space="0" w:color="auto"/>
                        <w:left w:val="none" w:sz="0" w:space="0" w:color="auto"/>
                        <w:bottom w:val="none" w:sz="0" w:space="0" w:color="auto"/>
                        <w:right w:val="none" w:sz="0" w:space="0" w:color="auto"/>
                      </w:divBdr>
                    </w:div>
                    <w:div w:id="477382935">
                      <w:marLeft w:val="0"/>
                      <w:marRight w:val="0"/>
                      <w:marTop w:val="150"/>
                      <w:marBottom w:val="150"/>
                      <w:divBdr>
                        <w:top w:val="none" w:sz="0" w:space="0" w:color="auto"/>
                        <w:left w:val="none" w:sz="0" w:space="0" w:color="auto"/>
                        <w:bottom w:val="none" w:sz="0" w:space="0" w:color="auto"/>
                        <w:right w:val="none" w:sz="0" w:space="0" w:color="auto"/>
                      </w:divBdr>
                    </w:div>
                    <w:div w:id="563491470">
                      <w:marLeft w:val="0"/>
                      <w:marRight w:val="0"/>
                      <w:marTop w:val="150"/>
                      <w:marBottom w:val="150"/>
                      <w:divBdr>
                        <w:top w:val="none" w:sz="0" w:space="0" w:color="auto"/>
                        <w:left w:val="none" w:sz="0" w:space="0" w:color="auto"/>
                        <w:bottom w:val="none" w:sz="0" w:space="0" w:color="auto"/>
                        <w:right w:val="none" w:sz="0" w:space="0" w:color="auto"/>
                      </w:divBdr>
                    </w:div>
                    <w:div w:id="612513428">
                      <w:marLeft w:val="0"/>
                      <w:marRight w:val="0"/>
                      <w:marTop w:val="150"/>
                      <w:marBottom w:val="150"/>
                      <w:divBdr>
                        <w:top w:val="none" w:sz="0" w:space="0" w:color="auto"/>
                        <w:left w:val="none" w:sz="0" w:space="0" w:color="auto"/>
                        <w:bottom w:val="none" w:sz="0" w:space="0" w:color="auto"/>
                        <w:right w:val="none" w:sz="0" w:space="0" w:color="auto"/>
                      </w:divBdr>
                    </w:div>
                    <w:div w:id="614403564">
                      <w:marLeft w:val="0"/>
                      <w:marRight w:val="0"/>
                      <w:marTop w:val="150"/>
                      <w:marBottom w:val="150"/>
                      <w:divBdr>
                        <w:top w:val="none" w:sz="0" w:space="0" w:color="auto"/>
                        <w:left w:val="none" w:sz="0" w:space="0" w:color="auto"/>
                        <w:bottom w:val="none" w:sz="0" w:space="0" w:color="auto"/>
                        <w:right w:val="none" w:sz="0" w:space="0" w:color="auto"/>
                      </w:divBdr>
                    </w:div>
                    <w:div w:id="728072056">
                      <w:marLeft w:val="0"/>
                      <w:marRight w:val="0"/>
                      <w:marTop w:val="150"/>
                      <w:marBottom w:val="150"/>
                      <w:divBdr>
                        <w:top w:val="none" w:sz="0" w:space="0" w:color="auto"/>
                        <w:left w:val="none" w:sz="0" w:space="0" w:color="auto"/>
                        <w:bottom w:val="none" w:sz="0" w:space="0" w:color="auto"/>
                        <w:right w:val="none" w:sz="0" w:space="0" w:color="auto"/>
                      </w:divBdr>
                    </w:div>
                    <w:div w:id="765230776">
                      <w:marLeft w:val="0"/>
                      <w:marRight w:val="0"/>
                      <w:marTop w:val="150"/>
                      <w:marBottom w:val="150"/>
                      <w:divBdr>
                        <w:top w:val="none" w:sz="0" w:space="0" w:color="auto"/>
                        <w:left w:val="none" w:sz="0" w:space="0" w:color="auto"/>
                        <w:bottom w:val="none" w:sz="0" w:space="0" w:color="auto"/>
                        <w:right w:val="none" w:sz="0" w:space="0" w:color="auto"/>
                      </w:divBdr>
                    </w:div>
                    <w:div w:id="859200208">
                      <w:marLeft w:val="0"/>
                      <w:marRight w:val="0"/>
                      <w:marTop w:val="150"/>
                      <w:marBottom w:val="150"/>
                      <w:divBdr>
                        <w:top w:val="none" w:sz="0" w:space="0" w:color="auto"/>
                        <w:left w:val="none" w:sz="0" w:space="0" w:color="auto"/>
                        <w:bottom w:val="none" w:sz="0" w:space="0" w:color="auto"/>
                        <w:right w:val="none" w:sz="0" w:space="0" w:color="auto"/>
                      </w:divBdr>
                    </w:div>
                    <w:div w:id="963080611">
                      <w:marLeft w:val="0"/>
                      <w:marRight w:val="0"/>
                      <w:marTop w:val="150"/>
                      <w:marBottom w:val="150"/>
                      <w:divBdr>
                        <w:top w:val="none" w:sz="0" w:space="0" w:color="auto"/>
                        <w:left w:val="none" w:sz="0" w:space="0" w:color="auto"/>
                        <w:bottom w:val="none" w:sz="0" w:space="0" w:color="auto"/>
                        <w:right w:val="none" w:sz="0" w:space="0" w:color="auto"/>
                      </w:divBdr>
                    </w:div>
                    <w:div w:id="976254484">
                      <w:marLeft w:val="0"/>
                      <w:marRight w:val="0"/>
                      <w:marTop w:val="150"/>
                      <w:marBottom w:val="150"/>
                      <w:divBdr>
                        <w:top w:val="none" w:sz="0" w:space="0" w:color="auto"/>
                        <w:left w:val="none" w:sz="0" w:space="0" w:color="auto"/>
                        <w:bottom w:val="none" w:sz="0" w:space="0" w:color="auto"/>
                        <w:right w:val="none" w:sz="0" w:space="0" w:color="auto"/>
                      </w:divBdr>
                    </w:div>
                    <w:div w:id="1082486105">
                      <w:marLeft w:val="0"/>
                      <w:marRight w:val="0"/>
                      <w:marTop w:val="150"/>
                      <w:marBottom w:val="150"/>
                      <w:divBdr>
                        <w:top w:val="none" w:sz="0" w:space="0" w:color="auto"/>
                        <w:left w:val="none" w:sz="0" w:space="0" w:color="auto"/>
                        <w:bottom w:val="none" w:sz="0" w:space="0" w:color="auto"/>
                        <w:right w:val="none" w:sz="0" w:space="0" w:color="auto"/>
                      </w:divBdr>
                    </w:div>
                    <w:div w:id="1183743543">
                      <w:marLeft w:val="0"/>
                      <w:marRight w:val="0"/>
                      <w:marTop w:val="150"/>
                      <w:marBottom w:val="150"/>
                      <w:divBdr>
                        <w:top w:val="none" w:sz="0" w:space="0" w:color="auto"/>
                        <w:left w:val="none" w:sz="0" w:space="0" w:color="auto"/>
                        <w:bottom w:val="none" w:sz="0" w:space="0" w:color="auto"/>
                        <w:right w:val="none" w:sz="0" w:space="0" w:color="auto"/>
                      </w:divBdr>
                    </w:div>
                    <w:div w:id="1191332674">
                      <w:marLeft w:val="0"/>
                      <w:marRight w:val="0"/>
                      <w:marTop w:val="150"/>
                      <w:marBottom w:val="150"/>
                      <w:divBdr>
                        <w:top w:val="none" w:sz="0" w:space="0" w:color="auto"/>
                        <w:left w:val="none" w:sz="0" w:space="0" w:color="auto"/>
                        <w:bottom w:val="none" w:sz="0" w:space="0" w:color="auto"/>
                        <w:right w:val="none" w:sz="0" w:space="0" w:color="auto"/>
                      </w:divBdr>
                    </w:div>
                    <w:div w:id="1193107992">
                      <w:marLeft w:val="0"/>
                      <w:marRight w:val="0"/>
                      <w:marTop w:val="150"/>
                      <w:marBottom w:val="150"/>
                      <w:divBdr>
                        <w:top w:val="none" w:sz="0" w:space="0" w:color="auto"/>
                        <w:left w:val="none" w:sz="0" w:space="0" w:color="auto"/>
                        <w:bottom w:val="none" w:sz="0" w:space="0" w:color="auto"/>
                        <w:right w:val="none" w:sz="0" w:space="0" w:color="auto"/>
                      </w:divBdr>
                    </w:div>
                    <w:div w:id="1193302883">
                      <w:marLeft w:val="0"/>
                      <w:marRight w:val="0"/>
                      <w:marTop w:val="150"/>
                      <w:marBottom w:val="150"/>
                      <w:divBdr>
                        <w:top w:val="none" w:sz="0" w:space="0" w:color="auto"/>
                        <w:left w:val="none" w:sz="0" w:space="0" w:color="auto"/>
                        <w:bottom w:val="none" w:sz="0" w:space="0" w:color="auto"/>
                        <w:right w:val="none" w:sz="0" w:space="0" w:color="auto"/>
                      </w:divBdr>
                    </w:div>
                    <w:div w:id="1288075875">
                      <w:marLeft w:val="0"/>
                      <w:marRight w:val="0"/>
                      <w:marTop w:val="150"/>
                      <w:marBottom w:val="150"/>
                      <w:divBdr>
                        <w:top w:val="none" w:sz="0" w:space="0" w:color="auto"/>
                        <w:left w:val="none" w:sz="0" w:space="0" w:color="auto"/>
                        <w:bottom w:val="none" w:sz="0" w:space="0" w:color="auto"/>
                        <w:right w:val="none" w:sz="0" w:space="0" w:color="auto"/>
                      </w:divBdr>
                    </w:div>
                    <w:div w:id="1291518055">
                      <w:marLeft w:val="0"/>
                      <w:marRight w:val="0"/>
                      <w:marTop w:val="150"/>
                      <w:marBottom w:val="150"/>
                      <w:divBdr>
                        <w:top w:val="none" w:sz="0" w:space="0" w:color="auto"/>
                        <w:left w:val="none" w:sz="0" w:space="0" w:color="auto"/>
                        <w:bottom w:val="none" w:sz="0" w:space="0" w:color="auto"/>
                        <w:right w:val="none" w:sz="0" w:space="0" w:color="auto"/>
                      </w:divBdr>
                    </w:div>
                    <w:div w:id="1309435088">
                      <w:marLeft w:val="0"/>
                      <w:marRight w:val="0"/>
                      <w:marTop w:val="150"/>
                      <w:marBottom w:val="150"/>
                      <w:divBdr>
                        <w:top w:val="none" w:sz="0" w:space="0" w:color="auto"/>
                        <w:left w:val="none" w:sz="0" w:space="0" w:color="auto"/>
                        <w:bottom w:val="none" w:sz="0" w:space="0" w:color="auto"/>
                        <w:right w:val="none" w:sz="0" w:space="0" w:color="auto"/>
                      </w:divBdr>
                    </w:div>
                    <w:div w:id="1416587976">
                      <w:marLeft w:val="0"/>
                      <w:marRight w:val="0"/>
                      <w:marTop w:val="150"/>
                      <w:marBottom w:val="150"/>
                      <w:divBdr>
                        <w:top w:val="none" w:sz="0" w:space="0" w:color="auto"/>
                        <w:left w:val="none" w:sz="0" w:space="0" w:color="auto"/>
                        <w:bottom w:val="none" w:sz="0" w:space="0" w:color="auto"/>
                        <w:right w:val="none" w:sz="0" w:space="0" w:color="auto"/>
                      </w:divBdr>
                    </w:div>
                    <w:div w:id="1486973996">
                      <w:marLeft w:val="0"/>
                      <w:marRight w:val="0"/>
                      <w:marTop w:val="150"/>
                      <w:marBottom w:val="150"/>
                      <w:divBdr>
                        <w:top w:val="none" w:sz="0" w:space="0" w:color="auto"/>
                        <w:left w:val="none" w:sz="0" w:space="0" w:color="auto"/>
                        <w:bottom w:val="none" w:sz="0" w:space="0" w:color="auto"/>
                        <w:right w:val="none" w:sz="0" w:space="0" w:color="auto"/>
                      </w:divBdr>
                    </w:div>
                    <w:div w:id="1498767972">
                      <w:marLeft w:val="0"/>
                      <w:marRight w:val="0"/>
                      <w:marTop w:val="150"/>
                      <w:marBottom w:val="150"/>
                      <w:divBdr>
                        <w:top w:val="none" w:sz="0" w:space="0" w:color="auto"/>
                        <w:left w:val="none" w:sz="0" w:space="0" w:color="auto"/>
                        <w:bottom w:val="none" w:sz="0" w:space="0" w:color="auto"/>
                        <w:right w:val="none" w:sz="0" w:space="0" w:color="auto"/>
                      </w:divBdr>
                    </w:div>
                    <w:div w:id="1710640219">
                      <w:marLeft w:val="0"/>
                      <w:marRight w:val="0"/>
                      <w:marTop w:val="150"/>
                      <w:marBottom w:val="150"/>
                      <w:divBdr>
                        <w:top w:val="none" w:sz="0" w:space="0" w:color="auto"/>
                        <w:left w:val="none" w:sz="0" w:space="0" w:color="auto"/>
                        <w:bottom w:val="none" w:sz="0" w:space="0" w:color="auto"/>
                        <w:right w:val="none" w:sz="0" w:space="0" w:color="auto"/>
                      </w:divBdr>
                    </w:div>
                    <w:div w:id="1752458639">
                      <w:marLeft w:val="0"/>
                      <w:marRight w:val="0"/>
                      <w:marTop w:val="150"/>
                      <w:marBottom w:val="150"/>
                      <w:divBdr>
                        <w:top w:val="none" w:sz="0" w:space="0" w:color="auto"/>
                        <w:left w:val="none" w:sz="0" w:space="0" w:color="auto"/>
                        <w:bottom w:val="none" w:sz="0" w:space="0" w:color="auto"/>
                        <w:right w:val="none" w:sz="0" w:space="0" w:color="auto"/>
                      </w:divBdr>
                    </w:div>
                    <w:div w:id="1959407746">
                      <w:marLeft w:val="0"/>
                      <w:marRight w:val="0"/>
                      <w:marTop w:val="150"/>
                      <w:marBottom w:val="150"/>
                      <w:divBdr>
                        <w:top w:val="none" w:sz="0" w:space="0" w:color="auto"/>
                        <w:left w:val="none" w:sz="0" w:space="0" w:color="auto"/>
                        <w:bottom w:val="none" w:sz="0" w:space="0" w:color="auto"/>
                        <w:right w:val="none" w:sz="0" w:space="0" w:color="auto"/>
                      </w:divBdr>
                    </w:div>
                    <w:div w:id="1996567809">
                      <w:marLeft w:val="0"/>
                      <w:marRight w:val="0"/>
                      <w:marTop w:val="150"/>
                      <w:marBottom w:val="150"/>
                      <w:divBdr>
                        <w:top w:val="none" w:sz="0" w:space="0" w:color="auto"/>
                        <w:left w:val="none" w:sz="0" w:space="0" w:color="auto"/>
                        <w:bottom w:val="none" w:sz="0" w:space="0" w:color="auto"/>
                        <w:right w:val="none" w:sz="0" w:space="0" w:color="auto"/>
                      </w:divBdr>
                    </w:div>
                    <w:div w:id="2039810672">
                      <w:marLeft w:val="0"/>
                      <w:marRight w:val="0"/>
                      <w:marTop w:val="150"/>
                      <w:marBottom w:val="150"/>
                      <w:divBdr>
                        <w:top w:val="none" w:sz="0" w:space="0" w:color="auto"/>
                        <w:left w:val="none" w:sz="0" w:space="0" w:color="auto"/>
                        <w:bottom w:val="none" w:sz="0" w:space="0" w:color="auto"/>
                        <w:right w:val="none" w:sz="0" w:space="0" w:color="auto"/>
                      </w:divBdr>
                    </w:div>
                    <w:div w:id="2046831826">
                      <w:marLeft w:val="0"/>
                      <w:marRight w:val="0"/>
                      <w:marTop w:val="150"/>
                      <w:marBottom w:val="150"/>
                      <w:divBdr>
                        <w:top w:val="none" w:sz="0" w:space="0" w:color="auto"/>
                        <w:left w:val="none" w:sz="0" w:space="0" w:color="auto"/>
                        <w:bottom w:val="none" w:sz="0" w:space="0" w:color="auto"/>
                        <w:right w:val="none" w:sz="0" w:space="0" w:color="auto"/>
                      </w:divBdr>
                    </w:div>
                    <w:div w:id="2046981184">
                      <w:marLeft w:val="0"/>
                      <w:marRight w:val="0"/>
                      <w:marTop w:val="150"/>
                      <w:marBottom w:val="150"/>
                      <w:divBdr>
                        <w:top w:val="none" w:sz="0" w:space="0" w:color="auto"/>
                        <w:left w:val="none" w:sz="0" w:space="0" w:color="auto"/>
                        <w:bottom w:val="none" w:sz="0" w:space="0" w:color="auto"/>
                        <w:right w:val="none" w:sz="0" w:space="0" w:color="auto"/>
                      </w:divBdr>
                    </w:div>
                    <w:div w:id="2082562513">
                      <w:marLeft w:val="0"/>
                      <w:marRight w:val="0"/>
                      <w:marTop w:val="150"/>
                      <w:marBottom w:val="150"/>
                      <w:divBdr>
                        <w:top w:val="none" w:sz="0" w:space="0" w:color="auto"/>
                        <w:left w:val="none" w:sz="0" w:space="0" w:color="auto"/>
                        <w:bottom w:val="none" w:sz="0" w:space="0" w:color="auto"/>
                        <w:right w:val="none" w:sz="0" w:space="0" w:color="auto"/>
                      </w:divBdr>
                    </w:div>
                    <w:div w:id="2098863560">
                      <w:marLeft w:val="0"/>
                      <w:marRight w:val="0"/>
                      <w:marTop w:val="150"/>
                      <w:marBottom w:val="150"/>
                      <w:divBdr>
                        <w:top w:val="none" w:sz="0" w:space="0" w:color="auto"/>
                        <w:left w:val="none" w:sz="0" w:space="0" w:color="auto"/>
                        <w:bottom w:val="none" w:sz="0" w:space="0" w:color="auto"/>
                        <w:right w:val="none" w:sz="0" w:space="0" w:color="auto"/>
                      </w:divBdr>
                    </w:div>
                    <w:div w:id="2127852035">
                      <w:marLeft w:val="0"/>
                      <w:marRight w:val="0"/>
                      <w:marTop w:val="150"/>
                      <w:marBottom w:val="150"/>
                      <w:divBdr>
                        <w:top w:val="none" w:sz="0" w:space="0" w:color="auto"/>
                        <w:left w:val="none" w:sz="0" w:space="0" w:color="auto"/>
                        <w:bottom w:val="none" w:sz="0" w:space="0" w:color="auto"/>
                        <w:right w:val="none" w:sz="0" w:space="0" w:color="auto"/>
                      </w:divBdr>
                    </w:div>
                    <w:div w:id="213467121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114865441">
      <w:bodyDiv w:val="1"/>
      <w:marLeft w:val="0"/>
      <w:marRight w:val="0"/>
      <w:marTop w:val="0"/>
      <w:marBottom w:val="0"/>
      <w:divBdr>
        <w:top w:val="none" w:sz="0" w:space="0" w:color="auto"/>
        <w:left w:val="none" w:sz="0" w:space="0" w:color="auto"/>
        <w:bottom w:val="none" w:sz="0" w:space="0" w:color="auto"/>
        <w:right w:val="none" w:sz="0" w:space="0" w:color="auto"/>
      </w:divBdr>
      <w:divsChild>
        <w:div w:id="1433550057">
          <w:marLeft w:val="0"/>
          <w:marRight w:val="0"/>
          <w:marTop w:val="0"/>
          <w:marBottom w:val="0"/>
          <w:divBdr>
            <w:top w:val="none" w:sz="0" w:space="0" w:color="auto"/>
            <w:left w:val="none" w:sz="0" w:space="0" w:color="auto"/>
            <w:bottom w:val="none" w:sz="0" w:space="0" w:color="auto"/>
            <w:right w:val="none" w:sz="0" w:space="0" w:color="auto"/>
          </w:divBdr>
          <w:divsChild>
            <w:div w:id="192911772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119030158">
      <w:bodyDiv w:val="1"/>
      <w:marLeft w:val="0"/>
      <w:marRight w:val="0"/>
      <w:marTop w:val="0"/>
      <w:marBottom w:val="0"/>
      <w:divBdr>
        <w:top w:val="none" w:sz="0" w:space="0" w:color="auto"/>
        <w:left w:val="none" w:sz="0" w:space="0" w:color="auto"/>
        <w:bottom w:val="none" w:sz="0" w:space="0" w:color="auto"/>
        <w:right w:val="none" w:sz="0" w:space="0" w:color="auto"/>
      </w:divBdr>
      <w:divsChild>
        <w:div w:id="906302917">
          <w:marLeft w:val="0"/>
          <w:marRight w:val="0"/>
          <w:marTop w:val="0"/>
          <w:marBottom w:val="0"/>
          <w:divBdr>
            <w:top w:val="none" w:sz="0" w:space="0" w:color="auto"/>
            <w:left w:val="none" w:sz="0" w:space="0" w:color="auto"/>
            <w:bottom w:val="none" w:sz="0" w:space="0" w:color="auto"/>
            <w:right w:val="none" w:sz="0" w:space="0" w:color="auto"/>
          </w:divBdr>
          <w:divsChild>
            <w:div w:id="617493449">
              <w:marLeft w:val="-225"/>
              <w:marRight w:val="-225"/>
              <w:marTop w:val="0"/>
              <w:marBottom w:val="0"/>
              <w:divBdr>
                <w:top w:val="none" w:sz="0" w:space="0" w:color="auto"/>
                <w:left w:val="none" w:sz="0" w:space="0" w:color="auto"/>
                <w:bottom w:val="none" w:sz="0" w:space="0" w:color="auto"/>
                <w:right w:val="none" w:sz="0" w:space="0" w:color="auto"/>
              </w:divBdr>
              <w:divsChild>
                <w:div w:id="1200120213">
                  <w:marLeft w:val="0"/>
                  <w:marRight w:val="0"/>
                  <w:marTop w:val="0"/>
                  <w:marBottom w:val="0"/>
                  <w:divBdr>
                    <w:top w:val="none" w:sz="0" w:space="0" w:color="auto"/>
                    <w:left w:val="none" w:sz="0" w:space="0" w:color="auto"/>
                    <w:bottom w:val="none" w:sz="0" w:space="0" w:color="auto"/>
                    <w:right w:val="none" w:sz="0" w:space="0" w:color="auto"/>
                  </w:divBdr>
                  <w:divsChild>
                    <w:div w:id="257154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182550492">
      <w:bodyDiv w:val="1"/>
      <w:marLeft w:val="0"/>
      <w:marRight w:val="0"/>
      <w:marTop w:val="0"/>
      <w:marBottom w:val="0"/>
      <w:divBdr>
        <w:top w:val="none" w:sz="0" w:space="0" w:color="auto"/>
        <w:left w:val="none" w:sz="0" w:space="0" w:color="auto"/>
        <w:bottom w:val="none" w:sz="0" w:space="0" w:color="auto"/>
        <w:right w:val="none" w:sz="0" w:space="0" w:color="auto"/>
      </w:divBdr>
    </w:div>
    <w:div w:id="1201015805">
      <w:bodyDiv w:val="1"/>
      <w:marLeft w:val="0"/>
      <w:marRight w:val="0"/>
      <w:marTop w:val="0"/>
      <w:marBottom w:val="0"/>
      <w:divBdr>
        <w:top w:val="none" w:sz="0" w:space="0" w:color="auto"/>
        <w:left w:val="none" w:sz="0" w:space="0" w:color="auto"/>
        <w:bottom w:val="none" w:sz="0" w:space="0" w:color="auto"/>
        <w:right w:val="none" w:sz="0" w:space="0" w:color="auto"/>
      </w:divBdr>
      <w:divsChild>
        <w:div w:id="1230994061">
          <w:marLeft w:val="0"/>
          <w:marRight w:val="0"/>
          <w:marTop w:val="0"/>
          <w:marBottom w:val="0"/>
          <w:divBdr>
            <w:top w:val="none" w:sz="0" w:space="0" w:color="auto"/>
            <w:left w:val="none" w:sz="0" w:space="0" w:color="auto"/>
            <w:bottom w:val="none" w:sz="0" w:space="0" w:color="auto"/>
            <w:right w:val="none" w:sz="0" w:space="0" w:color="auto"/>
          </w:divBdr>
          <w:divsChild>
            <w:div w:id="1793093678">
              <w:marLeft w:val="0"/>
              <w:marRight w:val="0"/>
              <w:marTop w:val="0"/>
              <w:marBottom w:val="0"/>
              <w:divBdr>
                <w:top w:val="none" w:sz="0" w:space="0" w:color="auto"/>
                <w:left w:val="none" w:sz="0" w:space="0" w:color="auto"/>
                <w:bottom w:val="none" w:sz="0" w:space="0" w:color="auto"/>
                <w:right w:val="none" w:sz="0" w:space="0" w:color="auto"/>
              </w:divBdr>
              <w:divsChild>
                <w:div w:id="1248882281">
                  <w:marLeft w:val="0"/>
                  <w:marRight w:val="0"/>
                  <w:marTop w:val="0"/>
                  <w:marBottom w:val="0"/>
                  <w:divBdr>
                    <w:top w:val="none" w:sz="0" w:space="0" w:color="auto"/>
                    <w:left w:val="none" w:sz="0" w:space="0" w:color="auto"/>
                    <w:bottom w:val="none" w:sz="0" w:space="0" w:color="auto"/>
                    <w:right w:val="none" w:sz="0" w:space="0" w:color="auto"/>
                  </w:divBdr>
                  <w:divsChild>
                    <w:div w:id="1627812567">
                      <w:marLeft w:val="0"/>
                      <w:marRight w:val="0"/>
                      <w:marTop w:val="0"/>
                      <w:marBottom w:val="0"/>
                      <w:divBdr>
                        <w:top w:val="none" w:sz="0" w:space="0" w:color="auto"/>
                        <w:left w:val="none" w:sz="0" w:space="0" w:color="auto"/>
                        <w:bottom w:val="none" w:sz="0" w:space="0" w:color="auto"/>
                        <w:right w:val="none" w:sz="0" w:space="0" w:color="auto"/>
                      </w:divBdr>
                      <w:divsChild>
                        <w:div w:id="1282885302">
                          <w:marLeft w:val="0"/>
                          <w:marRight w:val="0"/>
                          <w:marTop w:val="0"/>
                          <w:marBottom w:val="0"/>
                          <w:divBdr>
                            <w:top w:val="none" w:sz="0" w:space="0" w:color="auto"/>
                            <w:left w:val="none" w:sz="0" w:space="0" w:color="auto"/>
                            <w:bottom w:val="none" w:sz="0" w:space="0" w:color="auto"/>
                            <w:right w:val="none" w:sz="0" w:space="0" w:color="auto"/>
                          </w:divBdr>
                          <w:divsChild>
                            <w:div w:id="106850280">
                              <w:marLeft w:val="0"/>
                              <w:marRight w:val="0"/>
                              <w:marTop w:val="0"/>
                              <w:marBottom w:val="0"/>
                              <w:divBdr>
                                <w:top w:val="none" w:sz="0" w:space="0" w:color="auto"/>
                                <w:left w:val="none" w:sz="0" w:space="0" w:color="auto"/>
                                <w:bottom w:val="none" w:sz="0" w:space="0" w:color="auto"/>
                                <w:right w:val="none" w:sz="0" w:space="0" w:color="auto"/>
                              </w:divBdr>
                              <w:divsChild>
                                <w:div w:id="2049406640">
                                  <w:marLeft w:val="0"/>
                                  <w:marRight w:val="0"/>
                                  <w:marTop w:val="0"/>
                                  <w:marBottom w:val="0"/>
                                  <w:divBdr>
                                    <w:top w:val="none" w:sz="0" w:space="0" w:color="auto"/>
                                    <w:left w:val="none" w:sz="0" w:space="0" w:color="auto"/>
                                    <w:bottom w:val="none" w:sz="0" w:space="0" w:color="auto"/>
                                    <w:right w:val="none" w:sz="0" w:space="0" w:color="auto"/>
                                  </w:divBdr>
                                  <w:divsChild>
                                    <w:div w:id="1067261907">
                                      <w:marLeft w:val="0"/>
                                      <w:marRight w:val="0"/>
                                      <w:marTop w:val="0"/>
                                      <w:marBottom w:val="0"/>
                                      <w:divBdr>
                                        <w:top w:val="none" w:sz="0" w:space="0" w:color="auto"/>
                                        <w:left w:val="none" w:sz="0" w:space="0" w:color="auto"/>
                                        <w:bottom w:val="none" w:sz="0" w:space="0" w:color="auto"/>
                                        <w:right w:val="none" w:sz="0" w:space="0" w:color="auto"/>
                                      </w:divBdr>
                                      <w:divsChild>
                                        <w:div w:id="239603578">
                                          <w:marLeft w:val="0"/>
                                          <w:marRight w:val="0"/>
                                          <w:marTop w:val="0"/>
                                          <w:marBottom w:val="0"/>
                                          <w:divBdr>
                                            <w:top w:val="none" w:sz="0" w:space="0" w:color="auto"/>
                                            <w:left w:val="none" w:sz="0" w:space="0" w:color="auto"/>
                                            <w:bottom w:val="none" w:sz="0" w:space="0" w:color="auto"/>
                                            <w:right w:val="none" w:sz="0" w:space="0" w:color="auto"/>
                                          </w:divBdr>
                                          <w:divsChild>
                                            <w:div w:id="866210399">
                                              <w:marLeft w:val="0"/>
                                              <w:marRight w:val="0"/>
                                              <w:marTop w:val="0"/>
                                              <w:marBottom w:val="0"/>
                                              <w:divBdr>
                                                <w:top w:val="none" w:sz="0" w:space="0" w:color="auto"/>
                                                <w:left w:val="none" w:sz="0" w:space="0" w:color="auto"/>
                                                <w:bottom w:val="none" w:sz="0" w:space="0" w:color="auto"/>
                                                <w:right w:val="none" w:sz="0" w:space="0" w:color="auto"/>
                                              </w:divBdr>
                                              <w:divsChild>
                                                <w:div w:id="1477721150">
                                                  <w:marLeft w:val="0"/>
                                                  <w:marRight w:val="0"/>
                                                  <w:marTop w:val="0"/>
                                                  <w:marBottom w:val="0"/>
                                                  <w:divBdr>
                                                    <w:top w:val="none" w:sz="0" w:space="0" w:color="auto"/>
                                                    <w:left w:val="none" w:sz="0" w:space="0" w:color="auto"/>
                                                    <w:bottom w:val="none" w:sz="0" w:space="0" w:color="auto"/>
                                                    <w:right w:val="none" w:sz="0" w:space="0" w:color="auto"/>
                                                  </w:divBdr>
                                                  <w:divsChild>
                                                    <w:div w:id="1669551506">
                                                      <w:marLeft w:val="0"/>
                                                      <w:marRight w:val="0"/>
                                                      <w:marTop w:val="0"/>
                                                      <w:marBottom w:val="0"/>
                                                      <w:divBdr>
                                                        <w:top w:val="none" w:sz="0" w:space="0" w:color="auto"/>
                                                        <w:left w:val="none" w:sz="0" w:space="0" w:color="auto"/>
                                                        <w:bottom w:val="none" w:sz="0" w:space="0" w:color="auto"/>
                                                        <w:right w:val="none" w:sz="0" w:space="0" w:color="auto"/>
                                                      </w:divBdr>
                                                      <w:divsChild>
                                                        <w:div w:id="1338729318">
                                                          <w:marLeft w:val="0"/>
                                                          <w:marRight w:val="0"/>
                                                          <w:marTop w:val="0"/>
                                                          <w:marBottom w:val="0"/>
                                                          <w:divBdr>
                                                            <w:top w:val="none" w:sz="0" w:space="0" w:color="auto"/>
                                                            <w:left w:val="none" w:sz="0" w:space="0" w:color="auto"/>
                                                            <w:bottom w:val="none" w:sz="0" w:space="0" w:color="auto"/>
                                                            <w:right w:val="none" w:sz="0" w:space="0" w:color="auto"/>
                                                          </w:divBdr>
                                                          <w:divsChild>
                                                            <w:div w:id="860582345">
                                                              <w:marLeft w:val="0"/>
                                                              <w:marRight w:val="0"/>
                                                              <w:marTop w:val="0"/>
                                                              <w:marBottom w:val="0"/>
                                                              <w:divBdr>
                                                                <w:top w:val="none" w:sz="0" w:space="0" w:color="auto"/>
                                                                <w:left w:val="none" w:sz="0" w:space="0" w:color="auto"/>
                                                                <w:bottom w:val="none" w:sz="0" w:space="0" w:color="auto"/>
                                                                <w:right w:val="none" w:sz="0" w:space="0" w:color="auto"/>
                                                              </w:divBdr>
                                                              <w:divsChild>
                                                                <w:div w:id="635835995">
                                                                  <w:marLeft w:val="0"/>
                                                                  <w:marRight w:val="0"/>
                                                                  <w:marTop w:val="0"/>
                                                                  <w:marBottom w:val="0"/>
                                                                  <w:divBdr>
                                                                    <w:top w:val="none" w:sz="0" w:space="0" w:color="auto"/>
                                                                    <w:left w:val="none" w:sz="0" w:space="0" w:color="auto"/>
                                                                    <w:bottom w:val="none" w:sz="0" w:space="0" w:color="auto"/>
                                                                    <w:right w:val="none" w:sz="0" w:space="0" w:color="auto"/>
                                                                  </w:divBdr>
                                                                  <w:divsChild>
                                                                    <w:div w:id="543757578">
                                                                      <w:marLeft w:val="0"/>
                                                                      <w:marRight w:val="0"/>
                                                                      <w:marTop w:val="0"/>
                                                                      <w:marBottom w:val="0"/>
                                                                      <w:divBdr>
                                                                        <w:top w:val="none" w:sz="0" w:space="0" w:color="auto"/>
                                                                        <w:left w:val="none" w:sz="0" w:space="0" w:color="auto"/>
                                                                        <w:bottom w:val="none" w:sz="0" w:space="0" w:color="auto"/>
                                                                        <w:right w:val="none" w:sz="0" w:space="0" w:color="auto"/>
                                                                      </w:divBdr>
                                                                      <w:divsChild>
                                                                        <w:div w:id="803232688">
                                                                          <w:marLeft w:val="0"/>
                                                                          <w:marRight w:val="0"/>
                                                                          <w:marTop w:val="0"/>
                                                                          <w:marBottom w:val="0"/>
                                                                          <w:divBdr>
                                                                            <w:top w:val="none" w:sz="0" w:space="0" w:color="auto"/>
                                                                            <w:left w:val="none" w:sz="0" w:space="0" w:color="auto"/>
                                                                            <w:bottom w:val="none" w:sz="0" w:space="0" w:color="auto"/>
                                                                            <w:right w:val="none" w:sz="0" w:space="0" w:color="auto"/>
                                                                          </w:divBdr>
                                                                          <w:divsChild>
                                                                            <w:div w:id="126977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16118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34726422">
                                  <w:marLeft w:val="0"/>
                                  <w:marRight w:val="0"/>
                                  <w:marTop w:val="0"/>
                                  <w:marBottom w:val="0"/>
                                  <w:divBdr>
                                    <w:top w:val="none" w:sz="0" w:space="0" w:color="auto"/>
                                    <w:left w:val="none" w:sz="0" w:space="0" w:color="auto"/>
                                    <w:bottom w:val="none" w:sz="0" w:space="0" w:color="auto"/>
                                    <w:right w:val="none" w:sz="0" w:space="0" w:color="auto"/>
                                  </w:divBdr>
                                  <w:divsChild>
                                    <w:div w:id="1041243811">
                                      <w:marLeft w:val="0"/>
                                      <w:marRight w:val="0"/>
                                      <w:marTop w:val="0"/>
                                      <w:marBottom w:val="0"/>
                                      <w:divBdr>
                                        <w:top w:val="none" w:sz="0" w:space="0" w:color="auto"/>
                                        <w:left w:val="none" w:sz="0" w:space="0" w:color="auto"/>
                                        <w:bottom w:val="none" w:sz="0" w:space="0" w:color="auto"/>
                                        <w:right w:val="none" w:sz="0" w:space="0" w:color="auto"/>
                                      </w:divBdr>
                                      <w:divsChild>
                                        <w:div w:id="1549028329">
                                          <w:marLeft w:val="-15"/>
                                          <w:marRight w:val="-15"/>
                                          <w:marTop w:val="0"/>
                                          <w:marBottom w:val="0"/>
                                          <w:divBdr>
                                            <w:top w:val="none" w:sz="0" w:space="0" w:color="auto"/>
                                            <w:left w:val="none" w:sz="0" w:space="0" w:color="auto"/>
                                            <w:bottom w:val="none" w:sz="0" w:space="0" w:color="auto"/>
                                            <w:right w:val="none" w:sz="0" w:space="0" w:color="auto"/>
                                          </w:divBdr>
                                        </w:div>
                                        <w:div w:id="1606228205">
                                          <w:marLeft w:val="0"/>
                                          <w:marRight w:val="0"/>
                                          <w:marTop w:val="0"/>
                                          <w:marBottom w:val="0"/>
                                          <w:divBdr>
                                            <w:top w:val="none" w:sz="0" w:space="0" w:color="auto"/>
                                            <w:left w:val="none" w:sz="0" w:space="0" w:color="auto"/>
                                            <w:bottom w:val="none" w:sz="0" w:space="0" w:color="auto"/>
                                            <w:right w:val="none" w:sz="0" w:space="0" w:color="auto"/>
                                          </w:divBdr>
                                          <w:divsChild>
                                            <w:div w:id="719599766">
                                              <w:marLeft w:val="0"/>
                                              <w:marRight w:val="0"/>
                                              <w:marTop w:val="0"/>
                                              <w:marBottom w:val="0"/>
                                              <w:divBdr>
                                                <w:top w:val="single" w:sz="24" w:space="0" w:color="E0E0E0"/>
                                                <w:left w:val="single" w:sz="24" w:space="0" w:color="E0E0E0"/>
                                                <w:bottom w:val="single" w:sz="24" w:space="0" w:color="E0E0E0"/>
                                                <w:right w:val="single" w:sz="24" w:space="0" w:color="E0E0E0"/>
                                              </w:divBdr>
                                              <w:divsChild>
                                                <w:div w:id="11860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3433135">
          <w:marLeft w:val="0"/>
          <w:marRight w:val="0"/>
          <w:marTop w:val="0"/>
          <w:marBottom w:val="0"/>
          <w:divBdr>
            <w:top w:val="none" w:sz="0" w:space="0" w:color="auto"/>
            <w:left w:val="none" w:sz="0" w:space="0" w:color="auto"/>
            <w:bottom w:val="none" w:sz="0" w:space="0" w:color="auto"/>
            <w:right w:val="none" w:sz="0" w:space="0" w:color="auto"/>
          </w:divBdr>
          <w:divsChild>
            <w:div w:id="728841367">
              <w:marLeft w:val="0"/>
              <w:marRight w:val="0"/>
              <w:marTop w:val="0"/>
              <w:marBottom w:val="0"/>
              <w:divBdr>
                <w:top w:val="single" w:sz="6" w:space="0" w:color="E0E0E0"/>
                <w:left w:val="single" w:sz="6" w:space="0" w:color="E0E0E0"/>
                <w:bottom w:val="single" w:sz="6" w:space="0" w:color="E0E0E0"/>
                <w:right w:val="single" w:sz="6" w:space="0" w:color="E0E0E0"/>
              </w:divBdr>
              <w:divsChild>
                <w:div w:id="467162432">
                  <w:marLeft w:val="0"/>
                  <w:marRight w:val="0"/>
                  <w:marTop w:val="0"/>
                  <w:marBottom w:val="0"/>
                  <w:divBdr>
                    <w:top w:val="none" w:sz="0" w:space="0" w:color="auto"/>
                    <w:left w:val="none" w:sz="0" w:space="0" w:color="auto"/>
                    <w:bottom w:val="none" w:sz="0" w:space="0" w:color="auto"/>
                    <w:right w:val="none" w:sz="0" w:space="0" w:color="auto"/>
                  </w:divBdr>
                  <w:divsChild>
                    <w:div w:id="1436514033">
                      <w:marLeft w:val="0"/>
                      <w:marRight w:val="0"/>
                      <w:marTop w:val="0"/>
                      <w:marBottom w:val="0"/>
                      <w:divBdr>
                        <w:top w:val="none" w:sz="0" w:space="0" w:color="auto"/>
                        <w:left w:val="none" w:sz="0" w:space="0" w:color="auto"/>
                        <w:bottom w:val="none" w:sz="0" w:space="0" w:color="auto"/>
                        <w:right w:val="none" w:sz="0" w:space="0" w:color="auto"/>
                      </w:divBdr>
                      <w:divsChild>
                        <w:div w:id="32868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608863">
      <w:bodyDiv w:val="1"/>
      <w:marLeft w:val="0"/>
      <w:marRight w:val="0"/>
      <w:marTop w:val="0"/>
      <w:marBottom w:val="0"/>
      <w:divBdr>
        <w:top w:val="none" w:sz="0" w:space="0" w:color="auto"/>
        <w:left w:val="none" w:sz="0" w:space="0" w:color="auto"/>
        <w:bottom w:val="none" w:sz="0" w:space="0" w:color="auto"/>
        <w:right w:val="none" w:sz="0" w:space="0" w:color="auto"/>
      </w:divBdr>
      <w:divsChild>
        <w:div w:id="1438911621">
          <w:marLeft w:val="0"/>
          <w:marRight w:val="0"/>
          <w:marTop w:val="0"/>
          <w:marBottom w:val="0"/>
          <w:divBdr>
            <w:top w:val="none" w:sz="0" w:space="0" w:color="auto"/>
            <w:left w:val="none" w:sz="0" w:space="0" w:color="auto"/>
            <w:bottom w:val="none" w:sz="0" w:space="0" w:color="auto"/>
            <w:right w:val="none" w:sz="0" w:space="0" w:color="auto"/>
          </w:divBdr>
          <w:divsChild>
            <w:div w:id="887687865">
              <w:marLeft w:val="-225"/>
              <w:marRight w:val="-225"/>
              <w:marTop w:val="0"/>
              <w:marBottom w:val="0"/>
              <w:divBdr>
                <w:top w:val="none" w:sz="0" w:space="0" w:color="auto"/>
                <w:left w:val="none" w:sz="0" w:space="0" w:color="auto"/>
                <w:bottom w:val="none" w:sz="0" w:space="0" w:color="auto"/>
                <w:right w:val="none" w:sz="0" w:space="0" w:color="auto"/>
              </w:divBdr>
              <w:divsChild>
                <w:div w:id="98331313">
                  <w:marLeft w:val="0"/>
                  <w:marRight w:val="0"/>
                  <w:marTop w:val="0"/>
                  <w:marBottom w:val="0"/>
                  <w:divBdr>
                    <w:top w:val="none" w:sz="0" w:space="0" w:color="auto"/>
                    <w:left w:val="none" w:sz="0" w:space="0" w:color="auto"/>
                    <w:bottom w:val="none" w:sz="0" w:space="0" w:color="auto"/>
                    <w:right w:val="none" w:sz="0" w:space="0" w:color="auto"/>
                  </w:divBdr>
                  <w:divsChild>
                    <w:div w:id="122578608">
                      <w:marLeft w:val="0"/>
                      <w:marRight w:val="0"/>
                      <w:marTop w:val="150"/>
                      <w:marBottom w:val="150"/>
                      <w:divBdr>
                        <w:top w:val="none" w:sz="0" w:space="0" w:color="auto"/>
                        <w:left w:val="none" w:sz="0" w:space="0" w:color="auto"/>
                        <w:bottom w:val="none" w:sz="0" w:space="0" w:color="auto"/>
                        <w:right w:val="none" w:sz="0" w:space="0" w:color="auto"/>
                      </w:divBdr>
                    </w:div>
                    <w:div w:id="525214452">
                      <w:marLeft w:val="0"/>
                      <w:marRight w:val="0"/>
                      <w:marTop w:val="150"/>
                      <w:marBottom w:val="150"/>
                      <w:divBdr>
                        <w:top w:val="none" w:sz="0" w:space="0" w:color="auto"/>
                        <w:left w:val="none" w:sz="0" w:space="0" w:color="auto"/>
                        <w:bottom w:val="none" w:sz="0" w:space="0" w:color="auto"/>
                        <w:right w:val="none" w:sz="0" w:space="0" w:color="auto"/>
                      </w:divBdr>
                    </w:div>
                    <w:div w:id="613487037">
                      <w:marLeft w:val="0"/>
                      <w:marRight w:val="0"/>
                      <w:marTop w:val="150"/>
                      <w:marBottom w:val="150"/>
                      <w:divBdr>
                        <w:top w:val="none" w:sz="0" w:space="0" w:color="auto"/>
                        <w:left w:val="none" w:sz="0" w:space="0" w:color="auto"/>
                        <w:bottom w:val="none" w:sz="0" w:space="0" w:color="auto"/>
                        <w:right w:val="none" w:sz="0" w:space="0" w:color="auto"/>
                      </w:divBdr>
                    </w:div>
                    <w:div w:id="632489989">
                      <w:marLeft w:val="0"/>
                      <w:marRight w:val="0"/>
                      <w:marTop w:val="150"/>
                      <w:marBottom w:val="150"/>
                      <w:divBdr>
                        <w:top w:val="none" w:sz="0" w:space="0" w:color="auto"/>
                        <w:left w:val="none" w:sz="0" w:space="0" w:color="auto"/>
                        <w:bottom w:val="none" w:sz="0" w:space="0" w:color="auto"/>
                        <w:right w:val="none" w:sz="0" w:space="0" w:color="auto"/>
                      </w:divBdr>
                    </w:div>
                    <w:div w:id="634066303">
                      <w:marLeft w:val="0"/>
                      <w:marRight w:val="0"/>
                      <w:marTop w:val="150"/>
                      <w:marBottom w:val="150"/>
                      <w:divBdr>
                        <w:top w:val="none" w:sz="0" w:space="0" w:color="auto"/>
                        <w:left w:val="none" w:sz="0" w:space="0" w:color="auto"/>
                        <w:bottom w:val="none" w:sz="0" w:space="0" w:color="auto"/>
                        <w:right w:val="none" w:sz="0" w:space="0" w:color="auto"/>
                      </w:divBdr>
                    </w:div>
                    <w:div w:id="654258836">
                      <w:marLeft w:val="0"/>
                      <w:marRight w:val="0"/>
                      <w:marTop w:val="150"/>
                      <w:marBottom w:val="150"/>
                      <w:divBdr>
                        <w:top w:val="none" w:sz="0" w:space="0" w:color="auto"/>
                        <w:left w:val="none" w:sz="0" w:space="0" w:color="auto"/>
                        <w:bottom w:val="none" w:sz="0" w:space="0" w:color="auto"/>
                        <w:right w:val="none" w:sz="0" w:space="0" w:color="auto"/>
                      </w:divBdr>
                    </w:div>
                    <w:div w:id="1055933360">
                      <w:marLeft w:val="0"/>
                      <w:marRight w:val="0"/>
                      <w:marTop w:val="150"/>
                      <w:marBottom w:val="150"/>
                      <w:divBdr>
                        <w:top w:val="none" w:sz="0" w:space="0" w:color="auto"/>
                        <w:left w:val="none" w:sz="0" w:space="0" w:color="auto"/>
                        <w:bottom w:val="none" w:sz="0" w:space="0" w:color="auto"/>
                        <w:right w:val="none" w:sz="0" w:space="0" w:color="auto"/>
                      </w:divBdr>
                    </w:div>
                    <w:div w:id="1151025492">
                      <w:marLeft w:val="0"/>
                      <w:marRight w:val="0"/>
                      <w:marTop w:val="150"/>
                      <w:marBottom w:val="150"/>
                      <w:divBdr>
                        <w:top w:val="none" w:sz="0" w:space="0" w:color="auto"/>
                        <w:left w:val="none" w:sz="0" w:space="0" w:color="auto"/>
                        <w:bottom w:val="none" w:sz="0" w:space="0" w:color="auto"/>
                        <w:right w:val="none" w:sz="0" w:space="0" w:color="auto"/>
                      </w:divBdr>
                    </w:div>
                    <w:div w:id="1191262266">
                      <w:marLeft w:val="0"/>
                      <w:marRight w:val="0"/>
                      <w:marTop w:val="150"/>
                      <w:marBottom w:val="150"/>
                      <w:divBdr>
                        <w:top w:val="none" w:sz="0" w:space="0" w:color="auto"/>
                        <w:left w:val="none" w:sz="0" w:space="0" w:color="auto"/>
                        <w:bottom w:val="none" w:sz="0" w:space="0" w:color="auto"/>
                        <w:right w:val="none" w:sz="0" w:space="0" w:color="auto"/>
                      </w:divBdr>
                    </w:div>
                    <w:div w:id="1461922279">
                      <w:marLeft w:val="0"/>
                      <w:marRight w:val="0"/>
                      <w:marTop w:val="150"/>
                      <w:marBottom w:val="150"/>
                      <w:divBdr>
                        <w:top w:val="none" w:sz="0" w:space="0" w:color="auto"/>
                        <w:left w:val="none" w:sz="0" w:space="0" w:color="auto"/>
                        <w:bottom w:val="none" w:sz="0" w:space="0" w:color="auto"/>
                        <w:right w:val="none" w:sz="0" w:space="0" w:color="auto"/>
                      </w:divBdr>
                    </w:div>
                    <w:div w:id="1470702932">
                      <w:marLeft w:val="0"/>
                      <w:marRight w:val="0"/>
                      <w:marTop w:val="150"/>
                      <w:marBottom w:val="150"/>
                      <w:divBdr>
                        <w:top w:val="none" w:sz="0" w:space="0" w:color="auto"/>
                        <w:left w:val="none" w:sz="0" w:space="0" w:color="auto"/>
                        <w:bottom w:val="none" w:sz="0" w:space="0" w:color="auto"/>
                        <w:right w:val="none" w:sz="0" w:space="0" w:color="auto"/>
                      </w:divBdr>
                    </w:div>
                    <w:div w:id="1677072972">
                      <w:marLeft w:val="0"/>
                      <w:marRight w:val="0"/>
                      <w:marTop w:val="150"/>
                      <w:marBottom w:val="150"/>
                      <w:divBdr>
                        <w:top w:val="none" w:sz="0" w:space="0" w:color="auto"/>
                        <w:left w:val="none" w:sz="0" w:space="0" w:color="auto"/>
                        <w:bottom w:val="none" w:sz="0" w:space="0" w:color="auto"/>
                        <w:right w:val="none" w:sz="0" w:space="0" w:color="auto"/>
                      </w:divBdr>
                    </w:div>
                    <w:div w:id="190221298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483958704">
      <w:bodyDiv w:val="1"/>
      <w:marLeft w:val="0"/>
      <w:marRight w:val="0"/>
      <w:marTop w:val="0"/>
      <w:marBottom w:val="0"/>
      <w:divBdr>
        <w:top w:val="none" w:sz="0" w:space="0" w:color="auto"/>
        <w:left w:val="none" w:sz="0" w:space="0" w:color="auto"/>
        <w:bottom w:val="none" w:sz="0" w:space="0" w:color="auto"/>
        <w:right w:val="none" w:sz="0" w:space="0" w:color="auto"/>
      </w:divBdr>
    </w:div>
    <w:div w:id="1772361297">
      <w:bodyDiv w:val="1"/>
      <w:marLeft w:val="0"/>
      <w:marRight w:val="0"/>
      <w:marTop w:val="0"/>
      <w:marBottom w:val="0"/>
      <w:divBdr>
        <w:top w:val="none" w:sz="0" w:space="0" w:color="auto"/>
        <w:left w:val="none" w:sz="0" w:space="0" w:color="auto"/>
        <w:bottom w:val="none" w:sz="0" w:space="0" w:color="auto"/>
        <w:right w:val="none" w:sz="0" w:space="0" w:color="auto"/>
      </w:divBdr>
      <w:divsChild>
        <w:div w:id="1061947155">
          <w:marLeft w:val="0"/>
          <w:marRight w:val="0"/>
          <w:marTop w:val="0"/>
          <w:marBottom w:val="0"/>
          <w:divBdr>
            <w:top w:val="none" w:sz="0" w:space="0" w:color="auto"/>
            <w:left w:val="none" w:sz="0" w:space="0" w:color="auto"/>
            <w:bottom w:val="none" w:sz="0" w:space="0" w:color="auto"/>
            <w:right w:val="none" w:sz="0" w:space="0" w:color="auto"/>
          </w:divBdr>
          <w:divsChild>
            <w:div w:id="1655527278">
              <w:marLeft w:val="-225"/>
              <w:marRight w:val="-225"/>
              <w:marTop w:val="0"/>
              <w:marBottom w:val="0"/>
              <w:divBdr>
                <w:top w:val="none" w:sz="0" w:space="0" w:color="auto"/>
                <w:left w:val="none" w:sz="0" w:space="0" w:color="auto"/>
                <w:bottom w:val="none" w:sz="0" w:space="0" w:color="auto"/>
                <w:right w:val="none" w:sz="0" w:space="0" w:color="auto"/>
              </w:divBdr>
              <w:divsChild>
                <w:div w:id="791172535">
                  <w:marLeft w:val="0"/>
                  <w:marRight w:val="0"/>
                  <w:marTop w:val="0"/>
                  <w:marBottom w:val="0"/>
                  <w:divBdr>
                    <w:top w:val="none" w:sz="0" w:space="0" w:color="auto"/>
                    <w:left w:val="none" w:sz="0" w:space="0" w:color="auto"/>
                    <w:bottom w:val="none" w:sz="0" w:space="0" w:color="auto"/>
                    <w:right w:val="none" w:sz="0" w:space="0" w:color="auto"/>
                  </w:divBdr>
                  <w:divsChild>
                    <w:div w:id="6807452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796632697">
      <w:bodyDiv w:val="1"/>
      <w:marLeft w:val="0"/>
      <w:marRight w:val="0"/>
      <w:marTop w:val="0"/>
      <w:marBottom w:val="0"/>
      <w:divBdr>
        <w:top w:val="none" w:sz="0" w:space="0" w:color="auto"/>
        <w:left w:val="none" w:sz="0" w:space="0" w:color="auto"/>
        <w:bottom w:val="none" w:sz="0" w:space="0" w:color="auto"/>
        <w:right w:val="none" w:sz="0" w:space="0" w:color="auto"/>
      </w:divBdr>
    </w:div>
    <w:div w:id="1826506536">
      <w:bodyDiv w:val="1"/>
      <w:marLeft w:val="0"/>
      <w:marRight w:val="0"/>
      <w:marTop w:val="0"/>
      <w:marBottom w:val="0"/>
      <w:divBdr>
        <w:top w:val="none" w:sz="0" w:space="0" w:color="auto"/>
        <w:left w:val="none" w:sz="0" w:space="0" w:color="auto"/>
        <w:bottom w:val="none" w:sz="0" w:space="0" w:color="auto"/>
        <w:right w:val="none" w:sz="0" w:space="0" w:color="auto"/>
      </w:divBdr>
      <w:divsChild>
        <w:div w:id="280770763">
          <w:marLeft w:val="0"/>
          <w:marRight w:val="0"/>
          <w:marTop w:val="0"/>
          <w:marBottom w:val="0"/>
          <w:divBdr>
            <w:top w:val="none" w:sz="0" w:space="0" w:color="auto"/>
            <w:left w:val="none" w:sz="0" w:space="0" w:color="auto"/>
            <w:bottom w:val="none" w:sz="0" w:space="0" w:color="auto"/>
            <w:right w:val="none" w:sz="0" w:space="0" w:color="auto"/>
          </w:divBdr>
          <w:divsChild>
            <w:div w:id="1984700495">
              <w:marLeft w:val="-225"/>
              <w:marRight w:val="-225"/>
              <w:marTop w:val="0"/>
              <w:marBottom w:val="0"/>
              <w:divBdr>
                <w:top w:val="none" w:sz="0" w:space="0" w:color="auto"/>
                <w:left w:val="none" w:sz="0" w:space="0" w:color="auto"/>
                <w:bottom w:val="none" w:sz="0" w:space="0" w:color="auto"/>
                <w:right w:val="none" w:sz="0" w:space="0" w:color="auto"/>
              </w:divBdr>
              <w:divsChild>
                <w:div w:id="1018894754">
                  <w:marLeft w:val="0"/>
                  <w:marRight w:val="0"/>
                  <w:marTop w:val="0"/>
                  <w:marBottom w:val="0"/>
                  <w:divBdr>
                    <w:top w:val="none" w:sz="0" w:space="0" w:color="auto"/>
                    <w:left w:val="none" w:sz="0" w:space="0" w:color="auto"/>
                    <w:bottom w:val="none" w:sz="0" w:space="0" w:color="auto"/>
                    <w:right w:val="none" w:sz="0" w:space="0" w:color="auto"/>
                  </w:divBdr>
                  <w:divsChild>
                    <w:div w:id="90665262">
                      <w:marLeft w:val="0"/>
                      <w:marRight w:val="0"/>
                      <w:marTop w:val="150"/>
                      <w:marBottom w:val="150"/>
                      <w:divBdr>
                        <w:top w:val="none" w:sz="0" w:space="0" w:color="auto"/>
                        <w:left w:val="none" w:sz="0" w:space="0" w:color="auto"/>
                        <w:bottom w:val="none" w:sz="0" w:space="0" w:color="auto"/>
                        <w:right w:val="none" w:sz="0" w:space="0" w:color="auto"/>
                      </w:divBdr>
                    </w:div>
                    <w:div w:id="184293384">
                      <w:marLeft w:val="0"/>
                      <w:marRight w:val="0"/>
                      <w:marTop w:val="150"/>
                      <w:marBottom w:val="150"/>
                      <w:divBdr>
                        <w:top w:val="none" w:sz="0" w:space="0" w:color="auto"/>
                        <w:left w:val="none" w:sz="0" w:space="0" w:color="auto"/>
                        <w:bottom w:val="none" w:sz="0" w:space="0" w:color="auto"/>
                        <w:right w:val="none" w:sz="0" w:space="0" w:color="auto"/>
                      </w:divBdr>
                    </w:div>
                    <w:div w:id="402604060">
                      <w:marLeft w:val="0"/>
                      <w:marRight w:val="0"/>
                      <w:marTop w:val="150"/>
                      <w:marBottom w:val="150"/>
                      <w:divBdr>
                        <w:top w:val="none" w:sz="0" w:space="0" w:color="auto"/>
                        <w:left w:val="none" w:sz="0" w:space="0" w:color="auto"/>
                        <w:bottom w:val="none" w:sz="0" w:space="0" w:color="auto"/>
                        <w:right w:val="none" w:sz="0" w:space="0" w:color="auto"/>
                      </w:divBdr>
                    </w:div>
                    <w:div w:id="1264605639">
                      <w:marLeft w:val="0"/>
                      <w:marRight w:val="0"/>
                      <w:marTop w:val="150"/>
                      <w:marBottom w:val="150"/>
                      <w:divBdr>
                        <w:top w:val="none" w:sz="0" w:space="0" w:color="auto"/>
                        <w:left w:val="none" w:sz="0" w:space="0" w:color="auto"/>
                        <w:bottom w:val="none" w:sz="0" w:space="0" w:color="auto"/>
                        <w:right w:val="none" w:sz="0" w:space="0" w:color="auto"/>
                      </w:divBdr>
                    </w:div>
                    <w:div w:id="1568764571">
                      <w:marLeft w:val="0"/>
                      <w:marRight w:val="0"/>
                      <w:marTop w:val="150"/>
                      <w:marBottom w:val="150"/>
                      <w:divBdr>
                        <w:top w:val="none" w:sz="0" w:space="0" w:color="auto"/>
                        <w:left w:val="none" w:sz="0" w:space="0" w:color="auto"/>
                        <w:bottom w:val="none" w:sz="0" w:space="0" w:color="auto"/>
                        <w:right w:val="none" w:sz="0" w:space="0" w:color="auto"/>
                      </w:divBdr>
                    </w:div>
                    <w:div w:id="1621911665">
                      <w:marLeft w:val="0"/>
                      <w:marRight w:val="0"/>
                      <w:marTop w:val="150"/>
                      <w:marBottom w:val="150"/>
                      <w:divBdr>
                        <w:top w:val="none" w:sz="0" w:space="0" w:color="auto"/>
                        <w:left w:val="none" w:sz="0" w:space="0" w:color="auto"/>
                        <w:bottom w:val="none" w:sz="0" w:space="0" w:color="auto"/>
                        <w:right w:val="none" w:sz="0" w:space="0" w:color="auto"/>
                      </w:divBdr>
                    </w:div>
                    <w:div w:id="1723821017">
                      <w:marLeft w:val="0"/>
                      <w:marRight w:val="0"/>
                      <w:marTop w:val="150"/>
                      <w:marBottom w:val="150"/>
                      <w:divBdr>
                        <w:top w:val="none" w:sz="0" w:space="0" w:color="auto"/>
                        <w:left w:val="none" w:sz="0" w:space="0" w:color="auto"/>
                        <w:bottom w:val="none" w:sz="0" w:space="0" w:color="auto"/>
                        <w:right w:val="none" w:sz="0" w:space="0" w:color="auto"/>
                      </w:divBdr>
                    </w:div>
                    <w:div w:id="1790123928">
                      <w:marLeft w:val="0"/>
                      <w:marRight w:val="0"/>
                      <w:marTop w:val="150"/>
                      <w:marBottom w:val="150"/>
                      <w:divBdr>
                        <w:top w:val="none" w:sz="0" w:space="0" w:color="auto"/>
                        <w:left w:val="none" w:sz="0" w:space="0" w:color="auto"/>
                        <w:bottom w:val="none" w:sz="0" w:space="0" w:color="auto"/>
                        <w:right w:val="none" w:sz="0" w:space="0" w:color="auto"/>
                      </w:divBdr>
                    </w:div>
                    <w:div w:id="1933320554">
                      <w:marLeft w:val="0"/>
                      <w:marRight w:val="0"/>
                      <w:marTop w:val="150"/>
                      <w:marBottom w:val="150"/>
                      <w:divBdr>
                        <w:top w:val="none" w:sz="0" w:space="0" w:color="auto"/>
                        <w:left w:val="none" w:sz="0" w:space="0" w:color="auto"/>
                        <w:bottom w:val="none" w:sz="0" w:space="0" w:color="auto"/>
                        <w:right w:val="none" w:sz="0" w:space="0" w:color="auto"/>
                      </w:divBdr>
                    </w:div>
                    <w:div w:id="214022505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59607162">
      <w:bodyDiv w:val="1"/>
      <w:marLeft w:val="0"/>
      <w:marRight w:val="0"/>
      <w:marTop w:val="0"/>
      <w:marBottom w:val="0"/>
      <w:divBdr>
        <w:top w:val="none" w:sz="0" w:space="0" w:color="auto"/>
        <w:left w:val="none" w:sz="0" w:space="0" w:color="auto"/>
        <w:bottom w:val="none" w:sz="0" w:space="0" w:color="auto"/>
        <w:right w:val="none" w:sz="0" w:space="0" w:color="auto"/>
      </w:divBdr>
      <w:divsChild>
        <w:div w:id="1244994548">
          <w:marLeft w:val="0"/>
          <w:marRight w:val="0"/>
          <w:marTop w:val="0"/>
          <w:marBottom w:val="0"/>
          <w:divBdr>
            <w:top w:val="none" w:sz="0" w:space="0" w:color="auto"/>
            <w:left w:val="none" w:sz="0" w:space="0" w:color="auto"/>
            <w:bottom w:val="none" w:sz="0" w:space="0" w:color="auto"/>
            <w:right w:val="none" w:sz="0" w:space="0" w:color="auto"/>
          </w:divBdr>
          <w:divsChild>
            <w:div w:id="1449471375">
              <w:marLeft w:val="-225"/>
              <w:marRight w:val="-225"/>
              <w:marTop w:val="0"/>
              <w:marBottom w:val="0"/>
              <w:divBdr>
                <w:top w:val="none" w:sz="0" w:space="0" w:color="auto"/>
                <w:left w:val="none" w:sz="0" w:space="0" w:color="auto"/>
                <w:bottom w:val="none" w:sz="0" w:space="0" w:color="auto"/>
                <w:right w:val="none" w:sz="0" w:space="0" w:color="auto"/>
              </w:divBdr>
              <w:divsChild>
                <w:div w:id="1980183057">
                  <w:marLeft w:val="0"/>
                  <w:marRight w:val="0"/>
                  <w:marTop w:val="0"/>
                  <w:marBottom w:val="0"/>
                  <w:divBdr>
                    <w:top w:val="none" w:sz="0" w:space="0" w:color="auto"/>
                    <w:left w:val="none" w:sz="0" w:space="0" w:color="auto"/>
                    <w:bottom w:val="none" w:sz="0" w:space="0" w:color="auto"/>
                    <w:right w:val="none" w:sz="0" w:space="0" w:color="auto"/>
                  </w:divBdr>
                  <w:divsChild>
                    <w:div w:id="1117867320">
                      <w:marLeft w:val="0"/>
                      <w:marRight w:val="0"/>
                      <w:marTop w:val="150"/>
                      <w:marBottom w:val="150"/>
                      <w:divBdr>
                        <w:top w:val="none" w:sz="0" w:space="0" w:color="auto"/>
                        <w:left w:val="none" w:sz="0" w:space="0" w:color="auto"/>
                        <w:bottom w:val="none" w:sz="0" w:space="0" w:color="auto"/>
                        <w:right w:val="none" w:sz="0" w:space="0" w:color="auto"/>
                      </w:divBdr>
                    </w:div>
                    <w:div w:id="1200238438">
                      <w:marLeft w:val="0"/>
                      <w:marRight w:val="0"/>
                      <w:marTop w:val="150"/>
                      <w:marBottom w:val="150"/>
                      <w:divBdr>
                        <w:top w:val="none" w:sz="0" w:space="0" w:color="auto"/>
                        <w:left w:val="none" w:sz="0" w:space="0" w:color="auto"/>
                        <w:bottom w:val="none" w:sz="0" w:space="0" w:color="auto"/>
                        <w:right w:val="none" w:sz="0" w:space="0" w:color="auto"/>
                      </w:divBdr>
                    </w:div>
                    <w:div w:id="1452047971">
                      <w:marLeft w:val="0"/>
                      <w:marRight w:val="0"/>
                      <w:marTop w:val="150"/>
                      <w:marBottom w:val="150"/>
                      <w:divBdr>
                        <w:top w:val="none" w:sz="0" w:space="0" w:color="auto"/>
                        <w:left w:val="none" w:sz="0" w:space="0" w:color="auto"/>
                        <w:bottom w:val="none" w:sz="0" w:space="0" w:color="auto"/>
                        <w:right w:val="none" w:sz="0" w:space="0" w:color="auto"/>
                      </w:divBdr>
                    </w:div>
                    <w:div w:id="1598828216">
                      <w:marLeft w:val="0"/>
                      <w:marRight w:val="0"/>
                      <w:marTop w:val="150"/>
                      <w:marBottom w:val="150"/>
                      <w:divBdr>
                        <w:top w:val="none" w:sz="0" w:space="0" w:color="auto"/>
                        <w:left w:val="none" w:sz="0" w:space="0" w:color="auto"/>
                        <w:bottom w:val="none" w:sz="0" w:space="0" w:color="auto"/>
                        <w:right w:val="none" w:sz="0" w:space="0" w:color="auto"/>
                      </w:divBdr>
                    </w:div>
                    <w:div w:id="188405553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12831120">
      <w:bodyDiv w:val="1"/>
      <w:marLeft w:val="0"/>
      <w:marRight w:val="0"/>
      <w:marTop w:val="0"/>
      <w:marBottom w:val="0"/>
      <w:divBdr>
        <w:top w:val="none" w:sz="0" w:space="0" w:color="auto"/>
        <w:left w:val="none" w:sz="0" w:space="0" w:color="auto"/>
        <w:bottom w:val="none" w:sz="0" w:space="0" w:color="auto"/>
        <w:right w:val="none" w:sz="0" w:space="0" w:color="auto"/>
      </w:divBdr>
      <w:divsChild>
        <w:div w:id="49427506">
          <w:marLeft w:val="0"/>
          <w:marRight w:val="0"/>
          <w:marTop w:val="0"/>
          <w:marBottom w:val="0"/>
          <w:divBdr>
            <w:top w:val="none" w:sz="0" w:space="0" w:color="auto"/>
            <w:left w:val="none" w:sz="0" w:space="0" w:color="auto"/>
            <w:bottom w:val="none" w:sz="0" w:space="0" w:color="auto"/>
            <w:right w:val="none" w:sz="0" w:space="0" w:color="auto"/>
          </w:divBdr>
          <w:divsChild>
            <w:div w:id="1072199628">
              <w:marLeft w:val="-225"/>
              <w:marRight w:val="-225"/>
              <w:marTop w:val="0"/>
              <w:marBottom w:val="0"/>
              <w:divBdr>
                <w:top w:val="none" w:sz="0" w:space="0" w:color="auto"/>
                <w:left w:val="none" w:sz="0" w:space="0" w:color="auto"/>
                <w:bottom w:val="none" w:sz="0" w:space="0" w:color="auto"/>
                <w:right w:val="none" w:sz="0" w:space="0" w:color="auto"/>
              </w:divBdr>
              <w:divsChild>
                <w:div w:id="1018431330">
                  <w:marLeft w:val="0"/>
                  <w:marRight w:val="0"/>
                  <w:marTop w:val="0"/>
                  <w:marBottom w:val="0"/>
                  <w:divBdr>
                    <w:top w:val="none" w:sz="0" w:space="0" w:color="auto"/>
                    <w:left w:val="none" w:sz="0" w:space="0" w:color="auto"/>
                    <w:bottom w:val="none" w:sz="0" w:space="0" w:color="auto"/>
                    <w:right w:val="none" w:sz="0" w:space="0" w:color="auto"/>
                  </w:divBdr>
                  <w:divsChild>
                    <w:div w:id="158422591">
                      <w:marLeft w:val="0"/>
                      <w:marRight w:val="0"/>
                      <w:marTop w:val="150"/>
                      <w:marBottom w:val="150"/>
                      <w:divBdr>
                        <w:top w:val="none" w:sz="0" w:space="0" w:color="auto"/>
                        <w:left w:val="none" w:sz="0" w:space="0" w:color="auto"/>
                        <w:bottom w:val="none" w:sz="0" w:space="0" w:color="auto"/>
                        <w:right w:val="none" w:sz="0" w:space="0" w:color="auto"/>
                      </w:divBdr>
                    </w:div>
                    <w:div w:id="170293559">
                      <w:marLeft w:val="0"/>
                      <w:marRight w:val="0"/>
                      <w:marTop w:val="150"/>
                      <w:marBottom w:val="150"/>
                      <w:divBdr>
                        <w:top w:val="none" w:sz="0" w:space="0" w:color="auto"/>
                        <w:left w:val="none" w:sz="0" w:space="0" w:color="auto"/>
                        <w:bottom w:val="none" w:sz="0" w:space="0" w:color="auto"/>
                        <w:right w:val="none" w:sz="0" w:space="0" w:color="auto"/>
                      </w:divBdr>
                    </w:div>
                    <w:div w:id="700742297">
                      <w:marLeft w:val="0"/>
                      <w:marRight w:val="0"/>
                      <w:marTop w:val="150"/>
                      <w:marBottom w:val="150"/>
                      <w:divBdr>
                        <w:top w:val="none" w:sz="0" w:space="0" w:color="auto"/>
                        <w:left w:val="none" w:sz="0" w:space="0" w:color="auto"/>
                        <w:bottom w:val="none" w:sz="0" w:space="0" w:color="auto"/>
                        <w:right w:val="none" w:sz="0" w:space="0" w:color="auto"/>
                      </w:divBdr>
                    </w:div>
                    <w:div w:id="817384334">
                      <w:marLeft w:val="0"/>
                      <w:marRight w:val="0"/>
                      <w:marTop w:val="150"/>
                      <w:marBottom w:val="150"/>
                      <w:divBdr>
                        <w:top w:val="none" w:sz="0" w:space="0" w:color="auto"/>
                        <w:left w:val="none" w:sz="0" w:space="0" w:color="auto"/>
                        <w:bottom w:val="none" w:sz="0" w:space="0" w:color="auto"/>
                        <w:right w:val="none" w:sz="0" w:space="0" w:color="auto"/>
                      </w:divBdr>
                    </w:div>
                    <w:div w:id="1272585801">
                      <w:marLeft w:val="0"/>
                      <w:marRight w:val="0"/>
                      <w:marTop w:val="150"/>
                      <w:marBottom w:val="150"/>
                      <w:divBdr>
                        <w:top w:val="none" w:sz="0" w:space="0" w:color="auto"/>
                        <w:left w:val="none" w:sz="0" w:space="0" w:color="auto"/>
                        <w:bottom w:val="none" w:sz="0" w:space="0" w:color="auto"/>
                        <w:right w:val="none" w:sz="0" w:space="0" w:color="auto"/>
                      </w:divBdr>
                    </w:div>
                    <w:div w:id="1301155738">
                      <w:marLeft w:val="0"/>
                      <w:marRight w:val="0"/>
                      <w:marTop w:val="150"/>
                      <w:marBottom w:val="150"/>
                      <w:divBdr>
                        <w:top w:val="none" w:sz="0" w:space="0" w:color="auto"/>
                        <w:left w:val="none" w:sz="0" w:space="0" w:color="auto"/>
                        <w:bottom w:val="none" w:sz="0" w:space="0" w:color="auto"/>
                        <w:right w:val="none" w:sz="0" w:space="0" w:color="auto"/>
                      </w:divBdr>
                    </w:div>
                    <w:div w:id="1613593311">
                      <w:marLeft w:val="0"/>
                      <w:marRight w:val="0"/>
                      <w:marTop w:val="150"/>
                      <w:marBottom w:val="150"/>
                      <w:divBdr>
                        <w:top w:val="none" w:sz="0" w:space="0" w:color="auto"/>
                        <w:left w:val="none" w:sz="0" w:space="0" w:color="auto"/>
                        <w:bottom w:val="none" w:sz="0" w:space="0" w:color="auto"/>
                        <w:right w:val="none" w:sz="0" w:space="0" w:color="auto"/>
                      </w:divBdr>
                    </w:div>
                    <w:div w:id="1666519059">
                      <w:marLeft w:val="0"/>
                      <w:marRight w:val="0"/>
                      <w:marTop w:val="150"/>
                      <w:marBottom w:val="150"/>
                      <w:divBdr>
                        <w:top w:val="none" w:sz="0" w:space="0" w:color="auto"/>
                        <w:left w:val="none" w:sz="0" w:space="0" w:color="auto"/>
                        <w:bottom w:val="none" w:sz="0" w:space="0" w:color="auto"/>
                        <w:right w:val="none" w:sz="0" w:space="0" w:color="auto"/>
                      </w:divBdr>
                    </w:div>
                    <w:div w:id="1736974005">
                      <w:marLeft w:val="0"/>
                      <w:marRight w:val="0"/>
                      <w:marTop w:val="150"/>
                      <w:marBottom w:val="150"/>
                      <w:divBdr>
                        <w:top w:val="none" w:sz="0" w:space="0" w:color="auto"/>
                        <w:left w:val="none" w:sz="0" w:space="0" w:color="auto"/>
                        <w:bottom w:val="none" w:sz="0" w:space="0" w:color="auto"/>
                        <w:right w:val="none" w:sz="0" w:space="0" w:color="auto"/>
                      </w:divBdr>
                    </w:div>
                    <w:div w:id="197343479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24934712">
      <w:bodyDiv w:val="1"/>
      <w:marLeft w:val="0"/>
      <w:marRight w:val="0"/>
      <w:marTop w:val="0"/>
      <w:marBottom w:val="0"/>
      <w:divBdr>
        <w:top w:val="none" w:sz="0" w:space="0" w:color="auto"/>
        <w:left w:val="none" w:sz="0" w:space="0" w:color="auto"/>
        <w:bottom w:val="none" w:sz="0" w:space="0" w:color="auto"/>
        <w:right w:val="none" w:sz="0" w:space="0" w:color="auto"/>
      </w:divBdr>
      <w:divsChild>
        <w:div w:id="77676875">
          <w:marLeft w:val="0"/>
          <w:marRight w:val="0"/>
          <w:marTop w:val="0"/>
          <w:marBottom w:val="0"/>
          <w:divBdr>
            <w:top w:val="none" w:sz="0" w:space="0" w:color="auto"/>
            <w:left w:val="none" w:sz="0" w:space="0" w:color="auto"/>
            <w:bottom w:val="none" w:sz="0" w:space="0" w:color="auto"/>
            <w:right w:val="none" w:sz="0" w:space="0" w:color="auto"/>
          </w:divBdr>
          <w:divsChild>
            <w:div w:id="1730882530">
              <w:marLeft w:val="-225"/>
              <w:marRight w:val="-225"/>
              <w:marTop w:val="0"/>
              <w:marBottom w:val="0"/>
              <w:divBdr>
                <w:top w:val="none" w:sz="0" w:space="0" w:color="auto"/>
                <w:left w:val="none" w:sz="0" w:space="0" w:color="auto"/>
                <w:bottom w:val="none" w:sz="0" w:space="0" w:color="auto"/>
                <w:right w:val="none" w:sz="0" w:space="0" w:color="auto"/>
              </w:divBdr>
              <w:divsChild>
                <w:div w:id="1453666020">
                  <w:marLeft w:val="0"/>
                  <w:marRight w:val="0"/>
                  <w:marTop w:val="0"/>
                  <w:marBottom w:val="0"/>
                  <w:divBdr>
                    <w:top w:val="none" w:sz="0" w:space="0" w:color="auto"/>
                    <w:left w:val="none" w:sz="0" w:space="0" w:color="auto"/>
                    <w:bottom w:val="none" w:sz="0" w:space="0" w:color="auto"/>
                    <w:right w:val="none" w:sz="0" w:space="0" w:color="auto"/>
                  </w:divBdr>
                  <w:divsChild>
                    <w:div w:id="137379523">
                      <w:marLeft w:val="0"/>
                      <w:marRight w:val="0"/>
                      <w:marTop w:val="150"/>
                      <w:marBottom w:val="150"/>
                      <w:divBdr>
                        <w:top w:val="none" w:sz="0" w:space="0" w:color="auto"/>
                        <w:left w:val="none" w:sz="0" w:space="0" w:color="auto"/>
                        <w:bottom w:val="none" w:sz="0" w:space="0" w:color="auto"/>
                        <w:right w:val="none" w:sz="0" w:space="0" w:color="auto"/>
                      </w:divBdr>
                    </w:div>
                    <w:div w:id="147597358">
                      <w:marLeft w:val="0"/>
                      <w:marRight w:val="0"/>
                      <w:marTop w:val="150"/>
                      <w:marBottom w:val="150"/>
                      <w:divBdr>
                        <w:top w:val="none" w:sz="0" w:space="0" w:color="auto"/>
                        <w:left w:val="none" w:sz="0" w:space="0" w:color="auto"/>
                        <w:bottom w:val="none" w:sz="0" w:space="0" w:color="auto"/>
                        <w:right w:val="none" w:sz="0" w:space="0" w:color="auto"/>
                      </w:divBdr>
                    </w:div>
                    <w:div w:id="564070818">
                      <w:marLeft w:val="0"/>
                      <w:marRight w:val="0"/>
                      <w:marTop w:val="150"/>
                      <w:marBottom w:val="150"/>
                      <w:divBdr>
                        <w:top w:val="none" w:sz="0" w:space="0" w:color="auto"/>
                        <w:left w:val="none" w:sz="0" w:space="0" w:color="auto"/>
                        <w:bottom w:val="none" w:sz="0" w:space="0" w:color="auto"/>
                        <w:right w:val="none" w:sz="0" w:space="0" w:color="auto"/>
                      </w:divBdr>
                    </w:div>
                    <w:div w:id="565340690">
                      <w:marLeft w:val="0"/>
                      <w:marRight w:val="0"/>
                      <w:marTop w:val="150"/>
                      <w:marBottom w:val="150"/>
                      <w:divBdr>
                        <w:top w:val="none" w:sz="0" w:space="0" w:color="auto"/>
                        <w:left w:val="none" w:sz="0" w:space="0" w:color="auto"/>
                        <w:bottom w:val="none" w:sz="0" w:space="0" w:color="auto"/>
                        <w:right w:val="none" w:sz="0" w:space="0" w:color="auto"/>
                      </w:divBdr>
                    </w:div>
                    <w:div w:id="825822799">
                      <w:marLeft w:val="0"/>
                      <w:marRight w:val="0"/>
                      <w:marTop w:val="150"/>
                      <w:marBottom w:val="150"/>
                      <w:divBdr>
                        <w:top w:val="none" w:sz="0" w:space="0" w:color="auto"/>
                        <w:left w:val="none" w:sz="0" w:space="0" w:color="auto"/>
                        <w:bottom w:val="none" w:sz="0" w:space="0" w:color="auto"/>
                        <w:right w:val="none" w:sz="0" w:space="0" w:color="auto"/>
                      </w:divBdr>
                    </w:div>
                    <w:div w:id="1019816136">
                      <w:marLeft w:val="0"/>
                      <w:marRight w:val="0"/>
                      <w:marTop w:val="150"/>
                      <w:marBottom w:val="150"/>
                      <w:divBdr>
                        <w:top w:val="none" w:sz="0" w:space="0" w:color="auto"/>
                        <w:left w:val="none" w:sz="0" w:space="0" w:color="auto"/>
                        <w:bottom w:val="none" w:sz="0" w:space="0" w:color="auto"/>
                        <w:right w:val="none" w:sz="0" w:space="0" w:color="auto"/>
                      </w:divBdr>
                    </w:div>
                    <w:div w:id="1245990228">
                      <w:marLeft w:val="0"/>
                      <w:marRight w:val="0"/>
                      <w:marTop w:val="150"/>
                      <w:marBottom w:val="150"/>
                      <w:divBdr>
                        <w:top w:val="none" w:sz="0" w:space="0" w:color="auto"/>
                        <w:left w:val="none" w:sz="0" w:space="0" w:color="auto"/>
                        <w:bottom w:val="none" w:sz="0" w:space="0" w:color="auto"/>
                        <w:right w:val="none" w:sz="0" w:space="0" w:color="auto"/>
                      </w:divBdr>
                    </w:div>
                    <w:div w:id="1346592558">
                      <w:marLeft w:val="0"/>
                      <w:marRight w:val="0"/>
                      <w:marTop w:val="150"/>
                      <w:marBottom w:val="150"/>
                      <w:divBdr>
                        <w:top w:val="none" w:sz="0" w:space="0" w:color="auto"/>
                        <w:left w:val="none" w:sz="0" w:space="0" w:color="auto"/>
                        <w:bottom w:val="none" w:sz="0" w:space="0" w:color="auto"/>
                        <w:right w:val="none" w:sz="0" w:space="0" w:color="auto"/>
                      </w:divBdr>
                    </w:div>
                    <w:div w:id="1595894353">
                      <w:marLeft w:val="0"/>
                      <w:marRight w:val="0"/>
                      <w:marTop w:val="150"/>
                      <w:marBottom w:val="150"/>
                      <w:divBdr>
                        <w:top w:val="none" w:sz="0" w:space="0" w:color="auto"/>
                        <w:left w:val="none" w:sz="0" w:space="0" w:color="auto"/>
                        <w:bottom w:val="none" w:sz="0" w:space="0" w:color="auto"/>
                        <w:right w:val="none" w:sz="0" w:space="0" w:color="auto"/>
                      </w:divBdr>
                    </w:div>
                    <w:div w:id="2078432741">
                      <w:marLeft w:val="0"/>
                      <w:marRight w:val="0"/>
                      <w:marTop w:val="150"/>
                      <w:marBottom w:val="150"/>
                      <w:divBdr>
                        <w:top w:val="none" w:sz="0" w:space="0" w:color="auto"/>
                        <w:left w:val="none" w:sz="0" w:space="0" w:color="auto"/>
                        <w:bottom w:val="none" w:sz="0" w:space="0" w:color="auto"/>
                        <w:right w:val="none" w:sz="0" w:space="0" w:color="auto"/>
                      </w:divBdr>
                    </w:div>
                    <w:div w:id="210410365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31106784">
      <w:bodyDiv w:val="1"/>
      <w:marLeft w:val="0"/>
      <w:marRight w:val="0"/>
      <w:marTop w:val="0"/>
      <w:marBottom w:val="0"/>
      <w:divBdr>
        <w:top w:val="none" w:sz="0" w:space="0" w:color="auto"/>
        <w:left w:val="none" w:sz="0" w:space="0" w:color="auto"/>
        <w:bottom w:val="none" w:sz="0" w:space="0" w:color="auto"/>
        <w:right w:val="none" w:sz="0" w:space="0" w:color="auto"/>
      </w:divBdr>
      <w:divsChild>
        <w:div w:id="1348677245">
          <w:marLeft w:val="0"/>
          <w:marRight w:val="0"/>
          <w:marTop w:val="0"/>
          <w:marBottom w:val="0"/>
          <w:divBdr>
            <w:top w:val="none" w:sz="0" w:space="0" w:color="auto"/>
            <w:left w:val="none" w:sz="0" w:space="0" w:color="auto"/>
            <w:bottom w:val="none" w:sz="0" w:space="0" w:color="auto"/>
            <w:right w:val="none" w:sz="0" w:space="0" w:color="auto"/>
          </w:divBdr>
          <w:divsChild>
            <w:div w:id="966398392">
              <w:marLeft w:val="-225"/>
              <w:marRight w:val="-225"/>
              <w:marTop w:val="0"/>
              <w:marBottom w:val="0"/>
              <w:divBdr>
                <w:top w:val="none" w:sz="0" w:space="0" w:color="auto"/>
                <w:left w:val="none" w:sz="0" w:space="0" w:color="auto"/>
                <w:bottom w:val="none" w:sz="0" w:space="0" w:color="auto"/>
                <w:right w:val="none" w:sz="0" w:space="0" w:color="auto"/>
              </w:divBdr>
              <w:divsChild>
                <w:div w:id="1430661651">
                  <w:marLeft w:val="0"/>
                  <w:marRight w:val="0"/>
                  <w:marTop w:val="0"/>
                  <w:marBottom w:val="0"/>
                  <w:divBdr>
                    <w:top w:val="none" w:sz="0" w:space="0" w:color="auto"/>
                    <w:left w:val="none" w:sz="0" w:space="0" w:color="auto"/>
                    <w:bottom w:val="none" w:sz="0" w:space="0" w:color="auto"/>
                    <w:right w:val="none" w:sz="0" w:space="0" w:color="auto"/>
                  </w:divBdr>
                  <w:divsChild>
                    <w:div w:id="385107546">
                      <w:marLeft w:val="0"/>
                      <w:marRight w:val="0"/>
                      <w:marTop w:val="0"/>
                      <w:marBottom w:val="225"/>
                      <w:divBdr>
                        <w:top w:val="none" w:sz="0" w:space="0" w:color="auto"/>
                        <w:left w:val="none" w:sz="0" w:space="0" w:color="auto"/>
                        <w:bottom w:val="none" w:sz="0" w:space="0" w:color="auto"/>
                        <w:right w:val="none" w:sz="0" w:space="0" w:color="auto"/>
                      </w:divBdr>
                    </w:div>
                    <w:div w:id="471168482">
                      <w:marLeft w:val="0"/>
                      <w:marRight w:val="0"/>
                      <w:marTop w:val="0"/>
                      <w:marBottom w:val="225"/>
                      <w:divBdr>
                        <w:top w:val="none" w:sz="0" w:space="0" w:color="auto"/>
                        <w:left w:val="none" w:sz="0" w:space="0" w:color="auto"/>
                        <w:bottom w:val="none" w:sz="0" w:space="0" w:color="auto"/>
                        <w:right w:val="none" w:sz="0" w:space="0" w:color="auto"/>
                      </w:divBdr>
                    </w:div>
                    <w:div w:id="1960837160">
                      <w:marLeft w:val="0"/>
                      <w:marRight w:val="0"/>
                      <w:marTop w:val="0"/>
                      <w:marBottom w:val="225"/>
                      <w:divBdr>
                        <w:top w:val="none" w:sz="0" w:space="0" w:color="auto"/>
                        <w:left w:val="none" w:sz="0" w:space="0" w:color="auto"/>
                        <w:bottom w:val="none" w:sz="0" w:space="0" w:color="auto"/>
                        <w:right w:val="none" w:sz="0" w:space="0" w:color="auto"/>
                      </w:divBdr>
                    </w:div>
                    <w:div w:id="20387724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066172518">
      <w:bodyDiv w:val="1"/>
      <w:marLeft w:val="0"/>
      <w:marRight w:val="0"/>
      <w:marTop w:val="0"/>
      <w:marBottom w:val="0"/>
      <w:divBdr>
        <w:top w:val="none" w:sz="0" w:space="0" w:color="auto"/>
        <w:left w:val="none" w:sz="0" w:space="0" w:color="auto"/>
        <w:bottom w:val="none" w:sz="0" w:space="0" w:color="auto"/>
        <w:right w:val="none" w:sz="0" w:space="0" w:color="auto"/>
      </w:divBdr>
      <w:divsChild>
        <w:div w:id="548879104">
          <w:marLeft w:val="0"/>
          <w:marRight w:val="0"/>
          <w:marTop w:val="0"/>
          <w:marBottom w:val="0"/>
          <w:divBdr>
            <w:top w:val="none" w:sz="0" w:space="0" w:color="auto"/>
            <w:left w:val="none" w:sz="0" w:space="0" w:color="auto"/>
            <w:bottom w:val="none" w:sz="0" w:space="0" w:color="auto"/>
            <w:right w:val="none" w:sz="0" w:space="0" w:color="auto"/>
          </w:divBdr>
          <w:divsChild>
            <w:div w:id="92868701">
              <w:marLeft w:val="0"/>
              <w:marRight w:val="0"/>
              <w:marTop w:val="0"/>
              <w:marBottom w:val="0"/>
              <w:divBdr>
                <w:top w:val="none" w:sz="0" w:space="0" w:color="auto"/>
                <w:left w:val="none" w:sz="0" w:space="0" w:color="auto"/>
                <w:bottom w:val="none" w:sz="0" w:space="0" w:color="auto"/>
                <w:right w:val="none" w:sz="0" w:space="0" w:color="auto"/>
              </w:divBdr>
              <w:divsChild>
                <w:div w:id="185797022">
                  <w:marLeft w:val="0"/>
                  <w:marRight w:val="0"/>
                  <w:marTop w:val="0"/>
                  <w:marBottom w:val="0"/>
                  <w:divBdr>
                    <w:top w:val="none" w:sz="0" w:space="0" w:color="auto"/>
                    <w:left w:val="none" w:sz="0" w:space="0" w:color="auto"/>
                    <w:bottom w:val="none" w:sz="0" w:space="0" w:color="auto"/>
                    <w:right w:val="none" w:sz="0" w:space="0" w:color="auto"/>
                  </w:divBdr>
                </w:div>
              </w:divsChild>
            </w:div>
            <w:div w:id="609821347">
              <w:marLeft w:val="0"/>
              <w:marRight w:val="0"/>
              <w:marTop w:val="0"/>
              <w:marBottom w:val="0"/>
              <w:divBdr>
                <w:top w:val="none" w:sz="0" w:space="0" w:color="auto"/>
                <w:left w:val="none" w:sz="0" w:space="0" w:color="auto"/>
                <w:bottom w:val="none" w:sz="0" w:space="0" w:color="auto"/>
                <w:right w:val="none" w:sz="0" w:space="0" w:color="auto"/>
              </w:divBdr>
              <w:divsChild>
                <w:div w:id="1408260326">
                  <w:marLeft w:val="0"/>
                  <w:marRight w:val="0"/>
                  <w:marTop w:val="0"/>
                  <w:marBottom w:val="0"/>
                  <w:divBdr>
                    <w:top w:val="none" w:sz="0" w:space="0" w:color="auto"/>
                    <w:left w:val="none" w:sz="0" w:space="0" w:color="auto"/>
                    <w:bottom w:val="none" w:sz="0" w:space="0" w:color="auto"/>
                    <w:right w:val="none" w:sz="0" w:space="0" w:color="auto"/>
                  </w:divBdr>
                </w:div>
              </w:divsChild>
            </w:div>
            <w:div w:id="1712148084">
              <w:marLeft w:val="0"/>
              <w:marRight w:val="0"/>
              <w:marTop w:val="0"/>
              <w:marBottom w:val="0"/>
              <w:divBdr>
                <w:top w:val="none" w:sz="0" w:space="0" w:color="auto"/>
                <w:left w:val="none" w:sz="0" w:space="0" w:color="auto"/>
                <w:bottom w:val="none" w:sz="0" w:space="0" w:color="auto"/>
                <w:right w:val="none" w:sz="0" w:space="0" w:color="auto"/>
              </w:divBdr>
              <w:divsChild>
                <w:div w:id="1720981411">
                  <w:marLeft w:val="0"/>
                  <w:marRight w:val="0"/>
                  <w:marTop w:val="0"/>
                  <w:marBottom w:val="0"/>
                  <w:divBdr>
                    <w:top w:val="none" w:sz="0" w:space="0" w:color="auto"/>
                    <w:left w:val="none" w:sz="0" w:space="0" w:color="auto"/>
                    <w:bottom w:val="none" w:sz="0" w:space="0" w:color="auto"/>
                    <w:right w:val="none" w:sz="0" w:space="0" w:color="auto"/>
                  </w:divBdr>
                </w:div>
              </w:divsChild>
            </w:div>
            <w:div w:id="194581462">
              <w:marLeft w:val="0"/>
              <w:marRight w:val="0"/>
              <w:marTop w:val="0"/>
              <w:marBottom w:val="0"/>
              <w:divBdr>
                <w:top w:val="none" w:sz="0" w:space="0" w:color="auto"/>
                <w:left w:val="none" w:sz="0" w:space="0" w:color="auto"/>
                <w:bottom w:val="none" w:sz="0" w:space="0" w:color="auto"/>
                <w:right w:val="none" w:sz="0" w:space="0" w:color="auto"/>
              </w:divBdr>
              <w:divsChild>
                <w:div w:id="1603538598">
                  <w:marLeft w:val="0"/>
                  <w:marRight w:val="0"/>
                  <w:marTop w:val="0"/>
                  <w:marBottom w:val="0"/>
                  <w:divBdr>
                    <w:top w:val="none" w:sz="0" w:space="0" w:color="auto"/>
                    <w:left w:val="none" w:sz="0" w:space="0" w:color="auto"/>
                    <w:bottom w:val="none" w:sz="0" w:space="0" w:color="auto"/>
                    <w:right w:val="none" w:sz="0" w:space="0" w:color="auto"/>
                  </w:divBdr>
                </w:div>
              </w:divsChild>
            </w:div>
            <w:div w:id="1598099201">
              <w:marLeft w:val="0"/>
              <w:marRight w:val="0"/>
              <w:marTop w:val="0"/>
              <w:marBottom w:val="0"/>
              <w:divBdr>
                <w:top w:val="none" w:sz="0" w:space="0" w:color="auto"/>
                <w:left w:val="none" w:sz="0" w:space="0" w:color="auto"/>
                <w:bottom w:val="none" w:sz="0" w:space="0" w:color="auto"/>
                <w:right w:val="none" w:sz="0" w:space="0" w:color="auto"/>
              </w:divBdr>
              <w:divsChild>
                <w:div w:id="2032871936">
                  <w:marLeft w:val="0"/>
                  <w:marRight w:val="0"/>
                  <w:marTop w:val="0"/>
                  <w:marBottom w:val="0"/>
                  <w:divBdr>
                    <w:top w:val="none" w:sz="0" w:space="0" w:color="auto"/>
                    <w:left w:val="none" w:sz="0" w:space="0" w:color="auto"/>
                    <w:bottom w:val="none" w:sz="0" w:space="0" w:color="auto"/>
                    <w:right w:val="none" w:sz="0" w:space="0" w:color="auto"/>
                  </w:divBdr>
                </w:div>
              </w:divsChild>
            </w:div>
            <w:div w:id="244266136">
              <w:marLeft w:val="0"/>
              <w:marRight w:val="0"/>
              <w:marTop w:val="0"/>
              <w:marBottom w:val="0"/>
              <w:divBdr>
                <w:top w:val="none" w:sz="0" w:space="0" w:color="auto"/>
                <w:left w:val="none" w:sz="0" w:space="0" w:color="auto"/>
                <w:bottom w:val="none" w:sz="0" w:space="0" w:color="auto"/>
                <w:right w:val="none" w:sz="0" w:space="0" w:color="auto"/>
              </w:divBdr>
              <w:divsChild>
                <w:div w:id="455686609">
                  <w:marLeft w:val="0"/>
                  <w:marRight w:val="0"/>
                  <w:marTop w:val="0"/>
                  <w:marBottom w:val="0"/>
                  <w:divBdr>
                    <w:top w:val="none" w:sz="0" w:space="0" w:color="auto"/>
                    <w:left w:val="none" w:sz="0" w:space="0" w:color="auto"/>
                    <w:bottom w:val="none" w:sz="0" w:space="0" w:color="auto"/>
                    <w:right w:val="none" w:sz="0" w:space="0" w:color="auto"/>
                  </w:divBdr>
                </w:div>
              </w:divsChild>
            </w:div>
            <w:div w:id="1586646671">
              <w:marLeft w:val="0"/>
              <w:marRight w:val="0"/>
              <w:marTop w:val="0"/>
              <w:marBottom w:val="0"/>
              <w:divBdr>
                <w:top w:val="none" w:sz="0" w:space="0" w:color="auto"/>
                <w:left w:val="none" w:sz="0" w:space="0" w:color="auto"/>
                <w:bottom w:val="none" w:sz="0" w:space="0" w:color="auto"/>
                <w:right w:val="none" w:sz="0" w:space="0" w:color="auto"/>
              </w:divBdr>
              <w:divsChild>
                <w:div w:id="898396494">
                  <w:marLeft w:val="0"/>
                  <w:marRight w:val="0"/>
                  <w:marTop w:val="0"/>
                  <w:marBottom w:val="0"/>
                  <w:divBdr>
                    <w:top w:val="none" w:sz="0" w:space="0" w:color="auto"/>
                    <w:left w:val="none" w:sz="0" w:space="0" w:color="auto"/>
                    <w:bottom w:val="none" w:sz="0" w:space="0" w:color="auto"/>
                    <w:right w:val="none" w:sz="0" w:space="0" w:color="auto"/>
                  </w:divBdr>
                </w:div>
              </w:divsChild>
            </w:div>
            <w:div w:id="155344440">
              <w:marLeft w:val="0"/>
              <w:marRight w:val="0"/>
              <w:marTop w:val="0"/>
              <w:marBottom w:val="0"/>
              <w:divBdr>
                <w:top w:val="none" w:sz="0" w:space="0" w:color="auto"/>
                <w:left w:val="none" w:sz="0" w:space="0" w:color="auto"/>
                <w:bottom w:val="none" w:sz="0" w:space="0" w:color="auto"/>
                <w:right w:val="none" w:sz="0" w:space="0" w:color="auto"/>
              </w:divBdr>
              <w:divsChild>
                <w:div w:id="1504931344">
                  <w:marLeft w:val="0"/>
                  <w:marRight w:val="0"/>
                  <w:marTop w:val="0"/>
                  <w:marBottom w:val="0"/>
                  <w:divBdr>
                    <w:top w:val="none" w:sz="0" w:space="0" w:color="auto"/>
                    <w:left w:val="none" w:sz="0" w:space="0" w:color="auto"/>
                    <w:bottom w:val="none" w:sz="0" w:space="0" w:color="auto"/>
                    <w:right w:val="none" w:sz="0" w:space="0" w:color="auto"/>
                  </w:divBdr>
                </w:div>
              </w:divsChild>
            </w:div>
            <w:div w:id="1042940184">
              <w:marLeft w:val="0"/>
              <w:marRight w:val="0"/>
              <w:marTop w:val="0"/>
              <w:marBottom w:val="0"/>
              <w:divBdr>
                <w:top w:val="none" w:sz="0" w:space="0" w:color="auto"/>
                <w:left w:val="none" w:sz="0" w:space="0" w:color="auto"/>
                <w:bottom w:val="none" w:sz="0" w:space="0" w:color="auto"/>
                <w:right w:val="none" w:sz="0" w:space="0" w:color="auto"/>
              </w:divBdr>
              <w:divsChild>
                <w:div w:id="690111581">
                  <w:marLeft w:val="0"/>
                  <w:marRight w:val="0"/>
                  <w:marTop w:val="0"/>
                  <w:marBottom w:val="0"/>
                  <w:divBdr>
                    <w:top w:val="none" w:sz="0" w:space="0" w:color="auto"/>
                    <w:left w:val="none" w:sz="0" w:space="0" w:color="auto"/>
                    <w:bottom w:val="none" w:sz="0" w:space="0" w:color="auto"/>
                    <w:right w:val="none" w:sz="0" w:space="0" w:color="auto"/>
                  </w:divBdr>
                </w:div>
              </w:divsChild>
            </w:div>
            <w:div w:id="9720929">
              <w:marLeft w:val="0"/>
              <w:marRight w:val="0"/>
              <w:marTop w:val="0"/>
              <w:marBottom w:val="0"/>
              <w:divBdr>
                <w:top w:val="none" w:sz="0" w:space="0" w:color="auto"/>
                <w:left w:val="none" w:sz="0" w:space="0" w:color="auto"/>
                <w:bottom w:val="none" w:sz="0" w:space="0" w:color="auto"/>
                <w:right w:val="none" w:sz="0" w:space="0" w:color="auto"/>
              </w:divBdr>
              <w:divsChild>
                <w:div w:id="50266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alberta.ca/family-mediation.aspx" TargetMode="External"/><Relationship Id="rId26" Type="http://schemas.openxmlformats.org/officeDocument/2006/relationships/hyperlink" Target="https://ab.211.ca/" TargetMode="External"/><Relationship Id="rId3" Type="http://schemas.openxmlformats.org/officeDocument/2006/relationships/customXml" Target="../customXml/item3.xml"/><Relationship Id="rId21" Type="http://schemas.openxmlformats.org/officeDocument/2006/relationships/hyperlink" Target="https://www.justice.gc.ca/eng/rp-pr/fl-lf/child-enfant/guide/index.html"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hyperlink" Target="https://ab.211.ca/"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alberta.ca/child-support.aspx" TargetMode="External"/><Relationship Id="rId29" Type="http://schemas.openxmlformats.org/officeDocument/2006/relationships/hyperlink" Target="http://www.afccalberta.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alberta.ca/parenting-after-separation.aspx"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justice.gc.ca/eng/rp-pr/fl-lf/child-enfant/guide/index.html" TargetMode="External"/><Relationship Id="rId28" Type="http://schemas.openxmlformats.org/officeDocument/2006/relationships/hyperlink" Target="https://www.justice.gc.ca/eng/fl-df/divorce/nrf-fad.html" TargetMode="External"/><Relationship Id="rId10" Type="http://schemas.openxmlformats.org/officeDocument/2006/relationships/endnotes" Target="endnotes.xml"/><Relationship Id="rId19" Type="http://schemas.openxmlformats.org/officeDocument/2006/relationships/hyperlink" Target="https://www.alberta.ca/family-mediation.asp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alberta.ca/child-support.aspx" TargetMode="External"/><Relationship Id="rId27" Type="http://schemas.openxmlformats.org/officeDocument/2006/relationships/hyperlink" Target="https://travel.gc.ca/travelling/children/consent-letter" TargetMode="External"/><Relationship Id="rId30" Type="http://schemas.openxmlformats.org/officeDocument/2006/relationships/hyperlink" Target="mailto:afccalberta@gmail.coma" TargetMode="Externa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CDDD754-5166-4CA5-95F8-92F41738748D}"/>
      </w:docPartPr>
      <w:docPartBody>
        <w:p w:rsidR="00FA6611" w:rsidRDefault="00FA6611">
          <w:r w:rsidRPr="00AF6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00000003" w:usb1="00000000" w:usb2="00000000" w:usb3="00000000" w:csb0="00000001" w:csb1="00000000"/>
  </w:font>
  <w:font w:name="ITFDEVANAGARI-BOOK">
    <w:charset w:val="00"/>
    <w:family w:val="auto"/>
    <w:pitch w:val="variable"/>
    <w:sig w:usb0="00008003" w:usb1="00000000" w:usb2="00000000" w:usb3="00000000" w:csb0="00000001" w:csb1="00000000"/>
  </w:font>
  <w:font w:name="ArialMT">
    <w:altName w:val="Arial"/>
    <w:panose1 w:val="00000000000000000000"/>
    <w:charset w:val="00"/>
    <w:family w:val="roman"/>
    <w:notTrueType/>
    <w:pitch w:val="default"/>
  </w:font>
  <w:font w:name="h&gt;Œ˛">
    <w:altName w:val="Calibri"/>
    <w:panose1 w:val="00000000000000000000"/>
    <w:charset w:val="4D"/>
    <w:family w:val="auto"/>
    <w:notTrueType/>
    <w:pitch w:val="default"/>
    <w:sig w:usb0="00000003" w:usb1="00000000" w:usb2="00000000" w:usb3="00000000" w:csb0="00000001" w:csb1="00000000"/>
  </w:font>
  <w:font w:name="Kabel">
    <w:altName w:val="Calibri"/>
    <w:charset w:val="00"/>
    <w:family w:val="swiss"/>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611"/>
    <w:rsid w:val="000678E2"/>
    <w:rsid w:val="000C4101"/>
    <w:rsid w:val="00113A39"/>
    <w:rsid w:val="00121E9D"/>
    <w:rsid w:val="001353A7"/>
    <w:rsid w:val="00167E88"/>
    <w:rsid w:val="001B0F81"/>
    <w:rsid w:val="001D62DD"/>
    <w:rsid w:val="002408BD"/>
    <w:rsid w:val="0025018B"/>
    <w:rsid w:val="002506FB"/>
    <w:rsid w:val="002E0542"/>
    <w:rsid w:val="002F3B51"/>
    <w:rsid w:val="004758BF"/>
    <w:rsid w:val="004B5305"/>
    <w:rsid w:val="00501E1B"/>
    <w:rsid w:val="005558DC"/>
    <w:rsid w:val="005B7C64"/>
    <w:rsid w:val="005D0F2F"/>
    <w:rsid w:val="006932B2"/>
    <w:rsid w:val="006D68C7"/>
    <w:rsid w:val="00703C8F"/>
    <w:rsid w:val="007A0D0B"/>
    <w:rsid w:val="007A5097"/>
    <w:rsid w:val="00852716"/>
    <w:rsid w:val="008963A8"/>
    <w:rsid w:val="00930A74"/>
    <w:rsid w:val="00960D22"/>
    <w:rsid w:val="00964A4D"/>
    <w:rsid w:val="009B4EDB"/>
    <w:rsid w:val="009F2D3A"/>
    <w:rsid w:val="00A24E28"/>
    <w:rsid w:val="00A2745B"/>
    <w:rsid w:val="00A40946"/>
    <w:rsid w:val="00A8378B"/>
    <w:rsid w:val="00AA1A48"/>
    <w:rsid w:val="00AC2C1F"/>
    <w:rsid w:val="00AF7515"/>
    <w:rsid w:val="00B15E60"/>
    <w:rsid w:val="00C206A4"/>
    <w:rsid w:val="00C92B80"/>
    <w:rsid w:val="00CA504B"/>
    <w:rsid w:val="00CB1490"/>
    <w:rsid w:val="00D709D7"/>
    <w:rsid w:val="00D73DB0"/>
    <w:rsid w:val="00D837BD"/>
    <w:rsid w:val="00E00DA4"/>
    <w:rsid w:val="00E82147"/>
    <w:rsid w:val="00EB0E28"/>
    <w:rsid w:val="00F426B5"/>
    <w:rsid w:val="00F5023E"/>
    <w:rsid w:val="00FA5CD5"/>
    <w:rsid w:val="00FA6611"/>
    <w:rsid w:val="00FB5AB1"/>
    <w:rsid w:val="00FE5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661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D9E8B514F89BC42BD7A0F1531B8CE51" ma:contentTypeVersion="12" ma:contentTypeDescription="Create a new document." ma:contentTypeScope="" ma:versionID="1138ceef7a910e1daff1f4b731c09263">
  <xsd:schema xmlns:xsd="http://www.w3.org/2001/XMLSchema" xmlns:xs="http://www.w3.org/2001/XMLSchema" xmlns:p="http://schemas.microsoft.com/office/2006/metadata/properties" xmlns:ns3="d95259e2-c405-42bc-9f04-09e555095741" xmlns:ns4="a63b7335-4f83-4f3f-a445-0c4240f83aa5" targetNamespace="http://schemas.microsoft.com/office/2006/metadata/properties" ma:root="true" ma:fieldsID="74b0d30535951051f08de731bf5f7e2d" ns3:_="" ns4:_="">
    <xsd:import namespace="d95259e2-c405-42bc-9f04-09e555095741"/>
    <xsd:import namespace="a63b7335-4f83-4f3f-a445-0c4240f83aa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5259e2-c405-42bc-9f04-09e555095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3b7335-4f83-4f3f-a445-0c4240f83a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171808-6BBE-47B2-A3C0-A6EFF25847C4}">
  <ds:schemaRefs>
    <ds:schemaRef ds:uri="http://schemas.openxmlformats.org/officeDocument/2006/bibliography"/>
  </ds:schemaRefs>
</ds:datastoreItem>
</file>

<file path=customXml/itemProps2.xml><?xml version="1.0" encoding="utf-8"?>
<ds:datastoreItem xmlns:ds="http://schemas.openxmlformats.org/officeDocument/2006/customXml" ds:itemID="{9904AB3F-D253-450F-8480-CEE0F8722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5259e2-c405-42bc-9f04-09e555095741"/>
    <ds:schemaRef ds:uri="a63b7335-4f83-4f3f-a445-0c4240f83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AC143C-C1CD-4860-9597-8188A16EE345}">
  <ds:schemaRefs>
    <ds:schemaRef ds:uri="http://schemas.microsoft.com/sharepoint/v3/contenttype/forms"/>
  </ds:schemaRefs>
</ds:datastoreItem>
</file>

<file path=customXml/itemProps4.xml><?xml version="1.0" encoding="utf-8"?>
<ds:datastoreItem xmlns:ds="http://schemas.openxmlformats.org/officeDocument/2006/customXml" ds:itemID="{6BA54F30-458B-4C08-9B66-4121063BBE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20565</Words>
  <Characters>108380</Characters>
  <Application>Microsoft Office Word</Application>
  <DocSecurity>0</DocSecurity>
  <Lines>2007</Lines>
  <Paragraphs>745</Paragraphs>
  <ScaleCrop>false</ScaleCrop>
  <HeadingPairs>
    <vt:vector size="2" baseType="variant">
      <vt:variant>
        <vt:lpstr>Title</vt:lpstr>
      </vt:variant>
      <vt:variant>
        <vt:i4>1</vt:i4>
      </vt:variant>
    </vt:vector>
  </HeadingPairs>
  <TitlesOfParts>
    <vt:vector size="1" baseType="lpstr">
      <vt:lpstr/>
    </vt:vector>
  </TitlesOfParts>
  <Company>Justice Canada</Company>
  <LinksUpToDate>false</LinksUpToDate>
  <CharactersWithSpaces>128200</CharactersWithSpaces>
  <SharedDoc>false</SharedDoc>
  <HLinks>
    <vt:vector size="36" baseType="variant">
      <vt:variant>
        <vt:i4>7667773</vt:i4>
      </vt:variant>
      <vt:variant>
        <vt:i4>15</vt:i4>
      </vt:variant>
      <vt:variant>
        <vt:i4>0</vt:i4>
      </vt:variant>
      <vt:variant>
        <vt:i4>5</vt:i4>
      </vt:variant>
      <vt:variant>
        <vt:lpwstr>https://travel.gc.ca/travelling/children/consent-letter</vt:lpwstr>
      </vt:variant>
      <vt:variant>
        <vt:lpwstr/>
      </vt:variant>
      <vt:variant>
        <vt:i4>6225935</vt:i4>
      </vt:variant>
      <vt:variant>
        <vt:i4>12</vt:i4>
      </vt:variant>
      <vt:variant>
        <vt:i4>0</vt:i4>
      </vt:variant>
      <vt:variant>
        <vt:i4>5</vt:i4>
      </vt:variant>
      <vt:variant>
        <vt:lpwstr>https://www.justice.gc.ca/eng/fl-df/pt-tp/index.html</vt:lpwstr>
      </vt:variant>
      <vt:variant>
        <vt:lpwstr/>
      </vt:variant>
      <vt:variant>
        <vt:i4>6225935</vt:i4>
      </vt:variant>
      <vt:variant>
        <vt:i4>9</vt:i4>
      </vt:variant>
      <vt:variant>
        <vt:i4>0</vt:i4>
      </vt:variant>
      <vt:variant>
        <vt:i4>5</vt:i4>
      </vt:variant>
      <vt:variant>
        <vt:lpwstr>https://www.justice.gc.ca/eng/fl-df/pt-tp/index.html</vt:lpwstr>
      </vt:variant>
      <vt:variant>
        <vt:lpwstr/>
      </vt:variant>
      <vt:variant>
        <vt:i4>2293820</vt:i4>
      </vt:variant>
      <vt:variant>
        <vt:i4>6</vt:i4>
      </vt:variant>
      <vt:variant>
        <vt:i4>0</vt:i4>
      </vt:variant>
      <vt:variant>
        <vt:i4>5</vt:i4>
      </vt:variant>
      <vt:variant>
        <vt:lpwstr>https://www.justice.gc.ca/eng/rp-pr/fl-lf/child-enfant/guide/index.html</vt:lpwstr>
      </vt:variant>
      <vt:variant>
        <vt:lpwstr/>
      </vt:variant>
      <vt:variant>
        <vt:i4>7471138</vt:i4>
      </vt:variant>
      <vt:variant>
        <vt:i4>3</vt:i4>
      </vt:variant>
      <vt:variant>
        <vt:i4>0</vt:i4>
      </vt:variant>
      <vt:variant>
        <vt:i4>5</vt:i4>
      </vt:variant>
      <vt:variant>
        <vt:lpwstr>https://www.justice.gc.ca/eng/fl-df/fjs-sjf/index.html</vt:lpwstr>
      </vt:variant>
      <vt:variant>
        <vt:lpwstr/>
      </vt:variant>
      <vt:variant>
        <vt:i4>1769489</vt:i4>
      </vt:variant>
      <vt:variant>
        <vt:i4>0</vt:i4>
      </vt:variant>
      <vt:variant>
        <vt:i4>0</vt:i4>
      </vt:variant>
      <vt:variant>
        <vt:i4>5</vt:i4>
      </vt:variant>
      <vt:variant>
        <vt:lpwstr>https://www.justice.gc.ca/eng/fl-df/enforce-execution/lr-ra.html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Point, Taryn</dc:creator>
  <cp:lastModifiedBy>mga.anthony@gmail.com</cp:lastModifiedBy>
  <cp:revision>2</cp:revision>
  <cp:lastPrinted>2023-03-28T05:41:00Z</cp:lastPrinted>
  <dcterms:created xsi:type="dcterms:W3CDTF">2023-04-24T19:49:00Z</dcterms:created>
  <dcterms:modified xsi:type="dcterms:W3CDTF">2023-04-24T19:49:00Z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Tami.D.Moscoe@ontario.ca</vt:lpwstr>
  </property>
  <property fmtid="{D5CDD505-2E9C-101B-9397-08002B2CF9AE}" pid="5" name="MSIP_Label_034a106e-6316-442c-ad35-738afd673d2b_SetDate">
    <vt:lpwstr>2019-09-05T15:38:38.4013600Z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y fmtid="{D5CDD505-2E9C-101B-9397-08002B2CF9AE}" pid="10" name="DOCUMENTID-SETTINGS">
    <vt:lpwstr>0</vt:lpwstr>
  </property>
  <property fmtid="{D5CDD505-2E9C-101B-9397-08002B2CF9AE}" pid="11" name="WordLXNoDocIdAutoUpdate">
    <vt:lpwstr>False</vt:lpwstr>
  </property>
  <property fmtid="{D5CDD505-2E9C-101B-9397-08002B2CF9AE}" pid="12" name="ContentTypeId">
    <vt:lpwstr>0x010100DD9E8B514F89BC42BD7A0F1531B8CE51</vt:lpwstr>
  </property>
</Properties>
</file>